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ADE15" w14:textId="77777777" w:rsidR="002D0681" w:rsidRPr="00CE3ACB" w:rsidRDefault="002D0681" w:rsidP="002D0681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5767776" w14:textId="77777777" w:rsidR="002D0681" w:rsidRDefault="002D0681" w:rsidP="002D0681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CD1CDAB" w14:textId="77777777" w:rsidR="00506102" w:rsidRDefault="00506102" w:rsidP="002D0681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7CC173A" w14:textId="77777777" w:rsidR="00506102" w:rsidRDefault="00506102" w:rsidP="002D0681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BA3DA84" w14:textId="77777777" w:rsidR="00506102" w:rsidRDefault="00506102" w:rsidP="002D0681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80300F9" w14:textId="77777777" w:rsidR="00506102" w:rsidRDefault="00506102" w:rsidP="002D0681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6493697" w14:textId="77777777" w:rsidR="00506102" w:rsidRPr="00CE3ACB" w:rsidRDefault="00506102" w:rsidP="002D0681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1BFE212" w14:textId="77777777" w:rsidR="002D0681" w:rsidRPr="00CE3ACB" w:rsidRDefault="002D0681" w:rsidP="002D0681">
      <w:pPr>
        <w:spacing w:after="0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CE3ACB">
        <w:rPr>
          <w:rFonts w:ascii="Times New Roman" w:eastAsia="Times New Roman" w:hAnsi="Times New Roman" w:cs="Times New Roman"/>
          <w:sz w:val="32"/>
          <w:szCs w:val="32"/>
        </w:rPr>
        <w:t>РАБОЧАЯ ПРОГРАММА УЧЕБНОЙ ДИСЦИПЛИНЫ</w:t>
      </w:r>
    </w:p>
    <w:p w14:paraId="7950B49C" w14:textId="77777777" w:rsidR="002D0681" w:rsidRPr="00CE3ACB" w:rsidRDefault="002D0681" w:rsidP="002D0681">
      <w:pPr>
        <w:spacing w:after="0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282DD057" w14:textId="6BF9C2AE" w:rsidR="002D0681" w:rsidRDefault="00AF187C" w:rsidP="002D06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ОУД </w:t>
      </w:r>
      <w:r w:rsidR="002D0681">
        <w:rPr>
          <w:rFonts w:ascii="Times New Roman" w:eastAsia="Times New Roman" w:hAnsi="Times New Roman" w:cs="Times New Roman"/>
          <w:b/>
          <w:sz w:val="32"/>
          <w:szCs w:val="32"/>
        </w:rPr>
        <w:t>1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6</w:t>
      </w:r>
      <w:r w:rsidR="002D0681" w:rsidRPr="00CE3ACB">
        <w:rPr>
          <w:rFonts w:ascii="Times New Roman" w:eastAsia="Times New Roman" w:hAnsi="Times New Roman" w:cs="Times New Roman"/>
          <w:b/>
          <w:sz w:val="32"/>
          <w:szCs w:val="32"/>
        </w:rPr>
        <w:t>.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="002D0681">
        <w:rPr>
          <w:rFonts w:ascii="Times New Roman" w:eastAsia="Times New Roman" w:hAnsi="Times New Roman" w:cs="Times New Roman"/>
          <w:b/>
          <w:sz w:val="32"/>
          <w:szCs w:val="32"/>
        </w:rPr>
        <w:t xml:space="preserve">КОНСТРУКТОР КАРЬЕРЫ </w:t>
      </w:r>
    </w:p>
    <w:p w14:paraId="009E6344" w14:textId="77777777" w:rsidR="002D0681" w:rsidRDefault="002D0681" w:rsidP="002D06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5752CA05" w14:textId="77777777" w:rsidR="002D0681" w:rsidRDefault="002D0681" w:rsidP="002D0681">
      <w:pPr>
        <w:spacing w:after="0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1E1D0301" w14:textId="77777777" w:rsidR="002D0681" w:rsidRDefault="002D0681" w:rsidP="002D0681">
      <w:pPr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5A08EC7E" w14:textId="77777777" w:rsidR="002D0681" w:rsidRDefault="002D0681" w:rsidP="002D0681">
      <w:pPr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23658148" w14:textId="77777777" w:rsidR="002D0681" w:rsidRPr="00CE3ACB" w:rsidRDefault="002D0681" w:rsidP="002D0681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81D6307" w14:textId="77777777" w:rsidR="002D0681" w:rsidRPr="00CE3ACB" w:rsidRDefault="002D0681" w:rsidP="002D0681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A6CBC09" w14:textId="77777777" w:rsidR="002D0681" w:rsidRDefault="002D0681" w:rsidP="002D0681">
      <w:pPr>
        <w:ind w:left="-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876A3D2" w14:textId="77777777" w:rsidR="002D0681" w:rsidRDefault="002D0681" w:rsidP="002D0681">
      <w:pPr>
        <w:ind w:left="-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A77A77A" w14:textId="77777777" w:rsidR="002D0681" w:rsidRDefault="002D0681" w:rsidP="002D0681">
      <w:pPr>
        <w:ind w:left="-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B60B448" w14:textId="77777777" w:rsidR="002D0681" w:rsidRDefault="002D0681" w:rsidP="002D0681">
      <w:pPr>
        <w:ind w:left="-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7F11A80" w14:textId="77777777" w:rsidR="002D0681" w:rsidRDefault="002D0681" w:rsidP="002D0681">
      <w:pPr>
        <w:ind w:left="-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792935D" w14:textId="77777777" w:rsidR="002D0681" w:rsidRDefault="002D0681" w:rsidP="002D0681">
      <w:pPr>
        <w:ind w:left="-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D2C4215" w14:textId="77777777" w:rsidR="002D0681" w:rsidRDefault="002D0681" w:rsidP="002D0681">
      <w:pPr>
        <w:ind w:left="-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5EFFDAB" w14:textId="77777777" w:rsidR="002D0681" w:rsidRDefault="002D0681" w:rsidP="002D0681">
      <w:pPr>
        <w:ind w:left="-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2E33B06" w14:textId="77777777" w:rsidR="002D0681" w:rsidRDefault="002D0681" w:rsidP="002D0681">
      <w:pPr>
        <w:ind w:left="-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25C2DF8" w14:textId="77777777" w:rsidR="002D0681" w:rsidRDefault="002D0681" w:rsidP="002D0681">
      <w:pPr>
        <w:ind w:left="-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55C664D" w14:textId="5547B8C8" w:rsidR="002D0681" w:rsidRPr="00534373" w:rsidRDefault="002D0681" w:rsidP="00534373">
      <w:pPr>
        <w:ind w:left="-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E3ACB">
        <w:rPr>
          <w:rFonts w:ascii="Times New Roman" w:eastAsia="Times New Roman" w:hAnsi="Times New Roman" w:cs="Times New Roman"/>
          <w:sz w:val="28"/>
          <w:szCs w:val="28"/>
        </w:rPr>
        <w:t>Залари</w:t>
      </w:r>
      <w:proofErr w:type="spellEnd"/>
      <w:r w:rsidRPr="00CE3ACB">
        <w:rPr>
          <w:rFonts w:ascii="Times New Roman" w:eastAsia="Times New Roman" w:hAnsi="Times New Roman" w:cs="Times New Roman"/>
          <w:sz w:val="28"/>
          <w:szCs w:val="28"/>
        </w:rPr>
        <w:t>, 202</w:t>
      </w:r>
      <w:r w:rsidR="00086C1C">
        <w:rPr>
          <w:rFonts w:ascii="Times New Roman" w:eastAsia="Times New Roman" w:hAnsi="Times New Roman" w:cs="Times New Roman"/>
          <w:sz w:val="28"/>
          <w:szCs w:val="28"/>
        </w:rPr>
        <w:t>3</w:t>
      </w:r>
    </w:p>
    <w:p w14:paraId="34CD5E55" w14:textId="182F72FD" w:rsidR="00506102" w:rsidRPr="00C0179E" w:rsidRDefault="002D0681" w:rsidP="00506102">
      <w:pPr>
        <w:spacing w:after="0"/>
        <w:rPr>
          <w:rFonts w:ascii="Times New Roman" w:hAnsi="Times New Roman"/>
          <w:bCs/>
          <w:sz w:val="24"/>
          <w:szCs w:val="24"/>
        </w:rPr>
      </w:pPr>
      <w:r w:rsidRPr="00510AB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Программа учебной дисциплины разработана на основе Федерального государственного образовательного стандарта (далее – ФГОС) по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специальности </w:t>
      </w:r>
      <w:r w:rsidRPr="00510AB8">
        <w:rPr>
          <w:rFonts w:ascii="Times New Roman" w:eastAsia="Times New Roman" w:hAnsi="Times New Roman" w:cs="Times New Roman"/>
          <w:sz w:val="24"/>
          <w:szCs w:val="24"/>
        </w:rPr>
        <w:t xml:space="preserve">среднего профессионального образования, (далее СПО) </w:t>
      </w:r>
      <w:r w:rsidR="00506102" w:rsidRPr="00C0179E">
        <w:rPr>
          <w:rFonts w:ascii="Times New Roman" w:hAnsi="Times New Roman"/>
          <w:bCs/>
          <w:sz w:val="24"/>
          <w:szCs w:val="24"/>
        </w:rPr>
        <w:t>35.02.</w:t>
      </w:r>
      <w:r w:rsidR="00AF187C">
        <w:rPr>
          <w:rFonts w:ascii="Times New Roman" w:hAnsi="Times New Roman"/>
          <w:bCs/>
          <w:sz w:val="24"/>
          <w:szCs w:val="24"/>
        </w:rPr>
        <w:t>27 Мастер сельскохозяйственного производства</w:t>
      </w:r>
    </w:p>
    <w:p w14:paraId="45A8ABDC" w14:textId="77777777" w:rsidR="002D0681" w:rsidRPr="004B3C3C" w:rsidRDefault="002D0681" w:rsidP="00506102">
      <w:pPr>
        <w:widowControl w:val="0"/>
        <w:suppressAutoHyphens/>
        <w:spacing w:after="0" w:line="240" w:lineRule="auto"/>
        <w:ind w:right="142"/>
        <w:rPr>
          <w:rFonts w:ascii="Times New Roman" w:eastAsia="Times New Roman" w:hAnsi="Times New Roman" w:cs="Times New Roman"/>
          <w:b/>
          <w:color w:val="000000"/>
          <w:position w:val="6"/>
          <w:sz w:val="24"/>
          <w:szCs w:val="24"/>
          <w:lang w:eastAsia="ar-SA"/>
        </w:rPr>
      </w:pPr>
    </w:p>
    <w:p w14:paraId="72D5ED9C" w14:textId="77777777" w:rsidR="002D0681" w:rsidRPr="004B3C3C" w:rsidRDefault="002D0681" w:rsidP="002D068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4097FF2" w14:textId="77777777" w:rsidR="002D0681" w:rsidRPr="00510AB8" w:rsidRDefault="002D0681" w:rsidP="002D0681">
      <w:pPr>
        <w:rPr>
          <w:rFonts w:ascii="Times New Roman" w:eastAsia="Calibri" w:hAnsi="Times New Roman" w:cs="Times New Roman"/>
          <w:sz w:val="24"/>
          <w:szCs w:val="24"/>
        </w:rPr>
      </w:pPr>
    </w:p>
    <w:p w14:paraId="4B7E2D92" w14:textId="77777777" w:rsidR="002D0681" w:rsidRPr="00510AB8" w:rsidRDefault="002D0681" w:rsidP="002D0681">
      <w:pPr>
        <w:rPr>
          <w:rFonts w:ascii="Times New Roman" w:eastAsia="Calibri" w:hAnsi="Times New Roman" w:cs="Times New Roman"/>
          <w:sz w:val="24"/>
          <w:szCs w:val="24"/>
        </w:rPr>
      </w:pPr>
    </w:p>
    <w:p w14:paraId="42A71EE5" w14:textId="77777777" w:rsidR="002D0681" w:rsidRPr="00510AB8" w:rsidRDefault="002D0681" w:rsidP="002D068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0AB8">
        <w:rPr>
          <w:rFonts w:ascii="Times New Roman" w:eastAsia="Calibri" w:hAnsi="Times New Roman" w:cs="Times New Roman"/>
          <w:b/>
          <w:sz w:val="24"/>
          <w:szCs w:val="24"/>
        </w:rPr>
        <w:t>Организация разработчик</w:t>
      </w:r>
      <w:r w:rsidRPr="00510AB8">
        <w:rPr>
          <w:rFonts w:ascii="Times New Roman" w:eastAsia="Calibri" w:hAnsi="Times New Roman" w:cs="Times New Roman"/>
          <w:sz w:val="24"/>
          <w:szCs w:val="24"/>
        </w:rPr>
        <w:t xml:space="preserve">:  Государственное автономное  профессиональное образовательное учреждение  Иркутской области «Заларинский агропромышленный техникум». </w:t>
      </w:r>
    </w:p>
    <w:p w14:paraId="2058FD67" w14:textId="77777777" w:rsidR="002D0681" w:rsidRPr="00510AB8" w:rsidRDefault="002D0681" w:rsidP="002D0681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0FE1377" w14:textId="77777777" w:rsidR="002D0681" w:rsidRPr="00510AB8" w:rsidRDefault="002D0681" w:rsidP="002D068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0AB8">
        <w:rPr>
          <w:rFonts w:ascii="Times New Roman" w:eastAsia="Calibri" w:hAnsi="Times New Roman" w:cs="Times New Roman"/>
          <w:b/>
          <w:sz w:val="24"/>
          <w:szCs w:val="24"/>
        </w:rPr>
        <w:t xml:space="preserve">Разработчик: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Андроненко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Елена Васильевна, преподаватель </w:t>
      </w:r>
      <w:r w:rsidRPr="00510AB8">
        <w:rPr>
          <w:rFonts w:ascii="Times New Roman" w:eastAsia="Calibri" w:hAnsi="Times New Roman" w:cs="Times New Roman"/>
          <w:sz w:val="24"/>
          <w:szCs w:val="24"/>
        </w:rPr>
        <w:t xml:space="preserve"> ГАПОУ ИО «ЗАПТ».</w:t>
      </w:r>
    </w:p>
    <w:p w14:paraId="7E3D74CC" w14:textId="77777777" w:rsidR="002D0681" w:rsidRPr="00510AB8" w:rsidRDefault="002D0681" w:rsidP="002D0681">
      <w:pPr>
        <w:rPr>
          <w:rFonts w:ascii="Times New Roman" w:eastAsia="Calibri" w:hAnsi="Times New Roman" w:cs="Times New Roman"/>
          <w:sz w:val="24"/>
          <w:szCs w:val="24"/>
        </w:rPr>
      </w:pPr>
    </w:p>
    <w:p w14:paraId="16B6BBA2" w14:textId="77777777" w:rsidR="002D0681" w:rsidRPr="00510AB8" w:rsidRDefault="002D0681" w:rsidP="002D0681">
      <w:pPr>
        <w:rPr>
          <w:rFonts w:ascii="Times New Roman" w:eastAsia="Calibri" w:hAnsi="Times New Roman" w:cs="Times New Roman"/>
          <w:sz w:val="24"/>
          <w:szCs w:val="24"/>
        </w:rPr>
      </w:pPr>
    </w:p>
    <w:p w14:paraId="7B4903B3" w14:textId="77777777" w:rsidR="002D0681" w:rsidRPr="00510AB8" w:rsidRDefault="002D0681" w:rsidP="002D0681">
      <w:pPr>
        <w:rPr>
          <w:rFonts w:ascii="Times New Roman" w:eastAsia="Calibri" w:hAnsi="Times New Roman" w:cs="Times New Roman"/>
          <w:sz w:val="24"/>
          <w:szCs w:val="24"/>
        </w:rPr>
      </w:pPr>
    </w:p>
    <w:p w14:paraId="3B1FDFAA" w14:textId="77777777" w:rsidR="002D0681" w:rsidRDefault="002D0681" w:rsidP="002D0681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0D45D7D" w14:textId="77777777" w:rsidR="00534373" w:rsidRPr="00CE3ACB" w:rsidRDefault="00534373" w:rsidP="005343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3ACB">
        <w:rPr>
          <w:rFonts w:ascii="Times New Roman" w:eastAsia="Times New Roman" w:hAnsi="Times New Roman" w:cs="Times New Roman"/>
          <w:b/>
          <w:sz w:val="24"/>
          <w:szCs w:val="24"/>
        </w:rPr>
        <w:t xml:space="preserve">Рецензент:       </w:t>
      </w:r>
    </w:p>
    <w:p w14:paraId="7E13715A" w14:textId="77777777" w:rsidR="00534373" w:rsidRPr="00CE3ACB" w:rsidRDefault="00534373" w:rsidP="005343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3ACB">
        <w:rPr>
          <w:rFonts w:ascii="Times New Roman" w:eastAsia="Times New Roman" w:hAnsi="Times New Roman" w:cs="Times New Roman"/>
          <w:sz w:val="24"/>
          <w:szCs w:val="24"/>
        </w:rPr>
        <w:t>(от работодателя)</w:t>
      </w:r>
    </w:p>
    <w:p w14:paraId="4AF08DF2" w14:textId="77777777" w:rsidR="00534373" w:rsidRPr="00CE3ACB" w:rsidRDefault="00534373" w:rsidP="005343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CE3ACB">
        <w:rPr>
          <w:rFonts w:ascii="Times New Roman" w:eastAsia="Times New Roman" w:hAnsi="Times New Roman" w:cs="Times New Roman"/>
          <w:sz w:val="24"/>
          <w:szCs w:val="24"/>
        </w:rPr>
        <w:t>ОАО«</w:t>
      </w:r>
      <w:proofErr w:type="gramEnd"/>
      <w:r w:rsidRPr="00CE3ACB">
        <w:rPr>
          <w:rFonts w:ascii="Times New Roman" w:eastAsia="Times New Roman" w:hAnsi="Times New Roman" w:cs="Times New Roman"/>
          <w:sz w:val="24"/>
          <w:szCs w:val="24"/>
        </w:rPr>
        <w:t>Заларинскагропромснаб</w:t>
      </w:r>
      <w:proofErr w:type="spellEnd"/>
      <w:r w:rsidRPr="00CE3ACB">
        <w:rPr>
          <w:rFonts w:ascii="Times New Roman" w:eastAsia="Times New Roman" w:hAnsi="Times New Roman" w:cs="Times New Roman"/>
          <w:sz w:val="24"/>
          <w:szCs w:val="24"/>
        </w:rPr>
        <w:t xml:space="preserve">»                                               </w:t>
      </w:r>
      <w:proofErr w:type="spellStart"/>
      <w:r w:rsidRPr="00CE3ACB">
        <w:rPr>
          <w:rFonts w:ascii="Times New Roman" w:eastAsia="Times New Roman" w:hAnsi="Times New Roman" w:cs="Times New Roman"/>
          <w:sz w:val="24"/>
          <w:szCs w:val="24"/>
        </w:rPr>
        <w:t>Е.В.Дьяченко</w:t>
      </w:r>
      <w:proofErr w:type="spellEnd"/>
    </w:p>
    <w:p w14:paraId="09824752" w14:textId="77777777" w:rsidR="00534373" w:rsidRPr="007358A8" w:rsidRDefault="00534373" w:rsidP="005343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eastAsia="Times New Roman"/>
          <w:sz w:val="24"/>
          <w:szCs w:val="24"/>
        </w:rPr>
      </w:pPr>
    </w:p>
    <w:p w14:paraId="65F6D66D" w14:textId="77777777" w:rsidR="00534373" w:rsidRPr="00510AB8" w:rsidRDefault="00534373" w:rsidP="00534373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98CF1EF" w14:textId="77777777" w:rsidR="00534373" w:rsidRDefault="00534373" w:rsidP="00534373">
      <w:pPr>
        <w:spacing w:after="0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3F2A2B9A" w14:textId="77777777" w:rsidR="002D0681" w:rsidRPr="00510AB8" w:rsidRDefault="002D0681" w:rsidP="002D0681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FD77B40" w14:textId="77777777" w:rsidR="002D0681" w:rsidRDefault="002D0681" w:rsidP="002D0681">
      <w:pPr>
        <w:spacing w:after="0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18A02AF5" w14:textId="77777777" w:rsidR="002D0681" w:rsidRDefault="002D0681" w:rsidP="002D0681">
      <w:pPr>
        <w:spacing w:after="0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539CB146" w14:textId="77777777" w:rsidR="002D0681" w:rsidRPr="00510AB8" w:rsidRDefault="002D0681" w:rsidP="002D0681">
      <w:pPr>
        <w:spacing w:after="0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3D49B414" w14:textId="77777777" w:rsidR="002D0681" w:rsidRPr="00510AB8" w:rsidRDefault="002D0681" w:rsidP="002D0681">
      <w:pPr>
        <w:spacing w:after="0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4F8E4173" w14:textId="77777777" w:rsidR="002D0681" w:rsidRPr="00510AB8" w:rsidRDefault="002D0681" w:rsidP="002D0681">
      <w:pPr>
        <w:spacing w:after="0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027D0AAF" w14:textId="77777777" w:rsidR="002D0681" w:rsidRDefault="002D0681" w:rsidP="002D068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120F8670" w14:textId="77777777" w:rsidR="002D0681" w:rsidRDefault="002D0681" w:rsidP="002D068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78A52644" w14:textId="77777777" w:rsidR="002D0681" w:rsidRDefault="002D0681" w:rsidP="002D068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72B9FCA8" w14:textId="77777777" w:rsidR="002D0681" w:rsidRDefault="002D0681" w:rsidP="002D068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641E9FE8" w14:textId="77777777" w:rsidR="002D0681" w:rsidRDefault="002D0681" w:rsidP="002D068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05E97042" w14:textId="77777777" w:rsidR="002D0681" w:rsidRDefault="002D0681" w:rsidP="002D068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678459CF" w14:textId="77777777" w:rsidR="002D0681" w:rsidRDefault="002D0681" w:rsidP="002D068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04B11F6F" w14:textId="77777777" w:rsidR="00086C1C" w:rsidRDefault="00086C1C" w:rsidP="002D068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63600267" w14:textId="77777777" w:rsidR="00086C1C" w:rsidRDefault="00086C1C" w:rsidP="002D068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0E39BF34" w14:textId="77777777" w:rsidR="00086C1C" w:rsidRDefault="00086C1C" w:rsidP="002D068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499230B8" w14:textId="77777777" w:rsidR="00086C1C" w:rsidRPr="00C83F61" w:rsidRDefault="00086C1C" w:rsidP="002D068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5B763F20" w14:textId="77777777" w:rsidR="002D0681" w:rsidRDefault="002D0681" w:rsidP="002D0681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kern w:val="32"/>
          <w:sz w:val="24"/>
          <w:szCs w:val="24"/>
          <w:u w:color="000000"/>
          <w:bdr w:val="nil"/>
        </w:rPr>
      </w:pPr>
    </w:p>
    <w:p w14:paraId="6260A22A" w14:textId="77777777" w:rsidR="002D0681" w:rsidRPr="00C62C04" w:rsidRDefault="002D0681" w:rsidP="002D068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nl-NL"/>
        </w:rPr>
      </w:pPr>
      <w:r w:rsidRPr="00C62C04">
        <w:rPr>
          <w:rFonts w:ascii="Times New Roman" w:eastAsia="Times New Roman" w:hAnsi="Times New Roman" w:cs="Times New Roman"/>
          <w:b/>
          <w:sz w:val="28"/>
          <w:szCs w:val="28"/>
          <w:lang w:eastAsia="nl-NL"/>
        </w:rPr>
        <w:lastRenderedPageBreak/>
        <w:t>СОДЕРЖАНИЕ</w:t>
      </w:r>
    </w:p>
    <w:p w14:paraId="303A028B" w14:textId="77777777" w:rsidR="002D0681" w:rsidRPr="00C62C04" w:rsidRDefault="002D0681" w:rsidP="002D068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nl-N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2D0681" w:rsidRPr="00C62C04" w14:paraId="1BEC286B" w14:textId="77777777" w:rsidTr="00506102">
        <w:tc>
          <w:tcPr>
            <w:tcW w:w="7668" w:type="dxa"/>
            <w:shd w:val="clear" w:color="auto" w:fill="auto"/>
          </w:tcPr>
          <w:p w14:paraId="3C806DCE" w14:textId="77777777" w:rsidR="002D0681" w:rsidRPr="00C62C04" w:rsidRDefault="002D0681" w:rsidP="005061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nl-NL"/>
              </w:rPr>
            </w:pPr>
          </w:p>
        </w:tc>
        <w:tc>
          <w:tcPr>
            <w:tcW w:w="1903" w:type="dxa"/>
            <w:shd w:val="clear" w:color="auto" w:fill="auto"/>
          </w:tcPr>
          <w:p w14:paraId="2601537A" w14:textId="77777777" w:rsidR="002D0681" w:rsidRPr="00C62C04" w:rsidRDefault="002D0681" w:rsidP="005061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nl-NL"/>
              </w:rPr>
            </w:pPr>
          </w:p>
        </w:tc>
      </w:tr>
      <w:tr w:rsidR="002D0681" w:rsidRPr="00C62C04" w14:paraId="1278C8CC" w14:textId="77777777" w:rsidTr="00506102">
        <w:tc>
          <w:tcPr>
            <w:tcW w:w="7668" w:type="dxa"/>
            <w:shd w:val="clear" w:color="auto" w:fill="auto"/>
          </w:tcPr>
          <w:p w14:paraId="4DD75415" w14:textId="77777777" w:rsidR="002D0681" w:rsidRPr="00C62C04" w:rsidRDefault="002D0681" w:rsidP="00506102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nl-NL"/>
              </w:rPr>
            </w:pPr>
            <w:r w:rsidRPr="00C62C04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  <w:t>паспорт рабочей ПРОГРАММЫ УЧЕБНОЙ ДИСЦИПЛИНЫ</w:t>
            </w:r>
          </w:p>
        </w:tc>
        <w:tc>
          <w:tcPr>
            <w:tcW w:w="1903" w:type="dxa"/>
            <w:shd w:val="clear" w:color="auto" w:fill="auto"/>
          </w:tcPr>
          <w:p w14:paraId="58C180D8" w14:textId="77777777" w:rsidR="002D0681" w:rsidRPr="00C62C04" w:rsidRDefault="002D0681" w:rsidP="005061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nl-NL"/>
              </w:rPr>
            </w:pPr>
          </w:p>
        </w:tc>
      </w:tr>
      <w:tr w:rsidR="002D0681" w:rsidRPr="00C62C04" w14:paraId="12A3A560" w14:textId="77777777" w:rsidTr="00506102">
        <w:tc>
          <w:tcPr>
            <w:tcW w:w="7668" w:type="dxa"/>
            <w:shd w:val="clear" w:color="auto" w:fill="auto"/>
          </w:tcPr>
          <w:p w14:paraId="3EBBE3EB" w14:textId="77777777" w:rsidR="002D0681" w:rsidRPr="00C62C04" w:rsidRDefault="002D0681" w:rsidP="00506102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nl-NL"/>
              </w:rPr>
            </w:pPr>
            <w:r w:rsidRPr="00C62C04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nl-NL"/>
              </w:rPr>
              <w:t>СТРУКТУРА и содержание УЧЕБНОЙ ДИСЦИПЛИНЫ</w:t>
            </w:r>
          </w:p>
          <w:p w14:paraId="492395D9" w14:textId="77777777" w:rsidR="002D0681" w:rsidRPr="00C62C04" w:rsidRDefault="002D0681" w:rsidP="005061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nl-NL"/>
              </w:rPr>
            </w:pPr>
          </w:p>
        </w:tc>
        <w:tc>
          <w:tcPr>
            <w:tcW w:w="1903" w:type="dxa"/>
            <w:shd w:val="clear" w:color="auto" w:fill="auto"/>
          </w:tcPr>
          <w:p w14:paraId="753879C0" w14:textId="77777777" w:rsidR="002D0681" w:rsidRPr="00C62C04" w:rsidRDefault="002D0681" w:rsidP="005061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nl-NL"/>
              </w:rPr>
            </w:pPr>
          </w:p>
        </w:tc>
      </w:tr>
      <w:tr w:rsidR="002D0681" w:rsidRPr="00C62C04" w14:paraId="7F1221D4" w14:textId="77777777" w:rsidTr="00506102">
        <w:trPr>
          <w:trHeight w:val="670"/>
        </w:trPr>
        <w:tc>
          <w:tcPr>
            <w:tcW w:w="7668" w:type="dxa"/>
            <w:shd w:val="clear" w:color="auto" w:fill="auto"/>
          </w:tcPr>
          <w:p w14:paraId="2B0C19A3" w14:textId="77777777" w:rsidR="002D0681" w:rsidRPr="00C62C04" w:rsidRDefault="002D0681" w:rsidP="00506102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nl-NL"/>
              </w:rPr>
            </w:pPr>
            <w:r w:rsidRPr="00C62C04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nl-NL"/>
              </w:rPr>
              <w:t>условия реализации РАБОЧЕЙ программы учебной дисциплины</w:t>
            </w:r>
          </w:p>
          <w:p w14:paraId="0A4039D1" w14:textId="77777777" w:rsidR="002D0681" w:rsidRPr="00C62C04" w:rsidRDefault="002D0681" w:rsidP="005061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nl-NL"/>
              </w:rPr>
            </w:pPr>
          </w:p>
        </w:tc>
        <w:tc>
          <w:tcPr>
            <w:tcW w:w="1903" w:type="dxa"/>
            <w:shd w:val="clear" w:color="auto" w:fill="auto"/>
          </w:tcPr>
          <w:p w14:paraId="5CF6B1DC" w14:textId="77777777" w:rsidR="002D0681" w:rsidRPr="00C62C04" w:rsidRDefault="002D0681" w:rsidP="005061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nl-NL"/>
              </w:rPr>
            </w:pPr>
          </w:p>
        </w:tc>
      </w:tr>
      <w:tr w:rsidR="002D0681" w:rsidRPr="00C62C04" w14:paraId="286BA8CA" w14:textId="77777777" w:rsidTr="00506102">
        <w:tc>
          <w:tcPr>
            <w:tcW w:w="7668" w:type="dxa"/>
            <w:shd w:val="clear" w:color="auto" w:fill="auto"/>
          </w:tcPr>
          <w:p w14:paraId="75A8CB35" w14:textId="77777777" w:rsidR="002D0681" w:rsidRPr="00C62C04" w:rsidRDefault="002D0681" w:rsidP="00506102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nl-NL"/>
              </w:rPr>
            </w:pPr>
            <w:r w:rsidRPr="00C62C04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nl-NL"/>
              </w:rPr>
              <w:t>Контроль и оценка результатов Освоения учебной дисциплины</w:t>
            </w:r>
          </w:p>
          <w:p w14:paraId="6788A092" w14:textId="77777777" w:rsidR="002D0681" w:rsidRPr="00C62C04" w:rsidRDefault="002D0681" w:rsidP="005061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nl-NL"/>
              </w:rPr>
            </w:pPr>
          </w:p>
        </w:tc>
        <w:tc>
          <w:tcPr>
            <w:tcW w:w="1903" w:type="dxa"/>
            <w:shd w:val="clear" w:color="auto" w:fill="auto"/>
          </w:tcPr>
          <w:p w14:paraId="7F84E5AA" w14:textId="77777777" w:rsidR="002D0681" w:rsidRPr="00C62C04" w:rsidRDefault="002D0681" w:rsidP="005061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nl-NL"/>
              </w:rPr>
            </w:pPr>
          </w:p>
        </w:tc>
      </w:tr>
    </w:tbl>
    <w:p w14:paraId="453714F0" w14:textId="77777777" w:rsidR="002D0681" w:rsidRPr="006C5043" w:rsidRDefault="002D0681" w:rsidP="002D06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D2B26EF" w14:textId="77777777" w:rsidR="002D0681" w:rsidRPr="006C5043" w:rsidRDefault="002D0681" w:rsidP="002D0681">
      <w:pPr>
        <w:rPr>
          <w:sz w:val="24"/>
          <w:szCs w:val="24"/>
        </w:rPr>
      </w:pPr>
    </w:p>
    <w:p w14:paraId="2B81804F" w14:textId="77777777" w:rsidR="002D0681" w:rsidRPr="006C5043" w:rsidRDefault="002D0681" w:rsidP="002D0681">
      <w:pPr>
        <w:rPr>
          <w:sz w:val="24"/>
          <w:szCs w:val="24"/>
        </w:rPr>
      </w:pPr>
    </w:p>
    <w:p w14:paraId="22241651" w14:textId="77777777" w:rsidR="002D0681" w:rsidRPr="006C5043" w:rsidRDefault="002D0681" w:rsidP="002D0681">
      <w:pPr>
        <w:rPr>
          <w:sz w:val="24"/>
          <w:szCs w:val="24"/>
        </w:rPr>
      </w:pPr>
    </w:p>
    <w:p w14:paraId="5D78DD11" w14:textId="77777777" w:rsidR="002D0681" w:rsidRPr="006C5043" w:rsidRDefault="002D0681" w:rsidP="002D0681">
      <w:pPr>
        <w:rPr>
          <w:sz w:val="24"/>
          <w:szCs w:val="24"/>
        </w:rPr>
      </w:pPr>
    </w:p>
    <w:p w14:paraId="00C5C57F" w14:textId="77777777" w:rsidR="002D0681" w:rsidRPr="006C5043" w:rsidRDefault="002D0681" w:rsidP="002D0681">
      <w:pPr>
        <w:rPr>
          <w:sz w:val="24"/>
          <w:szCs w:val="24"/>
        </w:rPr>
      </w:pPr>
    </w:p>
    <w:p w14:paraId="3E365754" w14:textId="77777777" w:rsidR="002D0681" w:rsidRPr="006C5043" w:rsidRDefault="002D0681" w:rsidP="002D0681">
      <w:pPr>
        <w:rPr>
          <w:sz w:val="24"/>
          <w:szCs w:val="24"/>
        </w:rPr>
      </w:pPr>
    </w:p>
    <w:p w14:paraId="45C10237" w14:textId="77777777" w:rsidR="002D0681" w:rsidRPr="006C5043" w:rsidRDefault="002D0681" w:rsidP="002D0681">
      <w:pPr>
        <w:rPr>
          <w:sz w:val="24"/>
          <w:szCs w:val="24"/>
        </w:rPr>
      </w:pPr>
    </w:p>
    <w:p w14:paraId="187ECEFA" w14:textId="77777777" w:rsidR="002D0681" w:rsidRPr="006C5043" w:rsidRDefault="002D0681" w:rsidP="002D0681">
      <w:pPr>
        <w:rPr>
          <w:sz w:val="24"/>
          <w:szCs w:val="24"/>
        </w:rPr>
      </w:pPr>
    </w:p>
    <w:p w14:paraId="53D6FBE0" w14:textId="77777777" w:rsidR="002D0681" w:rsidRPr="006C5043" w:rsidRDefault="002D0681" w:rsidP="002D0681">
      <w:pPr>
        <w:rPr>
          <w:sz w:val="24"/>
          <w:szCs w:val="24"/>
        </w:rPr>
      </w:pPr>
    </w:p>
    <w:p w14:paraId="79899CE9" w14:textId="77777777" w:rsidR="002D0681" w:rsidRPr="006C5043" w:rsidRDefault="002D0681" w:rsidP="002D0681">
      <w:pPr>
        <w:rPr>
          <w:sz w:val="24"/>
          <w:szCs w:val="24"/>
        </w:rPr>
      </w:pPr>
    </w:p>
    <w:p w14:paraId="2F557CFF" w14:textId="77777777" w:rsidR="002D0681" w:rsidRPr="006C5043" w:rsidRDefault="002D0681" w:rsidP="002D0681">
      <w:pPr>
        <w:rPr>
          <w:sz w:val="24"/>
          <w:szCs w:val="24"/>
        </w:rPr>
      </w:pPr>
    </w:p>
    <w:p w14:paraId="7DA92145" w14:textId="77777777" w:rsidR="002D0681" w:rsidRPr="006C5043" w:rsidRDefault="002D0681" w:rsidP="002D0681">
      <w:pPr>
        <w:rPr>
          <w:sz w:val="24"/>
          <w:szCs w:val="24"/>
        </w:rPr>
      </w:pPr>
    </w:p>
    <w:p w14:paraId="5C6E3DB7" w14:textId="77777777" w:rsidR="002D0681" w:rsidRPr="006C5043" w:rsidRDefault="002D0681" w:rsidP="002D0681">
      <w:pPr>
        <w:rPr>
          <w:sz w:val="24"/>
          <w:szCs w:val="24"/>
        </w:rPr>
      </w:pPr>
    </w:p>
    <w:p w14:paraId="0C4273D2" w14:textId="77777777" w:rsidR="002D0681" w:rsidRPr="006C5043" w:rsidRDefault="002D0681" w:rsidP="002D0681">
      <w:pPr>
        <w:rPr>
          <w:sz w:val="24"/>
          <w:szCs w:val="24"/>
        </w:rPr>
      </w:pPr>
    </w:p>
    <w:p w14:paraId="6C61E6B3" w14:textId="77777777" w:rsidR="002D0681" w:rsidRDefault="002D0681" w:rsidP="002D0681">
      <w:pPr>
        <w:rPr>
          <w:sz w:val="24"/>
          <w:szCs w:val="24"/>
        </w:rPr>
      </w:pPr>
    </w:p>
    <w:p w14:paraId="02DC4FB3" w14:textId="77777777" w:rsidR="00534373" w:rsidRDefault="00534373" w:rsidP="002D0681">
      <w:pPr>
        <w:rPr>
          <w:sz w:val="24"/>
          <w:szCs w:val="24"/>
        </w:rPr>
      </w:pPr>
    </w:p>
    <w:p w14:paraId="79583FC7" w14:textId="77777777" w:rsidR="00086C1C" w:rsidRPr="006C5043" w:rsidRDefault="00086C1C" w:rsidP="002D0681">
      <w:pPr>
        <w:rPr>
          <w:sz w:val="24"/>
          <w:szCs w:val="24"/>
        </w:rPr>
      </w:pPr>
    </w:p>
    <w:p w14:paraId="58EA4471" w14:textId="77777777" w:rsidR="002D0681" w:rsidRPr="006C5043" w:rsidRDefault="002D0681" w:rsidP="002D0681">
      <w:pPr>
        <w:rPr>
          <w:sz w:val="24"/>
          <w:szCs w:val="24"/>
        </w:rPr>
      </w:pPr>
    </w:p>
    <w:p w14:paraId="2E5088A8" w14:textId="77777777" w:rsidR="002D0681" w:rsidRPr="00EF187E" w:rsidRDefault="002D0681" w:rsidP="002D0681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187E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1. </w:t>
      </w:r>
      <w:r w:rsidRPr="00EF187E">
        <w:rPr>
          <w:rFonts w:ascii="Times New Roman" w:eastAsia="Times New Roman" w:hAnsi="Times New Roman" w:cs="Times New Roman"/>
          <w:b/>
          <w:caps/>
          <w:sz w:val="28"/>
          <w:szCs w:val="28"/>
        </w:rPr>
        <w:t>паспорт рабочей ПРОГРАММЫ УЧЕБНОЙ ДИСЦИПЛИНЫ</w:t>
      </w:r>
    </w:p>
    <w:p w14:paraId="62976B32" w14:textId="02089211" w:rsidR="00506102" w:rsidRPr="00C0179E" w:rsidRDefault="002D0681" w:rsidP="00506102">
      <w:pPr>
        <w:spacing w:after="0"/>
        <w:rPr>
          <w:rFonts w:ascii="Times New Roman" w:hAnsi="Times New Roman"/>
          <w:bCs/>
          <w:sz w:val="24"/>
          <w:szCs w:val="24"/>
        </w:rPr>
      </w:pPr>
      <w:r w:rsidRPr="00A00D0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1.1. </w:t>
      </w:r>
      <w:r w:rsidRPr="000868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Программа учебной дисциплины является частью основной профессиональной образовательной программы в соответствии с ФГОС по специальности </w:t>
      </w:r>
      <w:r w:rsidRPr="00C83F6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СПО </w:t>
      </w:r>
      <w:r w:rsidR="00506102" w:rsidRPr="00C0179E">
        <w:rPr>
          <w:rFonts w:ascii="Times New Roman" w:hAnsi="Times New Roman"/>
          <w:bCs/>
          <w:sz w:val="24"/>
          <w:szCs w:val="24"/>
        </w:rPr>
        <w:t>35.02.</w:t>
      </w:r>
      <w:r w:rsidR="00AF187C">
        <w:rPr>
          <w:rFonts w:ascii="Times New Roman" w:hAnsi="Times New Roman"/>
          <w:bCs/>
          <w:sz w:val="24"/>
          <w:szCs w:val="24"/>
        </w:rPr>
        <w:t>27 Мастер сельскохозяйственного производства</w:t>
      </w:r>
    </w:p>
    <w:p w14:paraId="65F85905" w14:textId="77777777" w:rsidR="002D0681" w:rsidRPr="00A00D04" w:rsidRDefault="002D0681" w:rsidP="00506102">
      <w:pPr>
        <w:widowControl w:val="0"/>
        <w:suppressAutoHyphens/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D04">
        <w:rPr>
          <w:rFonts w:ascii="Times New Roman" w:eastAsia="Times New Roman" w:hAnsi="Times New Roman" w:cs="Times New Roman"/>
          <w:b/>
          <w:bCs/>
          <w:sz w:val="24"/>
          <w:szCs w:val="24"/>
        </w:rPr>
        <w:t>1.2. Цели и планируемые результаты освоения дисциплины</w:t>
      </w:r>
    </w:p>
    <w:p w14:paraId="037BF853" w14:textId="77777777" w:rsidR="002D0681" w:rsidRPr="00A00D04" w:rsidRDefault="002D0681" w:rsidP="002D06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85" w:firstLine="340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  <w:r w:rsidRPr="00A00D04">
        <w:rPr>
          <w:rFonts w:ascii="Times New Roman" w:eastAsia="Times New Roman" w:hAnsi="Times New Roman" w:cs="Times New Roman"/>
          <w:sz w:val="24"/>
          <w:szCs w:val="24"/>
        </w:rPr>
        <w:t xml:space="preserve">Программа направлена на развитие </w:t>
      </w:r>
      <w:proofErr w:type="gramStart"/>
      <w:r w:rsidRPr="00A00D04">
        <w:rPr>
          <w:rFonts w:ascii="Times New Roman" w:eastAsia="Times New Roman" w:hAnsi="Times New Roman" w:cs="Times New Roman"/>
          <w:sz w:val="24"/>
          <w:szCs w:val="24"/>
        </w:rPr>
        <w:t>компетенции:Планировать</w:t>
      </w:r>
      <w:proofErr w:type="gramEnd"/>
      <w:r w:rsidRPr="00A00D04">
        <w:rPr>
          <w:rFonts w:ascii="Times New Roman" w:eastAsia="Times New Roman" w:hAnsi="Times New Roman" w:cs="Times New Roman"/>
          <w:sz w:val="24"/>
          <w:szCs w:val="24"/>
        </w:rPr>
        <w:t xml:space="preserve"> и реализовывать собственное профессиональное и личностное развитие. </w:t>
      </w:r>
    </w:p>
    <w:p w14:paraId="45F24405" w14:textId="77777777" w:rsidR="002D0681" w:rsidRPr="00A00D04" w:rsidRDefault="002D0681" w:rsidP="002D0681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0D04">
        <w:rPr>
          <w:rFonts w:ascii="Times New Roman" w:eastAsia="Calibri" w:hAnsi="Times New Roman" w:cs="Times New Roman"/>
          <w:sz w:val="24"/>
          <w:szCs w:val="24"/>
        </w:rPr>
        <w:t>Конструктор карьеры– это дисциплина, направленная на формирование навыков и определения способов поиска работы. Это и осуществление телефонных звонков, визитов к работодателю с целью трудоустройства, составление профессионального резюме, поискового письма, объявления о поиске работы и других документов, прохождение испытаний при приеме на работу, осуществление поиска работы с помощью сети Интернет и др.</w:t>
      </w:r>
    </w:p>
    <w:p w14:paraId="7A2852AC" w14:textId="77777777" w:rsidR="002D0681" w:rsidRPr="00A00D04" w:rsidRDefault="002D0681" w:rsidP="002D0681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0D04">
        <w:rPr>
          <w:rFonts w:ascii="Times New Roman" w:eastAsia="Calibri" w:hAnsi="Times New Roman" w:cs="Times New Roman"/>
          <w:sz w:val="24"/>
          <w:szCs w:val="24"/>
        </w:rPr>
        <w:t>Цель курса:</w:t>
      </w:r>
    </w:p>
    <w:p w14:paraId="77F88F09" w14:textId="77777777" w:rsidR="002D0681" w:rsidRPr="00A00D04" w:rsidRDefault="002D0681" w:rsidP="00506102">
      <w:pPr>
        <w:widowControl w:val="0"/>
        <w:suppressAutoHyphens/>
        <w:spacing w:after="0" w:line="240" w:lineRule="auto"/>
        <w:ind w:right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0D04">
        <w:rPr>
          <w:rFonts w:ascii="Times New Roman" w:hAnsi="Times New Roman" w:cs="Times New Roman"/>
          <w:sz w:val="24"/>
          <w:szCs w:val="24"/>
        </w:rPr>
        <w:t>- способствовать дальнейшему</w:t>
      </w:r>
      <w:r>
        <w:rPr>
          <w:rFonts w:ascii="Times New Roman" w:hAnsi="Times New Roman" w:cs="Times New Roman"/>
          <w:sz w:val="24"/>
          <w:szCs w:val="24"/>
        </w:rPr>
        <w:t xml:space="preserve"> профессиональному ростуобучающихся</w:t>
      </w:r>
      <w:r w:rsidRPr="00A00D04">
        <w:rPr>
          <w:rFonts w:ascii="Times New Roman" w:hAnsi="Times New Roman" w:cs="Times New Roman"/>
          <w:sz w:val="24"/>
          <w:szCs w:val="24"/>
        </w:rPr>
        <w:t xml:space="preserve"> в выборе профессиональной направленн</w:t>
      </w:r>
      <w:r>
        <w:rPr>
          <w:rFonts w:ascii="Times New Roman" w:hAnsi="Times New Roman" w:cs="Times New Roman"/>
          <w:sz w:val="24"/>
          <w:szCs w:val="24"/>
        </w:rPr>
        <w:t xml:space="preserve">ости </w:t>
      </w:r>
      <w:r w:rsidRPr="00A00D04">
        <w:rPr>
          <w:rFonts w:ascii="Times New Roman" w:hAnsi="Times New Roman" w:cs="Times New Roman"/>
          <w:sz w:val="24"/>
          <w:szCs w:val="24"/>
        </w:rPr>
        <w:t>повысить мотивацию в</w:t>
      </w:r>
      <w:r>
        <w:rPr>
          <w:rFonts w:ascii="Times New Roman" w:hAnsi="Times New Roman" w:cs="Times New Roman"/>
          <w:sz w:val="24"/>
          <w:szCs w:val="24"/>
        </w:rPr>
        <w:t xml:space="preserve"> выбранной специальности</w:t>
      </w:r>
      <w:r w:rsidRPr="00A00D04">
        <w:rPr>
          <w:rFonts w:ascii="Times New Roman" w:hAnsi="Times New Roman" w:cs="Times New Roman"/>
          <w:sz w:val="24"/>
          <w:szCs w:val="24"/>
        </w:rPr>
        <w:t xml:space="preserve">, познакомить со спецификой </w:t>
      </w:r>
      <w:r>
        <w:rPr>
          <w:rFonts w:ascii="Times New Roman" w:hAnsi="Times New Roman" w:cs="Times New Roman"/>
          <w:sz w:val="24"/>
          <w:szCs w:val="24"/>
        </w:rPr>
        <w:t>специальности</w:t>
      </w:r>
      <w:r w:rsidRPr="00A00D04">
        <w:rPr>
          <w:rFonts w:ascii="Times New Roman" w:hAnsi="Times New Roman" w:cs="Times New Roman"/>
          <w:sz w:val="24"/>
          <w:szCs w:val="24"/>
        </w:rPr>
        <w:t xml:space="preserve"> «</w:t>
      </w:r>
      <w:r w:rsidR="00506102" w:rsidRPr="00C0179E">
        <w:rPr>
          <w:rFonts w:ascii="Times New Roman" w:hAnsi="Times New Roman"/>
          <w:bCs/>
          <w:sz w:val="24"/>
          <w:szCs w:val="24"/>
        </w:rPr>
        <w:t>Эксплуатация и ремонт сельскохозяйственной техники и оборудования</w:t>
      </w:r>
    </w:p>
    <w:p w14:paraId="15944488" w14:textId="77777777" w:rsidR="002D0681" w:rsidRPr="00A00D04" w:rsidRDefault="002D0681" w:rsidP="002D068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0D04">
        <w:rPr>
          <w:rFonts w:ascii="Times New Roman" w:eastAsia="Times New Roman" w:hAnsi="Times New Roman" w:cs="Times New Roman"/>
          <w:b/>
          <w:sz w:val="24"/>
          <w:szCs w:val="24"/>
        </w:rPr>
        <w:t>В результате освоения программы обучающийся должен:</w:t>
      </w:r>
    </w:p>
    <w:p w14:paraId="7415DD69" w14:textId="77777777" w:rsidR="002D0681" w:rsidRPr="00A00D04" w:rsidRDefault="002D0681" w:rsidP="002D068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0D04">
        <w:rPr>
          <w:rFonts w:ascii="Times New Roman" w:eastAsia="Times New Roman" w:hAnsi="Times New Roman" w:cs="Times New Roman"/>
          <w:b/>
          <w:sz w:val="24"/>
          <w:szCs w:val="24"/>
        </w:rPr>
        <w:t xml:space="preserve">владеть опытом практической деятельности: </w:t>
      </w:r>
    </w:p>
    <w:p w14:paraId="05DBF458" w14:textId="77777777" w:rsidR="002D0681" w:rsidRPr="00A00D04" w:rsidRDefault="002D0681" w:rsidP="002D068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D04">
        <w:rPr>
          <w:rFonts w:ascii="Times New Roman" w:eastAsia="Calibri" w:hAnsi="Times New Roman" w:cs="Times New Roman"/>
          <w:sz w:val="24"/>
          <w:szCs w:val="24"/>
        </w:rPr>
        <w:t>- формирование готовности  студентов к активным действиям на рынке труда в процессе профессионального становления.</w:t>
      </w:r>
    </w:p>
    <w:p w14:paraId="6239765C" w14:textId="77777777" w:rsidR="002D0681" w:rsidRPr="00C83F61" w:rsidRDefault="002D0681" w:rsidP="002D0681">
      <w:pPr>
        <w:widowControl w:val="0"/>
        <w:suppressAutoHyphens/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b/>
          <w:color w:val="000000"/>
          <w:position w:val="6"/>
          <w:sz w:val="24"/>
          <w:szCs w:val="24"/>
          <w:lang w:eastAsia="ar-SA"/>
        </w:rPr>
      </w:pPr>
      <w:r w:rsidRPr="00A00D04">
        <w:rPr>
          <w:rFonts w:ascii="Times New Roman" w:eastAsia="Times New Roman" w:hAnsi="Times New Roman" w:cs="Times New Roman"/>
          <w:sz w:val="24"/>
          <w:szCs w:val="24"/>
        </w:rPr>
        <w:t xml:space="preserve">- применять профессиональный </w:t>
      </w:r>
      <w:r w:rsidRPr="00F648D2">
        <w:rPr>
          <w:rFonts w:ascii="Times New Roman" w:eastAsia="Times New Roman" w:hAnsi="Times New Roman" w:cs="Times New Roman"/>
          <w:sz w:val="24"/>
          <w:szCs w:val="24"/>
        </w:rPr>
        <w:t>стандарт для описания образа специалиста соответствующей квалификации «</w:t>
      </w:r>
      <w:r w:rsidR="00F648D2" w:rsidRPr="00F648D2">
        <w:rPr>
          <w:rFonts w:ascii="Times New Roman" w:eastAsia="Times New Roman" w:hAnsi="Times New Roman" w:cs="Times New Roman"/>
          <w:sz w:val="24"/>
          <w:szCs w:val="24"/>
        </w:rPr>
        <w:t>Специалист в области механизации сельского хозяйства»</w:t>
      </w:r>
      <w:r w:rsidRPr="00F648D2">
        <w:rPr>
          <w:rFonts w:ascii="Times New Roman" w:hAnsi="Times New Roman" w:cs="Times New Roman"/>
          <w:sz w:val="24"/>
          <w:szCs w:val="24"/>
        </w:rPr>
        <w:t>.</w:t>
      </w:r>
    </w:p>
    <w:p w14:paraId="517E8F92" w14:textId="77777777" w:rsidR="002D0681" w:rsidRPr="00A00D04" w:rsidRDefault="002D0681" w:rsidP="002D0681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F56C04F" w14:textId="77777777" w:rsidR="002D0681" w:rsidRPr="00A00D04" w:rsidRDefault="002D0681" w:rsidP="002D068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6839">
        <w:rPr>
          <w:rFonts w:ascii="Times New Roman" w:eastAsia="Times New Roman" w:hAnsi="Times New Roman" w:cs="Times New Roman"/>
          <w:sz w:val="24"/>
          <w:szCs w:val="24"/>
        </w:rPr>
        <w:t xml:space="preserve"> по осваиваемой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специальности</w:t>
      </w:r>
      <w:r w:rsidRPr="00A00D04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E1C8299" w14:textId="77777777" w:rsidR="002D0681" w:rsidRPr="00C83F61" w:rsidRDefault="002D0681" w:rsidP="002D0681">
      <w:pPr>
        <w:widowControl w:val="0"/>
        <w:suppressAutoHyphens/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b/>
          <w:color w:val="000000"/>
          <w:position w:val="6"/>
          <w:sz w:val="24"/>
          <w:szCs w:val="24"/>
          <w:lang w:eastAsia="ar-SA"/>
        </w:rPr>
      </w:pPr>
      <w:r w:rsidRPr="00A00D04">
        <w:rPr>
          <w:rFonts w:ascii="Times New Roman" w:eastAsia="Times New Roman" w:hAnsi="Times New Roman" w:cs="Times New Roman"/>
          <w:sz w:val="24"/>
          <w:szCs w:val="24"/>
        </w:rPr>
        <w:t xml:space="preserve">- анализировать и сопрягать, зафиксированных во ФГОС СПО требования к выпускнику и требования к квалификации, зафиксированным в </w:t>
      </w:r>
      <w:r w:rsidRPr="00F648D2">
        <w:rPr>
          <w:rFonts w:ascii="Times New Roman" w:eastAsia="Times New Roman" w:hAnsi="Times New Roman" w:cs="Times New Roman"/>
          <w:sz w:val="24"/>
          <w:szCs w:val="24"/>
        </w:rPr>
        <w:t>ПС «</w:t>
      </w:r>
      <w:r w:rsidR="00F648D2" w:rsidRPr="00F648D2">
        <w:rPr>
          <w:rFonts w:ascii="Times New Roman" w:eastAsia="Times New Roman" w:hAnsi="Times New Roman" w:cs="Times New Roman"/>
          <w:sz w:val="24"/>
          <w:szCs w:val="24"/>
        </w:rPr>
        <w:t>техник</w:t>
      </w:r>
      <w:r w:rsidR="00F648D2">
        <w:rPr>
          <w:rFonts w:ascii="Times New Roman" w:eastAsia="Times New Roman" w:hAnsi="Times New Roman" w:cs="Times New Roman"/>
          <w:sz w:val="24"/>
          <w:szCs w:val="24"/>
        </w:rPr>
        <w:t>-механик</w:t>
      </w:r>
    </w:p>
    <w:p w14:paraId="66CAF0A3" w14:textId="77777777" w:rsidR="002D0681" w:rsidRPr="00A00D04" w:rsidRDefault="002D0681" w:rsidP="002D0681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A00D04">
        <w:rPr>
          <w:rFonts w:ascii="Times New Roman" w:hAnsi="Times New Roman"/>
          <w:b/>
          <w:bCs/>
          <w:sz w:val="24"/>
          <w:szCs w:val="24"/>
        </w:rPr>
        <w:t>уметь:</w:t>
      </w:r>
    </w:p>
    <w:p w14:paraId="127E7AE1" w14:textId="77777777" w:rsidR="002D0681" w:rsidRPr="00A00D04" w:rsidRDefault="002D0681" w:rsidP="002D0681">
      <w:pPr>
        <w:pStyle w:val="a4"/>
        <w:numPr>
          <w:ilvl w:val="0"/>
          <w:numId w:val="2"/>
        </w:numPr>
        <w:tabs>
          <w:tab w:val="left" w:pos="317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04">
        <w:rPr>
          <w:rFonts w:ascii="Times New Roman" w:hAnsi="Times New Roman" w:cs="Times New Roman"/>
          <w:bCs/>
          <w:sz w:val="24"/>
          <w:szCs w:val="24"/>
        </w:rPr>
        <w:t>оценивать современную ситуацию на отраслевом и региональном рынке труда,</w:t>
      </w:r>
      <w:r w:rsidRPr="00A00D04">
        <w:rPr>
          <w:rFonts w:ascii="Times New Roman" w:hAnsi="Times New Roman" w:cs="Times New Roman"/>
          <w:sz w:val="24"/>
          <w:szCs w:val="24"/>
        </w:rPr>
        <w:t xml:space="preserve"> и учитывать её при проектировании индивидуального плана карьерного развития;</w:t>
      </w:r>
    </w:p>
    <w:p w14:paraId="193CBF2A" w14:textId="77777777" w:rsidR="002D0681" w:rsidRPr="00A00D04" w:rsidRDefault="002D0681" w:rsidP="002D0681">
      <w:pPr>
        <w:pStyle w:val="a4"/>
        <w:numPr>
          <w:ilvl w:val="0"/>
          <w:numId w:val="2"/>
        </w:numPr>
        <w:tabs>
          <w:tab w:val="left" w:pos="317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04">
        <w:rPr>
          <w:rFonts w:ascii="Times New Roman" w:hAnsi="Times New Roman" w:cs="Times New Roman"/>
          <w:sz w:val="24"/>
          <w:szCs w:val="24"/>
        </w:rPr>
        <w:t xml:space="preserve">применять ресурсы национальной системы квалификаций для </w:t>
      </w:r>
      <w:r w:rsidRPr="00A00D04">
        <w:rPr>
          <w:rFonts w:ascii="Times New Roman" w:hAnsi="Times New Roman" w:cs="Times New Roman"/>
          <w:bCs/>
          <w:sz w:val="24"/>
          <w:szCs w:val="24"/>
        </w:rPr>
        <w:t>проектирования</w:t>
      </w:r>
      <w:r w:rsidRPr="00A00D04">
        <w:rPr>
          <w:rFonts w:ascii="Times New Roman" w:hAnsi="Times New Roman" w:cs="Times New Roman"/>
          <w:sz w:val="24"/>
          <w:szCs w:val="24"/>
        </w:rPr>
        <w:t xml:space="preserve"> профессионального развития и самообразования;</w:t>
      </w:r>
    </w:p>
    <w:p w14:paraId="4A7E754A" w14:textId="77777777" w:rsidR="002D0681" w:rsidRPr="00A00D04" w:rsidRDefault="002D0681" w:rsidP="002D0681">
      <w:pPr>
        <w:pStyle w:val="a4"/>
        <w:numPr>
          <w:ilvl w:val="0"/>
          <w:numId w:val="2"/>
        </w:numPr>
        <w:tabs>
          <w:tab w:val="left" w:pos="317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04">
        <w:rPr>
          <w:rFonts w:ascii="Times New Roman" w:hAnsi="Times New Roman" w:cs="Times New Roman"/>
          <w:sz w:val="24"/>
          <w:szCs w:val="24"/>
        </w:rPr>
        <w:t xml:space="preserve">ранжировать и </w:t>
      </w:r>
      <w:r w:rsidRPr="00A00D04">
        <w:rPr>
          <w:rFonts w:ascii="Times New Roman" w:hAnsi="Times New Roman" w:cs="Times New Roman"/>
          <w:bCs/>
          <w:sz w:val="24"/>
          <w:szCs w:val="24"/>
        </w:rPr>
        <w:t>применять наиболее действенные способы поиска вакансий на рынке труда</w:t>
      </w:r>
      <w:r w:rsidRPr="00A00D04">
        <w:rPr>
          <w:rFonts w:ascii="Times New Roman" w:hAnsi="Times New Roman" w:cs="Times New Roman"/>
          <w:sz w:val="24"/>
          <w:szCs w:val="24"/>
        </w:rPr>
        <w:t>;</w:t>
      </w:r>
    </w:p>
    <w:p w14:paraId="70667936" w14:textId="77777777" w:rsidR="002D0681" w:rsidRPr="00A00D04" w:rsidRDefault="002D0681" w:rsidP="002D0681">
      <w:pPr>
        <w:pStyle w:val="a4"/>
        <w:numPr>
          <w:ilvl w:val="0"/>
          <w:numId w:val="2"/>
        </w:numPr>
        <w:tabs>
          <w:tab w:val="left" w:pos="317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0D04">
        <w:rPr>
          <w:rFonts w:ascii="Times New Roman" w:hAnsi="Times New Roman" w:cs="Times New Roman"/>
          <w:bCs/>
          <w:sz w:val="24"/>
          <w:szCs w:val="24"/>
        </w:rPr>
        <w:t>применять механизмы национальной системы квалификаций для подтверждения уровня квалификации;</w:t>
      </w:r>
    </w:p>
    <w:p w14:paraId="26450AF3" w14:textId="77777777" w:rsidR="002D0681" w:rsidRPr="00A00D04" w:rsidRDefault="002D0681" w:rsidP="002D0681">
      <w:pPr>
        <w:pStyle w:val="a4"/>
        <w:numPr>
          <w:ilvl w:val="0"/>
          <w:numId w:val="2"/>
        </w:numPr>
        <w:tabs>
          <w:tab w:val="left" w:pos="317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04">
        <w:rPr>
          <w:rFonts w:ascii="Times New Roman" w:hAnsi="Times New Roman" w:cs="Times New Roman"/>
          <w:bCs/>
          <w:sz w:val="24"/>
          <w:szCs w:val="24"/>
        </w:rPr>
        <w:t>применять методы</w:t>
      </w:r>
      <w:r w:rsidRPr="00A00D04">
        <w:rPr>
          <w:rFonts w:ascii="Times New Roman" w:hAnsi="Times New Roman" w:cs="Times New Roman"/>
          <w:sz w:val="24"/>
          <w:szCs w:val="24"/>
        </w:rPr>
        <w:t xml:space="preserve"> планирования карьеры при разработке индивидуального плана карьерного развития; </w:t>
      </w:r>
    </w:p>
    <w:p w14:paraId="41C1C958" w14:textId="77777777" w:rsidR="002D0681" w:rsidRPr="00A00D04" w:rsidRDefault="002D0681" w:rsidP="002D0681">
      <w:pPr>
        <w:pStyle w:val="a4"/>
        <w:numPr>
          <w:ilvl w:val="0"/>
          <w:numId w:val="2"/>
        </w:numPr>
        <w:tabs>
          <w:tab w:val="left" w:pos="317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формировать портфолио карьерного продвижения, отслеживать свой «цифровой след»; </w:t>
      </w:r>
    </w:p>
    <w:p w14:paraId="4256103B" w14:textId="77777777" w:rsidR="002D0681" w:rsidRPr="00A00D04" w:rsidRDefault="002D0681" w:rsidP="002D0681">
      <w:pPr>
        <w:pStyle w:val="a4"/>
        <w:tabs>
          <w:tab w:val="left" w:pos="317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0D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знать:</w:t>
      </w:r>
    </w:p>
    <w:p w14:paraId="7AB98A69" w14:textId="77777777" w:rsidR="002D0681" w:rsidRPr="00A00D04" w:rsidRDefault="002D0681" w:rsidP="002D0681">
      <w:pPr>
        <w:pStyle w:val="a4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0D04">
        <w:rPr>
          <w:rFonts w:ascii="Times New Roman" w:hAnsi="Times New Roman" w:cs="Times New Roman"/>
          <w:bCs/>
          <w:sz w:val="24"/>
          <w:szCs w:val="24"/>
        </w:rPr>
        <w:t>суть и смысл понятий</w:t>
      </w:r>
      <w:r w:rsidRPr="00A00D04">
        <w:rPr>
          <w:rFonts w:ascii="Times New Roman" w:hAnsi="Times New Roman" w:cs="Times New Roman"/>
          <w:sz w:val="24"/>
          <w:szCs w:val="24"/>
        </w:rPr>
        <w:t xml:space="preserve"> «профессия», «специальность», «квалификация»;«рынок труда», «цифровая экономика», «национальная система квалификаций», «независимая оценка квалификаций»,«профессиональная карьера»;</w:t>
      </w:r>
    </w:p>
    <w:p w14:paraId="3AFFDC53" w14:textId="77777777" w:rsidR="002D0681" w:rsidRPr="00A00D04" w:rsidRDefault="002D0681" w:rsidP="002D0681">
      <w:pPr>
        <w:pStyle w:val="a4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0D04">
        <w:rPr>
          <w:rFonts w:ascii="Times New Roman" w:hAnsi="Times New Roman" w:cs="Times New Roman"/>
          <w:bCs/>
          <w:sz w:val="24"/>
          <w:szCs w:val="24"/>
        </w:rPr>
        <w:t>структуру профессиональных стандартов и действующих квалификационных справочников ЕТКС и ЕКС;</w:t>
      </w:r>
    </w:p>
    <w:p w14:paraId="04B43180" w14:textId="77777777" w:rsidR="002D0681" w:rsidRPr="00A00D04" w:rsidRDefault="002D0681" w:rsidP="002D0681">
      <w:pPr>
        <w:pStyle w:val="a4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0D04">
        <w:rPr>
          <w:rFonts w:ascii="Times New Roman" w:hAnsi="Times New Roman" w:cs="Times New Roman"/>
          <w:bCs/>
          <w:sz w:val="24"/>
          <w:szCs w:val="24"/>
        </w:rPr>
        <w:lastRenderedPageBreak/>
        <w:t>классификацию рынка труда и перспективы развития отраслевого и регионального рынка труда;</w:t>
      </w:r>
    </w:p>
    <w:p w14:paraId="0FDBAAB5" w14:textId="77777777" w:rsidR="002D0681" w:rsidRPr="00A00D04" w:rsidRDefault="002D0681" w:rsidP="002D0681">
      <w:pPr>
        <w:pStyle w:val="a4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0D04">
        <w:rPr>
          <w:rFonts w:ascii="Times New Roman" w:hAnsi="Times New Roman" w:cs="Times New Roman"/>
          <w:sz w:val="24"/>
          <w:szCs w:val="24"/>
        </w:rPr>
        <w:t>способы поиска работы;</w:t>
      </w:r>
    </w:p>
    <w:p w14:paraId="7930A5DC" w14:textId="77777777" w:rsidR="002D0681" w:rsidRPr="00A00D04" w:rsidRDefault="002D0681" w:rsidP="002D0681">
      <w:pPr>
        <w:pStyle w:val="a4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0D04">
        <w:rPr>
          <w:rFonts w:ascii="Times New Roman" w:hAnsi="Times New Roman" w:cs="Times New Roman"/>
          <w:sz w:val="24"/>
          <w:szCs w:val="24"/>
        </w:rPr>
        <w:t>функции, виды, модели, этапы, способы планирования профессиональной карьеры;</w:t>
      </w:r>
    </w:p>
    <w:p w14:paraId="5A57ED65" w14:textId="77777777" w:rsidR="002D0681" w:rsidRPr="00A00D04" w:rsidRDefault="002D0681" w:rsidP="002D0681">
      <w:pPr>
        <w:pStyle w:val="a4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0D04">
        <w:rPr>
          <w:rFonts w:ascii="Times New Roman" w:hAnsi="Times New Roman" w:cs="Times New Roman"/>
          <w:bCs/>
          <w:sz w:val="24"/>
          <w:szCs w:val="24"/>
        </w:rPr>
        <w:t>структуру индивидуального плана карьерного развития;</w:t>
      </w:r>
    </w:p>
    <w:p w14:paraId="7A3B1AEC" w14:textId="77777777" w:rsidR="002D0681" w:rsidRPr="00A00D04" w:rsidRDefault="002D0681" w:rsidP="002D0681">
      <w:pPr>
        <w:pStyle w:val="a4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0D04">
        <w:rPr>
          <w:rFonts w:ascii="Times New Roman" w:hAnsi="Times New Roman" w:cs="Times New Roman"/>
          <w:bCs/>
          <w:sz w:val="24"/>
          <w:szCs w:val="24"/>
        </w:rPr>
        <w:t>структуру, виды, алгоритм составления</w:t>
      </w:r>
      <w:r w:rsidRPr="00A00D04">
        <w:rPr>
          <w:rFonts w:ascii="Times New Roman" w:hAnsi="Times New Roman" w:cs="Times New Roman"/>
          <w:sz w:val="24"/>
          <w:szCs w:val="24"/>
        </w:rPr>
        <w:t xml:space="preserve">  портфолио карьерного продвижения;</w:t>
      </w:r>
    </w:p>
    <w:p w14:paraId="4884CAC4" w14:textId="77777777" w:rsidR="002D0681" w:rsidRPr="00A00D04" w:rsidRDefault="002D0681" w:rsidP="002D0681">
      <w:pPr>
        <w:pStyle w:val="a4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0D04">
        <w:rPr>
          <w:rFonts w:ascii="Times New Roman" w:hAnsi="Times New Roman" w:cs="Times New Roman"/>
          <w:sz w:val="24"/>
          <w:szCs w:val="24"/>
        </w:rPr>
        <w:t>возможные траектории профессионального развития и самообразования.</w:t>
      </w:r>
    </w:p>
    <w:p w14:paraId="2963A4EF" w14:textId="77777777" w:rsidR="002D0681" w:rsidRPr="001A41BE" w:rsidRDefault="002D0681" w:rsidP="002D0681">
      <w:pPr>
        <w:spacing w:after="0" w:line="36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color w:val="FF0000"/>
          <w:sz w:val="18"/>
          <w:szCs w:val="18"/>
          <w:shd w:val="clear" w:color="auto" w:fill="FFFFFF"/>
        </w:rPr>
        <w:t xml:space="preserve">            --   </w:t>
      </w:r>
      <w:r w:rsidRPr="001A41BE">
        <w:rPr>
          <w:rFonts w:ascii="Times New Roman" w:hAnsi="Times New Roman" w:cs="Times New Roman"/>
          <w:sz w:val="24"/>
          <w:szCs w:val="24"/>
          <w:shd w:val="clear" w:color="auto" w:fill="FFFFFF"/>
        </w:rPr>
        <w:t>умение быстро и правильно считать;</w:t>
      </w:r>
    </w:p>
    <w:p w14:paraId="6EBB3598" w14:textId="77777777" w:rsidR="002D0681" w:rsidRPr="001A41BE" w:rsidRDefault="002D0681" w:rsidP="002D0681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-</w:t>
      </w:r>
      <w:r w:rsidRPr="001A41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умение проанализировать числа, за их динамикой понимать суть производственных процессов и уметь вовремя повлиять на них; </w:t>
      </w:r>
    </w:p>
    <w:p w14:paraId="1F040115" w14:textId="77777777" w:rsidR="002D0681" w:rsidRPr="001A41BE" w:rsidRDefault="002D0681" w:rsidP="002D0681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-</w:t>
      </w:r>
      <w:r w:rsidRPr="001A41BE">
        <w:rPr>
          <w:rFonts w:ascii="Times New Roman" w:hAnsi="Times New Roman" w:cs="Times New Roman"/>
          <w:sz w:val="24"/>
          <w:szCs w:val="24"/>
          <w:shd w:val="clear" w:color="auto" w:fill="FFFFFF"/>
        </w:rPr>
        <w:t>терпение;</w:t>
      </w:r>
    </w:p>
    <w:p w14:paraId="77AA35A7" w14:textId="77777777" w:rsidR="002D0681" w:rsidRPr="001A41BE" w:rsidRDefault="002D0681" w:rsidP="002D0681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A41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выдержка;</w:t>
      </w:r>
    </w:p>
    <w:p w14:paraId="57D93C41" w14:textId="77777777" w:rsidR="002D0681" w:rsidRPr="001A41BE" w:rsidRDefault="002D0681" w:rsidP="002D0681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A41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-устойчивость к </w:t>
      </w:r>
      <w:proofErr w:type="spellStart"/>
      <w:r w:rsidRPr="001A41BE">
        <w:rPr>
          <w:rFonts w:ascii="Times New Roman" w:hAnsi="Times New Roman" w:cs="Times New Roman"/>
          <w:sz w:val="24"/>
          <w:szCs w:val="24"/>
          <w:shd w:val="clear" w:color="auto" w:fill="FFFFFF"/>
        </w:rPr>
        <w:t>монотонии</w:t>
      </w:r>
      <w:proofErr w:type="spellEnd"/>
      <w:r w:rsidRPr="001A41BE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14:paraId="43E97BBB" w14:textId="77777777" w:rsidR="002D0681" w:rsidRPr="00ED320A" w:rsidRDefault="002D0681" w:rsidP="002D068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A41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-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аккуратность </w:t>
      </w:r>
      <w:r w:rsidRPr="001A41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</w:t>
      </w:r>
      <w:proofErr w:type="gramEnd"/>
      <w:r w:rsidRPr="001A41BE">
        <w:rPr>
          <w:rFonts w:ascii="Times New Roman" w:hAnsi="Times New Roman" w:cs="Times New Roman"/>
          <w:sz w:val="24"/>
          <w:szCs w:val="24"/>
          <w:shd w:val="clear" w:color="auto" w:fill="FFFFFF"/>
        </w:rPr>
        <w:t>залог успеха в карьере</w:t>
      </w:r>
    </w:p>
    <w:p w14:paraId="6F3C80E9" w14:textId="77777777" w:rsidR="002D0681" w:rsidRPr="00A00D04" w:rsidRDefault="002D0681" w:rsidP="002D068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D04">
        <w:rPr>
          <w:rFonts w:ascii="Times New Roman" w:eastAsia="Times New Roman" w:hAnsi="Times New Roman" w:cs="Times New Roman"/>
          <w:sz w:val="24"/>
          <w:szCs w:val="24"/>
        </w:rPr>
        <w:t>В процессе освоения программы учебной дисциплины за счет используемых форм и методов обучения, выполняемых заданий создаются условия для формирования общих компетенций:</w:t>
      </w:r>
    </w:p>
    <w:p w14:paraId="7F2A4B86" w14:textId="77777777" w:rsidR="002D0681" w:rsidRPr="00A00D04" w:rsidRDefault="002D0681" w:rsidP="002D068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D04">
        <w:rPr>
          <w:rFonts w:ascii="Times New Roman" w:eastAsia="Times New Roman" w:hAnsi="Times New Roman" w:cs="Times New Roman"/>
          <w:sz w:val="24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14:paraId="14A04EA4" w14:textId="77777777" w:rsidR="002D0681" w:rsidRPr="00A00D04" w:rsidRDefault="002D0681" w:rsidP="002D068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D04">
        <w:rPr>
          <w:rFonts w:ascii="Times New Roman" w:hAnsi="Times New Roman" w:cs="Times New Roman"/>
          <w:sz w:val="24"/>
          <w:szCs w:val="24"/>
        </w:rPr>
        <w:t>ОК 03. Планировать и реализовывать собственное профессиональное и личностное развитие.</w:t>
      </w:r>
    </w:p>
    <w:p w14:paraId="64F59FE6" w14:textId="77777777" w:rsidR="002D0681" w:rsidRPr="00A00D04" w:rsidRDefault="002D0681" w:rsidP="002D068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D04">
        <w:rPr>
          <w:rFonts w:ascii="Times New Roman" w:eastAsia="Times New Roman" w:hAnsi="Times New Roman" w:cs="Times New Roman"/>
          <w:sz w:val="24"/>
          <w:szCs w:val="24"/>
        </w:rPr>
        <w:t>ОК 04. Работать в коллективе и команде, эффективно взаимодействовать с коллегами, руководством, клиентами.</w:t>
      </w:r>
    </w:p>
    <w:p w14:paraId="3E042ED8" w14:textId="77777777" w:rsidR="002D0681" w:rsidRPr="00A00D04" w:rsidRDefault="002D0681" w:rsidP="002D068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D04">
        <w:rPr>
          <w:rFonts w:ascii="Times New Roman" w:eastAsia="Times New Roman" w:hAnsi="Times New Roman" w:cs="Times New Roman"/>
          <w:sz w:val="24"/>
          <w:szCs w:val="24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14:paraId="4185EAB6" w14:textId="77777777" w:rsidR="002D0681" w:rsidRPr="00A00D04" w:rsidRDefault="002D0681" w:rsidP="002D068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D04">
        <w:rPr>
          <w:rFonts w:ascii="Times New Roman" w:eastAsia="Times New Roman" w:hAnsi="Times New Roman" w:cs="Times New Roman"/>
          <w:sz w:val="24"/>
          <w:szCs w:val="24"/>
        </w:rPr>
        <w:t>ОК 09. Использовать информационные технологии в профессиональной деятельности.</w:t>
      </w:r>
    </w:p>
    <w:p w14:paraId="498A2494" w14:textId="77777777" w:rsidR="002D0681" w:rsidRPr="00A00D04" w:rsidRDefault="002D0681" w:rsidP="002D068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D04">
        <w:rPr>
          <w:rFonts w:ascii="Times New Roman" w:hAnsi="Times New Roman" w:cs="Times New Roman"/>
          <w:sz w:val="24"/>
          <w:szCs w:val="24"/>
        </w:rPr>
        <w:t>ОК 11. Планировать предпринимательскую деятельность в профессиональной сфере.</w:t>
      </w:r>
    </w:p>
    <w:p w14:paraId="53AA2126" w14:textId="77777777" w:rsidR="002D0681" w:rsidRPr="00A00D04" w:rsidRDefault="002D0681" w:rsidP="002D068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340"/>
        <w:gridCol w:w="3068"/>
      </w:tblGrid>
      <w:tr w:rsidR="002D0681" w:rsidRPr="00BC7ABD" w14:paraId="12AE768D" w14:textId="77777777" w:rsidTr="00506102">
        <w:trPr>
          <w:trHeight w:val="649"/>
        </w:trPr>
        <w:tc>
          <w:tcPr>
            <w:tcW w:w="2943" w:type="dxa"/>
            <w:hideMark/>
          </w:tcPr>
          <w:p w14:paraId="40C69169" w14:textId="77777777" w:rsidR="002D0681" w:rsidRPr="00BC7ABD" w:rsidRDefault="002D0681" w:rsidP="0050610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ABD">
              <w:rPr>
                <w:rFonts w:ascii="Times New Roman" w:eastAsia="Times New Roman" w:hAnsi="Times New Roman" w:cs="Times New Roman"/>
                <w:sz w:val="20"/>
                <w:szCs w:val="20"/>
              </w:rPr>
              <w:t>Коди наименование компетенции</w:t>
            </w:r>
          </w:p>
        </w:tc>
        <w:tc>
          <w:tcPr>
            <w:tcW w:w="3340" w:type="dxa"/>
            <w:hideMark/>
          </w:tcPr>
          <w:p w14:paraId="1CC5447C" w14:textId="77777777" w:rsidR="002D0681" w:rsidRPr="00BC7ABD" w:rsidRDefault="002D0681" w:rsidP="0050610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ABD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Умения</w:t>
            </w:r>
          </w:p>
        </w:tc>
        <w:tc>
          <w:tcPr>
            <w:tcW w:w="3068" w:type="dxa"/>
            <w:hideMark/>
          </w:tcPr>
          <w:p w14:paraId="56E10CA2" w14:textId="77777777" w:rsidR="002D0681" w:rsidRPr="00BC7ABD" w:rsidRDefault="002D0681" w:rsidP="0050610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ABD">
              <w:rPr>
                <w:rFonts w:ascii="Times New Roman" w:eastAsia="Times New Roman" w:hAnsi="Times New Roman" w:cs="Times New Roman"/>
                <w:sz w:val="20"/>
                <w:szCs w:val="20"/>
              </w:rPr>
              <w:t>Знания</w:t>
            </w:r>
          </w:p>
        </w:tc>
      </w:tr>
      <w:tr w:rsidR="002D0681" w:rsidRPr="00BC7ABD" w14:paraId="7C0E5617" w14:textId="77777777" w:rsidTr="00506102">
        <w:trPr>
          <w:trHeight w:val="212"/>
        </w:trPr>
        <w:tc>
          <w:tcPr>
            <w:tcW w:w="2943" w:type="dxa"/>
          </w:tcPr>
          <w:p w14:paraId="4A06AE94" w14:textId="77777777" w:rsidR="002D0681" w:rsidRPr="00BC7ABD" w:rsidRDefault="002D0681" w:rsidP="005061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ABD">
              <w:rPr>
                <w:rFonts w:ascii="Times New Roman" w:hAnsi="Times New Roman" w:cs="Times New Roman"/>
                <w:sz w:val="20"/>
                <w:szCs w:val="20"/>
              </w:rPr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3340" w:type="dxa"/>
          </w:tcPr>
          <w:p w14:paraId="7D6435CF" w14:textId="77777777" w:rsidR="002D0681" w:rsidRPr="00BC7ABD" w:rsidRDefault="002D0681" w:rsidP="005061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C7ABD">
              <w:rPr>
                <w:rFonts w:ascii="Times New Roman" w:hAnsi="Times New Roman" w:cs="Times New Roman"/>
                <w:sz w:val="20"/>
                <w:szCs w:val="20"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поиска.</w:t>
            </w:r>
          </w:p>
        </w:tc>
        <w:tc>
          <w:tcPr>
            <w:tcW w:w="3068" w:type="dxa"/>
          </w:tcPr>
          <w:p w14:paraId="0871426F" w14:textId="77777777" w:rsidR="002D0681" w:rsidRPr="00BC7ABD" w:rsidRDefault="002D0681" w:rsidP="005061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C7ABD">
              <w:rPr>
                <w:rFonts w:ascii="Times New Roman" w:hAnsi="Times New Roman" w:cs="Times New Roman"/>
                <w:sz w:val="20"/>
                <w:szCs w:val="20"/>
              </w:rPr>
              <w:t>Номенклатура информационных источников применяемых в профессиональной деятельности; приемы структурирования информации.</w:t>
            </w:r>
          </w:p>
        </w:tc>
      </w:tr>
      <w:tr w:rsidR="002D0681" w:rsidRPr="00BC7ABD" w14:paraId="2BA11EFB" w14:textId="77777777" w:rsidTr="00506102">
        <w:trPr>
          <w:trHeight w:val="212"/>
        </w:trPr>
        <w:tc>
          <w:tcPr>
            <w:tcW w:w="2943" w:type="dxa"/>
          </w:tcPr>
          <w:p w14:paraId="4D09B248" w14:textId="77777777" w:rsidR="002D0681" w:rsidRPr="00BC7ABD" w:rsidRDefault="002D0681" w:rsidP="005061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ABD">
              <w:rPr>
                <w:rFonts w:ascii="Times New Roman" w:hAnsi="Times New Roman" w:cs="Times New Roman"/>
                <w:sz w:val="20"/>
                <w:szCs w:val="20"/>
              </w:rPr>
              <w:t>ОК 03. Планировать и реализовывать собственное профессиональное и личностное развитие.</w:t>
            </w:r>
          </w:p>
          <w:p w14:paraId="08094CCD" w14:textId="77777777" w:rsidR="002D0681" w:rsidRPr="00BC7ABD" w:rsidRDefault="002D0681" w:rsidP="0050610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0" w:type="dxa"/>
          </w:tcPr>
          <w:p w14:paraId="67D40360" w14:textId="77777777" w:rsidR="002D0681" w:rsidRPr="00BC7ABD" w:rsidRDefault="002D0681" w:rsidP="00506102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C7AB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Выявлять и формулировать проблемы собственного развития, исходя из этапов профессионального роста и требований рынка труда к специалисту; формулировать цели профессионального и личностного развития, </w:t>
            </w:r>
            <w:proofErr w:type="spellStart"/>
            <w:r w:rsidRPr="00BC7ABD">
              <w:rPr>
                <w:rFonts w:ascii="Times New Roman" w:eastAsia="Calibri" w:hAnsi="Times New Roman" w:cs="Times New Roman"/>
                <w:sz w:val="20"/>
                <w:szCs w:val="20"/>
              </w:rPr>
              <w:t>оцениватьсвои</w:t>
            </w:r>
            <w:proofErr w:type="spellEnd"/>
            <w:r w:rsidRPr="00BC7AB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возможности, реалистичность и адекватность намеченных способов и путей достижения планируемых </w:t>
            </w:r>
            <w:r w:rsidRPr="00BC7AB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целей.</w:t>
            </w:r>
          </w:p>
          <w:p w14:paraId="4B926ED6" w14:textId="77777777" w:rsidR="002D0681" w:rsidRPr="00BC7ABD" w:rsidRDefault="002D0681" w:rsidP="0050610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8" w:type="dxa"/>
          </w:tcPr>
          <w:p w14:paraId="4BB2F656" w14:textId="77777777" w:rsidR="002D0681" w:rsidRPr="00BC7ABD" w:rsidRDefault="002D0681" w:rsidP="00506102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BC7ABD">
              <w:rPr>
                <w:rFonts w:ascii="Times New Roman" w:hAnsi="Times New Roman" w:cs="Times New Roman"/>
              </w:rPr>
              <w:lastRenderedPageBreak/>
              <w:t>Содержание актуальной нормативно-правовой документации,</w:t>
            </w:r>
            <w:r w:rsidRPr="00BC7ABD">
              <w:rPr>
                <w:rFonts w:ascii="Times New Roman" w:eastAsia="Calibri" w:hAnsi="Times New Roman" w:cs="Times New Roman"/>
              </w:rPr>
              <w:t xml:space="preserve"> возможные сферы и направления профессионального и личностного развития; приемы и технологии целеполагания </w:t>
            </w:r>
            <w:proofErr w:type="spellStart"/>
            <w:r w:rsidRPr="00BC7ABD">
              <w:rPr>
                <w:rFonts w:ascii="Times New Roman" w:eastAsia="Calibri" w:hAnsi="Times New Roman" w:cs="Times New Roman"/>
              </w:rPr>
              <w:t>ипланированияи</w:t>
            </w:r>
            <w:proofErr w:type="spellEnd"/>
            <w:r w:rsidRPr="00BC7ABD">
              <w:rPr>
                <w:rFonts w:ascii="Times New Roman" w:eastAsia="Calibri" w:hAnsi="Times New Roman" w:cs="Times New Roman"/>
              </w:rPr>
              <w:t xml:space="preserve"> пути достижения более высоких уровней профессионального и </w:t>
            </w:r>
            <w:r w:rsidRPr="00BC7ABD">
              <w:rPr>
                <w:rFonts w:ascii="Times New Roman" w:eastAsia="Calibri" w:hAnsi="Times New Roman" w:cs="Times New Roman"/>
              </w:rPr>
              <w:lastRenderedPageBreak/>
              <w:t>личного развития.</w:t>
            </w:r>
          </w:p>
        </w:tc>
      </w:tr>
      <w:tr w:rsidR="002D0681" w:rsidRPr="00BC7ABD" w14:paraId="4E8C9D08" w14:textId="77777777" w:rsidTr="00506102">
        <w:trPr>
          <w:trHeight w:val="212"/>
        </w:trPr>
        <w:tc>
          <w:tcPr>
            <w:tcW w:w="2943" w:type="dxa"/>
          </w:tcPr>
          <w:p w14:paraId="5F2E3F93" w14:textId="77777777" w:rsidR="002D0681" w:rsidRPr="00BC7ABD" w:rsidRDefault="002D0681" w:rsidP="005061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AB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ОК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3340" w:type="dxa"/>
          </w:tcPr>
          <w:p w14:paraId="0C49D3AE" w14:textId="77777777" w:rsidR="002D0681" w:rsidRPr="00BC7ABD" w:rsidRDefault="002D0681" w:rsidP="005061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C7ABD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деятельности.</w:t>
            </w:r>
          </w:p>
        </w:tc>
        <w:tc>
          <w:tcPr>
            <w:tcW w:w="3068" w:type="dxa"/>
          </w:tcPr>
          <w:p w14:paraId="074A758F" w14:textId="77777777" w:rsidR="002D0681" w:rsidRPr="00BC7ABD" w:rsidRDefault="002D0681" w:rsidP="005061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C7ABD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Психологические основы деятельности  коллектива, психологические особенности личности; основы проектной деятельности</w:t>
            </w:r>
          </w:p>
        </w:tc>
      </w:tr>
      <w:tr w:rsidR="002D0681" w:rsidRPr="00BC7ABD" w14:paraId="3562321F" w14:textId="77777777" w:rsidTr="00506102">
        <w:trPr>
          <w:trHeight w:val="1937"/>
        </w:trPr>
        <w:tc>
          <w:tcPr>
            <w:tcW w:w="2943" w:type="dxa"/>
          </w:tcPr>
          <w:p w14:paraId="03710A96" w14:textId="77777777" w:rsidR="002D0681" w:rsidRPr="00BC7ABD" w:rsidRDefault="002D0681" w:rsidP="005061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ABD">
              <w:rPr>
                <w:rFonts w:ascii="Times New Roman" w:eastAsia="Times New Roman" w:hAnsi="Times New Roman" w:cs="Times New Roman"/>
                <w:sz w:val="20"/>
                <w:szCs w:val="20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3340" w:type="dxa"/>
          </w:tcPr>
          <w:p w14:paraId="22AFC555" w14:textId="77777777" w:rsidR="002D0681" w:rsidRPr="00BC7ABD" w:rsidRDefault="002D0681" w:rsidP="005061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C7ABD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коллективе.</w:t>
            </w:r>
          </w:p>
        </w:tc>
        <w:tc>
          <w:tcPr>
            <w:tcW w:w="3068" w:type="dxa"/>
          </w:tcPr>
          <w:p w14:paraId="4C320121" w14:textId="77777777" w:rsidR="002D0681" w:rsidRPr="00BC7ABD" w:rsidRDefault="002D0681" w:rsidP="005061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C7ABD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Особенности социального и культурного контекста; правила оформления документов и построения устных сообщений.</w:t>
            </w:r>
          </w:p>
        </w:tc>
      </w:tr>
      <w:tr w:rsidR="002D0681" w:rsidRPr="00BC7ABD" w14:paraId="4E4D4188" w14:textId="77777777" w:rsidTr="00506102">
        <w:trPr>
          <w:trHeight w:val="1937"/>
        </w:trPr>
        <w:tc>
          <w:tcPr>
            <w:tcW w:w="2943" w:type="dxa"/>
          </w:tcPr>
          <w:p w14:paraId="13298EA7" w14:textId="77777777" w:rsidR="002D0681" w:rsidRPr="00BC7ABD" w:rsidRDefault="002D0681" w:rsidP="005061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ABD">
              <w:rPr>
                <w:rFonts w:ascii="Times New Roman" w:hAnsi="Times New Roman" w:cs="Times New Roman"/>
                <w:sz w:val="20"/>
                <w:szCs w:val="20"/>
              </w:rPr>
              <w:t>ОК 09. Использовать информационные технологии в профессиональной деятельности</w:t>
            </w:r>
          </w:p>
        </w:tc>
        <w:tc>
          <w:tcPr>
            <w:tcW w:w="3340" w:type="dxa"/>
          </w:tcPr>
          <w:p w14:paraId="3C5269C5" w14:textId="77777777" w:rsidR="002D0681" w:rsidRPr="00BC7ABD" w:rsidRDefault="002D0681" w:rsidP="005061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C7ABD">
              <w:rPr>
                <w:rFonts w:ascii="Times New Roman" w:hAnsi="Times New Roman" w:cs="Times New Roman"/>
                <w:sz w:val="20"/>
                <w:szCs w:val="20"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обеспечение.</w:t>
            </w:r>
          </w:p>
        </w:tc>
        <w:tc>
          <w:tcPr>
            <w:tcW w:w="3068" w:type="dxa"/>
          </w:tcPr>
          <w:p w14:paraId="40B080E2" w14:textId="77777777" w:rsidR="002D0681" w:rsidRPr="00BC7ABD" w:rsidRDefault="002D0681" w:rsidP="005061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C7ABD">
              <w:rPr>
                <w:rFonts w:ascii="Times New Roman" w:hAnsi="Times New Roman" w:cs="Times New Roman"/>
                <w:sz w:val="20"/>
                <w:szCs w:val="20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деятельности.</w:t>
            </w:r>
          </w:p>
        </w:tc>
      </w:tr>
      <w:tr w:rsidR="002D0681" w:rsidRPr="00BC7ABD" w14:paraId="79DD2F24" w14:textId="77777777" w:rsidTr="00506102">
        <w:trPr>
          <w:trHeight w:val="558"/>
        </w:trPr>
        <w:tc>
          <w:tcPr>
            <w:tcW w:w="2943" w:type="dxa"/>
          </w:tcPr>
          <w:p w14:paraId="04D7D9AC" w14:textId="77777777" w:rsidR="002D0681" w:rsidRPr="00BC7ABD" w:rsidRDefault="002D0681" w:rsidP="0050610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ABD">
              <w:rPr>
                <w:rFonts w:ascii="Times New Roman" w:hAnsi="Times New Roman" w:cs="Times New Roman"/>
                <w:sz w:val="20"/>
                <w:szCs w:val="20"/>
              </w:rPr>
              <w:t>ОК 11. Планировать предпринимательскую деятельность в профессиональной сфере.</w:t>
            </w:r>
          </w:p>
          <w:p w14:paraId="67C65819" w14:textId="77777777" w:rsidR="002D0681" w:rsidRPr="00BC7ABD" w:rsidRDefault="002D0681" w:rsidP="005061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0" w:type="dxa"/>
          </w:tcPr>
          <w:p w14:paraId="3F2EB543" w14:textId="77777777" w:rsidR="002D0681" w:rsidRPr="00BC7ABD" w:rsidRDefault="002D0681" w:rsidP="00506102">
            <w:pPr>
              <w:shd w:val="clear" w:color="auto" w:fill="FFFFFF" w:themeFill="background1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AB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Самостоятельно организует собственные приёмы обучения в рамках предпринимательской деятельности. Разрабатывает </w:t>
            </w:r>
            <w:proofErr w:type="gramStart"/>
            <w:r w:rsidRPr="00BC7ABD">
              <w:rPr>
                <w:rFonts w:ascii="Times New Roman" w:eastAsia="Calibri" w:hAnsi="Times New Roman" w:cs="Times New Roman"/>
                <w:sz w:val="20"/>
                <w:szCs w:val="20"/>
              </w:rPr>
              <w:t>м  презентует</w:t>
            </w:r>
            <w:proofErr w:type="gramEnd"/>
            <w:r w:rsidRPr="00BC7AB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бизнес-план в области своей профессиональной деятельности.</w:t>
            </w:r>
          </w:p>
        </w:tc>
        <w:tc>
          <w:tcPr>
            <w:tcW w:w="3068" w:type="dxa"/>
          </w:tcPr>
          <w:p w14:paraId="7DECA0AE" w14:textId="77777777" w:rsidR="002D0681" w:rsidRPr="00BC7ABD" w:rsidRDefault="002D0681" w:rsidP="005061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ABD">
              <w:rPr>
                <w:rFonts w:ascii="Times New Roman" w:hAnsi="Times New Roman" w:cs="Times New Roman"/>
                <w:sz w:val="20"/>
                <w:szCs w:val="20"/>
              </w:rPr>
              <w:t>Основы предпринимательской деятельности. Основы финансовой грамотности Правила разработки бизнес-планов. Порядок выстраивания презентации. Кредитные банковские продукты</w:t>
            </w:r>
          </w:p>
        </w:tc>
      </w:tr>
    </w:tbl>
    <w:p w14:paraId="356662B4" w14:textId="77777777" w:rsidR="002D0681" w:rsidRPr="00BC7ABD" w:rsidRDefault="002D0681" w:rsidP="002D0681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tbl>
      <w:tblPr>
        <w:tblW w:w="9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4"/>
        <w:gridCol w:w="7181"/>
      </w:tblGrid>
      <w:tr w:rsidR="002D0681" w:rsidRPr="00BC7ABD" w14:paraId="2AEA0480" w14:textId="77777777" w:rsidTr="00506102">
        <w:trPr>
          <w:trHeight w:val="568"/>
        </w:trPr>
        <w:tc>
          <w:tcPr>
            <w:tcW w:w="2164" w:type="dxa"/>
            <w:hideMark/>
          </w:tcPr>
          <w:p w14:paraId="33E55926" w14:textId="77777777" w:rsidR="002D0681" w:rsidRPr="00BC7ABD" w:rsidRDefault="002D0681" w:rsidP="0050610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C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Коды результатов</w:t>
            </w:r>
          </w:p>
        </w:tc>
        <w:tc>
          <w:tcPr>
            <w:tcW w:w="7181" w:type="dxa"/>
            <w:hideMark/>
          </w:tcPr>
          <w:p w14:paraId="0099E4C5" w14:textId="77777777" w:rsidR="002D0681" w:rsidRPr="00BC7ABD" w:rsidRDefault="002D0681" w:rsidP="0050610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AB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Планируемые результаты освоения дисциплины включают</w:t>
            </w:r>
          </w:p>
        </w:tc>
      </w:tr>
      <w:tr w:rsidR="002D0681" w:rsidRPr="00BC7ABD" w14:paraId="54BE99F6" w14:textId="77777777" w:rsidTr="00506102">
        <w:trPr>
          <w:trHeight w:val="186"/>
        </w:trPr>
        <w:tc>
          <w:tcPr>
            <w:tcW w:w="2164" w:type="dxa"/>
          </w:tcPr>
          <w:p w14:paraId="6EBB7F69" w14:textId="77777777" w:rsidR="002D0681" w:rsidRPr="00BC7ABD" w:rsidRDefault="002D0681" w:rsidP="0050610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C7ABD">
              <w:rPr>
                <w:rFonts w:ascii="Times New Roman" w:hAnsi="Times New Roman"/>
                <w:sz w:val="20"/>
                <w:szCs w:val="20"/>
              </w:rPr>
              <w:t xml:space="preserve">ЛР </w:t>
            </w: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7181" w:type="dxa"/>
          </w:tcPr>
          <w:p w14:paraId="2A13CD7A" w14:textId="77777777" w:rsidR="002D0681" w:rsidRPr="00C52407" w:rsidRDefault="002D0681" w:rsidP="005061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2407">
              <w:rPr>
                <w:rFonts w:ascii="Times New Roman" w:hAnsi="Times New Roman" w:cs="Times New Roman"/>
                <w:sz w:val="20"/>
                <w:szCs w:val="20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2D0681" w:rsidRPr="00BC7ABD" w14:paraId="01244829" w14:textId="77777777" w:rsidTr="00506102">
        <w:trPr>
          <w:trHeight w:val="186"/>
        </w:trPr>
        <w:tc>
          <w:tcPr>
            <w:tcW w:w="2164" w:type="dxa"/>
          </w:tcPr>
          <w:p w14:paraId="2F2547A3" w14:textId="77777777" w:rsidR="002D0681" w:rsidRPr="00BC7ABD" w:rsidRDefault="002D0681" w:rsidP="0050610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C7ABD">
              <w:rPr>
                <w:rFonts w:ascii="Times New Roman" w:hAnsi="Times New Roman"/>
                <w:sz w:val="20"/>
                <w:szCs w:val="20"/>
              </w:rPr>
              <w:t>ЛР 1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181" w:type="dxa"/>
          </w:tcPr>
          <w:p w14:paraId="443A06D1" w14:textId="77777777" w:rsidR="002D0681" w:rsidRPr="00C52407" w:rsidRDefault="002D0681" w:rsidP="005061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2407">
              <w:rPr>
                <w:rFonts w:ascii="Times New Roman" w:hAnsi="Times New Roman" w:cs="Times New Roman"/>
                <w:sz w:val="20"/>
                <w:szCs w:val="20"/>
              </w:rPr>
              <w:t>Использовать информационные технологии в профессиональной деятельности</w:t>
            </w:r>
          </w:p>
        </w:tc>
      </w:tr>
    </w:tbl>
    <w:p w14:paraId="67F10444" w14:textId="77777777" w:rsidR="002D0681" w:rsidRPr="00BC7ABD" w:rsidRDefault="002D0681" w:rsidP="002D0681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243D8776" w14:textId="77777777" w:rsidR="002D0681" w:rsidRPr="00BC7ABD" w:rsidRDefault="002D0681" w:rsidP="002D0681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6782883D" w14:textId="77777777" w:rsidR="002D0681" w:rsidRDefault="002D0681" w:rsidP="002D0681">
      <w:pPr>
        <w:rPr>
          <w:rFonts w:ascii="Times New Roman" w:hAnsi="Times New Roman" w:cs="Times New Roman"/>
          <w:b/>
          <w:i/>
        </w:rPr>
      </w:pPr>
    </w:p>
    <w:p w14:paraId="15B18C37" w14:textId="77777777" w:rsidR="002D0681" w:rsidRDefault="002D0681" w:rsidP="002D0681">
      <w:pPr>
        <w:rPr>
          <w:rFonts w:ascii="Times New Roman" w:hAnsi="Times New Roman" w:cs="Times New Roman"/>
          <w:b/>
          <w:i/>
        </w:rPr>
      </w:pPr>
    </w:p>
    <w:p w14:paraId="575CDDB7" w14:textId="77777777" w:rsidR="002D0681" w:rsidRDefault="002D0681" w:rsidP="002D0681">
      <w:pPr>
        <w:rPr>
          <w:rFonts w:ascii="Times New Roman" w:hAnsi="Times New Roman" w:cs="Times New Roman"/>
          <w:b/>
          <w:i/>
        </w:rPr>
      </w:pPr>
    </w:p>
    <w:p w14:paraId="20B2971D" w14:textId="77777777" w:rsidR="002D0681" w:rsidRDefault="002D0681" w:rsidP="002D0681">
      <w:pPr>
        <w:rPr>
          <w:rFonts w:ascii="Times New Roman" w:hAnsi="Times New Roman" w:cs="Times New Roman"/>
          <w:b/>
          <w:i/>
        </w:rPr>
      </w:pPr>
    </w:p>
    <w:p w14:paraId="7E5C0102" w14:textId="77777777" w:rsidR="002D0681" w:rsidRDefault="002D0681" w:rsidP="002D0681">
      <w:pPr>
        <w:rPr>
          <w:rFonts w:ascii="Times New Roman" w:hAnsi="Times New Roman" w:cs="Times New Roman"/>
          <w:b/>
          <w:i/>
        </w:rPr>
      </w:pPr>
    </w:p>
    <w:p w14:paraId="2A9FA2E3" w14:textId="77777777" w:rsidR="002D0681" w:rsidRDefault="002D0681" w:rsidP="002D0681">
      <w:pPr>
        <w:rPr>
          <w:rFonts w:ascii="Times New Roman" w:hAnsi="Times New Roman" w:cs="Times New Roman"/>
          <w:b/>
          <w:i/>
        </w:rPr>
      </w:pPr>
    </w:p>
    <w:p w14:paraId="4938AD5D" w14:textId="77777777" w:rsidR="002D0681" w:rsidRDefault="002D0681" w:rsidP="002D0681">
      <w:pPr>
        <w:rPr>
          <w:rFonts w:ascii="Times New Roman" w:hAnsi="Times New Roman" w:cs="Times New Roman"/>
          <w:b/>
          <w:i/>
        </w:rPr>
      </w:pPr>
    </w:p>
    <w:p w14:paraId="1E5FACE4" w14:textId="77777777" w:rsidR="002D0681" w:rsidRDefault="002D0681" w:rsidP="002D0681">
      <w:pPr>
        <w:rPr>
          <w:rFonts w:ascii="Times New Roman" w:hAnsi="Times New Roman" w:cs="Times New Roman"/>
          <w:b/>
          <w:i/>
        </w:rPr>
      </w:pPr>
    </w:p>
    <w:p w14:paraId="57787414" w14:textId="77777777" w:rsidR="002D0681" w:rsidRDefault="002D0681" w:rsidP="002D0681">
      <w:pPr>
        <w:rPr>
          <w:rFonts w:ascii="Times New Roman" w:hAnsi="Times New Roman" w:cs="Times New Roman"/>
          <w:b/>
          <w:i/>
        </w:rPr>
      </w:pPr>
    </w:p>
    <w:p w14:paraId="430A0785" w14:textId="77777777" w:rsidR="002D0681" w:rsidRPr="00FC45FB" w:rsidRDefault="002D0681" w:rsidP="002D068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45FB">
        <w:rPr>
          <w:rFonts w:ascii="Times New Roman" w:hAnsi="Times New Roman" w:cs="Times New Roman"/>
          <w:b/>
          <w:sz w:val="28"/>
          <w:szCs w:val="28"/>
        </w:rPr>
        <w:lastRenderedPageBreak/>
        <w:t>2. СТРУКТУРА И СОДЕРЖАНИЕ УЧЕБНОЙ ДИСЦИПЛИНЫ</w:t>
      </w:r>
    </w:p>
    <w:p w14:paraId="72CF5480" w14:textId="77777777" w:rsidR="002D0681" w:rsidRPr="00FC45FB" w:rsidRDefault="002D0681" w:rsidP="002D068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E9B4E1" w14:textId="77777777" w:rsidR="002D0681" w:rsidRPr="00ED3967" w:rsidRDefault="002D0681" w:rsidP="002D068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3967"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p w14:paraId="1ECCD150" w14:textId="77777777" w:rsidR="002D0681" w:rsidRPr="00FC45FB" w:rsidRDefault="002D0681" w:rsidP="002D068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W w:w="889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3"/>
        <w:gridCol w:w="994"/>
      </w:tblGrid>
      <w:tr w:rsidR="002D0681" w:rsidRPr="00FC45FB" w14:paraId="2CBE055A" w14:textId="77777777" w:rsidTr="00506102">
        <w:trPr>
          <w:trHeight w:val="460"/>
        </w:trPr>
        <w:tc>
          <w:tcPr>
            <w:tcW w:w="7903" w:type="dxa"/>
            <w:shd w:val="clear" w:color="auto" w:fill="auto"/>
          </w:tcPr>
          <w:p w14:paraId="3286BF08" w14:textId="77777777" w:rsidR="002D0681" w:rsidRPr="00ED3967" w:rsidRDefault="002D0681" w:rsidP="00506102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3967">
              <w:rPr>
                <w:rFonts w:ascii="Times New Roman" w:hAnsi="Times New Roman" w:cs="Times New Roman"/>
                <w:b/>
                <w:sz w:val="20"/>
                <w:szCs w:val="20"/>
              </w:rPr>
              <w:t>Вид учебной работы</w:t>
            </w:r>
          </w:p>
        </w:tc>
        <w:tc>
          <w:tcPr>
            <w:tcW w:w="994" w:type="dxa"/>
            <w:shd w:val="clear" w:color="auto" w:fill="auto"/>
          </w:tcPr>
          <w:p w14:paraId="765B6EFE" w14:textId="77777777" w:rsidR="002D0681" w:rsidRPr="00ED3967" w:rsidRDefault="002D0681" w:rsidP="00506102">
            <w:pPr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ED3967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Объем часов</w:t>
            </w:r>
          </w:p>
        </w:tc>
      </w:tr>
      <w:tr w:rsidR="002D0681" w:rsidRPr="00FC45FB" w14:paraId="0807F8F2" w14:textId="77777777" w:rsidTr="00506102">
        <w:trPr>
          <w:trHeight w:val="285"/>
        </w:trPr>
        <w:tc>
          <w:tcPr>
            <w:tcW w:w="7903" w:type="dxa"/>
            <w:shd w:val="clear" w:color="auto" w:fill="auto"/>
          </w:tcPr>
          <w:p w14:paraId="10E029EF" w14:textId="77777777" w:rsidR="002D0681" w:rsidRPr="00ED3967" w:rsidRDefault="002D0681" w:rsidP="00506102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3967">
              <w:rPr>
                <w:rFonts w:ascii="Times New Roman" w:hAnsi="Times New Roman" w:cs="Times New Roman"/>
                <w:b/>
                <w:sz w:val="20"/>
                <w:szCs w:val="20"/>
              </w:rPr>
              <w:t>Объем учебной дисциплины (всего)</w:t>
            </w:r>
          </w:p>
        </w:tc>
        <w:tc>
          <w:tcPr>
            <w:tcW w:w="994" w:type="dxa"/>
            <w:shd w:val="clear" w:color="auto" w:fill="auto"/>
          </w:tcPr>
          <w:p w14:paraId="02B5804F" w14:textId="0A7DA0A7" w:rsidR="002D0681" w:rsidRPr="00ED3967" w:rsidRDefault="00086C1C" w:rsidP="0050610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  <w:r w:rsidR="00AF187C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</w:tr>
      <w:tr w:rsidR="002D0681" w:rsidRPr="00FC45FB" w14:paraId="5241A42A" w14:textId="77777777" w:rsidTr="00506102">
        <w:trPr>
          <w:trHeight w:val="285"/>
        </w:trPr>
        <w:tc>
          <w:tcPr>
            <w:tcW w:w="7903" w:type="dxa"/>
            <w:shd w:val="clear" w:color="auto" w:fill="auto"/>
          </w:tcPr>
          <w:p w14:paraId="34E60FC5" w14:textId="77777777" w:rsidR="002D0681" w:rsidRPr="00ED3967" w:rsidRDefault="002D0681" w:rsidP="00506102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396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Нагрузка во взаимодействии с преподавателем (всего) </w:t>
            </w:r>
          </w:p>
        </w:tc>
        <w:tc>
          <w:tcPr>
            <w:tcW w:w="994" w:type="dxa"/>
            <w:shd w:val="clear" w:color="auto" w:fill="auto"/>
          </w:tcPr>
          <w:p w14:paraId="78F7B758" w14:textId="431995B6" w:rsidR="002D0681" w:rsidRPr="00ED3967" w:rsidRDefault="002D0681" w:rsidP="0050610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2D0681" w:rsidRPr="00FC45FB" w14:paraId="2737DD73" w14:textId="77777777" w:rsidTr="00506102">
        <w:trPr>
          <w:trHeight w:val="87"/>
        </w:trPr>
        <w:tc>
          <w:tcPr>
            <w:tcW w:w="7903" w:type="dxa"/>
            <w:shd w:val="clear" w:color="auto" w:fill="auto"/>
          </w:tcPr>
          <w:p w14:paraId="3B43C4C9" w14:textId="77777777" w:rsidR="002D0681" w:rsidRPr="00ED3967" w:rsidRDefault="002D0681" w:rsidP="00506102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396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994" w:type="dxa"/>
            <w:shd w:val="clear" w:color="auto" w:fill="auto"/>
          </w:tcPr>
          <w:p w14:paraId="31E13195" w14:textId="77777777" w:rsidR="002D0681" w:rsidRPr="00ED3967" w:rsidRDefault="002D0681" w:rsidP="0050610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2D0681" w:rsidRPr="00FC45FB" w14:paraId="3D4B728E" w14:textId="77777777" w:rsidTr="00506102">
        <w:trPr>
          <w:trHeight w:val="87"/>
        </w:trPr>
        <w:tc>
          <w:tcPr>
            <w:tcW w:w="7903" w:type="dxa"/>
            <w:shd w:val="clear" w:color="auto" w:fill="auto"/>
          </w:tcPr>
          <w:p w14:paraId="253740B9" w14:textId="77777777" w:rsidR="002D0681" w:rsidRPr="00ED3967" w:rsidRDefault="002D0681" w:rsidP="005061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3967">
              <w:rPr>
                <w:rFonts w:ascii="Times New Roman" w:hAnsi="Times New Roman" w:cs="Times New Roman"/>
                <w:sz w:val="20"/>
                <w:szCs w:val="20"/>
              </w:rPr>
              <w:t>Теоретическое обучение</w:t>
            </w:r>
          </w:p>
        </w:tc>
        <w:tc>
          <w:tcPr>
            <w:tcW w:w="994" w:type="dxa"/>
            <w:shd w:val="clear" w:color="auto" w:fill="auto"/>
          </w:tcPr>
          <w:p w14:paraId="53BAB8AC" w14:textId="0FC9FDA7" w:rsidR="002D0681" w:rsidRPr="00ED3967" w:rsidRDefault="00086C1C" w:rsidP="0050610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10</w:t>
            </w:r>
          </w:p>
        </w:tc>
      </w:tr>
      <w:tr w:rsidR="002D0681" w:rsidRPr="00FC45FB" w14:paraId="111C4D9D" w14:textId="77777777" w:rsidTr="00506102">
        <w:tc>
          <w:tcPr>
            <w:tcW w:w="7903" w:type="dxa"/>
            <w:shd w:val="clear" w:color="auto" w:fill="auto"/>
            <w:vAlign w:val="center"/>
          </w:tcPr>
          <w:p w14:paraId="127683C9" w14:textId="77777777" w:rsidR="002D0681" w:rsidRPr="00ED3967" w:rsidRDefault="002D0681" w:rsidP="00506102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3967">
              <w:rPr>
                <w:rFonts w:ascii="Times New Roman" w:hAnsi="Times New Roman" w:cs="Times New Roman"/>
                <w:sz w:val="20"/>
                <w:szCs w:val="20"/>
              </w:rPr>
              <w:t>практические занятия</w:t>
            </w:r>
          </w:p>
        </w:tc>
        <w:tc>
          <w:tcPr>
            <w:tcW w:w="994" w:type="dxa"/>
            <w:shd w:val="clear" w:color="auto" w:fill="auto"/>
          </w:tcPr>
          <w:p w14:paraId="67AA7375" w14:textId="6CA714CD" w:rsidR="002D0681" w:rsidRPr="00ED3967" w:rsidRDefault="00086C1C" w:rsidP="0050610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="00AF187C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</w:tr>
      <w:tr w:rsidR="002D0681" w:rsidRPr="00FC45FB" w14:paraId="1BD66C76" w14:textId="77777777" w:rsidTr="00506102">
        <w:tc>
          <w:tcPr>
            <w:tcW w:w="7903" w:type="dxa"/>
            <w:shd w:val="clear" w:color="auto" w:fill="auto"/>
            <w:vAlign w:val="center"/>
          </w:tcPr>
          <w:p w14:paraId="05DA280D" w14:textId="77777777" w:rsidR="002D0681" w:rsidRPr="00ED3967" w:rsidRDefault="002D0681" w:rsidP="005061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3967">
              <w:rPr>
                <w:rFonts w:ascii="Times New Roman" w:hAnsi="Times New Roman" w:cs="Times New Roman"/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994" w:type="dxa"/>
            <w:shd w:val="clear" w:color="auto" w:fill="auto"/>
          </w:tcPr>
          <w:p w14:paraId="1D3F2E0D" w14:textId="60D5F1BC" w:rsidR="002D0681" w:rsidRPr="00ED3967" w:rsidRDefault="002D0681" w:rsidP="0050610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2D0681" w:rsidRPr="00FC45FB" w14:paraId="071DDC9A" w14:textId="77777777" w:rsidTr="00506102">
        <w:tc>
          <w:tcPr>
            <w:tcW w:w="7903" w:type="dxa"/>
            <w:shd w:val="clear" w:color="auto" w:fill="auto"/>
            <w:vAlign w:val="center"/>
          </w:tcPr>
          <w:p w14:paraId="0C0BA624" w14:textId="77777777" w:rsidR="002D0681" w:rsidRPr="00ED3967" w:rsidRDefault="002D0681" w:rsidP="00506102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3967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Промежуточная аттестация в форме: </w:t>
            </w:r>
            <w:r w:rsidRPr="00ED3967">
              <w:rPr>
                <w:rFonts w:ascii="Times New Roman" w:hAnsi="Times New Roman" w:cs="Times New Roman"/>
                <w:iCs/>
                <w:sz w:val="20"/>
                <w:szCs w:val="20"/>
              </w:rPr>
              <w:t>дифференцированного зачета</w:t>
            </w:r>
          </w:p>
        </w:tc>
        <w:tc>
          <w:tcPr>
            <w:tcW w:w="994" w:type="dxa"/>
            <w:shd w:val="clear" w:color="auto" w:fill="auto"/>
          </w:tcPr>
          <w:p w14:paraId="35F15A31" w14:textId="66518B34" w:rsidR="002D0681" w:rsidRPr="00ED3967" w:rsidRDefault="002D0681" w:rsidP="0050610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</w:tbl>
    <w:p w14:paraId="1FA4A869" w14:textId="77777777" w:rsidR="002D0681" w:rsidRPr="00FC45FB" w:rsidRDefault="002D0681" w:rsidP="002D0681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14:paraId="0ADD7AEC" w14:textId="77777777" w:rsidR="002D0681" w:rsidRDefault="002D0681" w:rsidP="002D0681">
      <w:pPr>
        <w:spacing w:after="0"/>
        <w:rPr>
          <w:b/>
          <w:i/>
        </w:rPr>
      </w:pPr>
    </w:p>
    <w:p w14:paraId="6DC15ABE" w14:textId="77777777" w:rsidR="002D0681" w:rsidRDefault="002D0681" w:rsidP="002D0681">
      <w:pPr>
        <w:rPr>
          <w:b/>
          <w:i/>
        </w:rPr>
      </w:pPr>
    </w:p>
    <w:p w14:paraId="2DC30EE7" w14:textId="77777777" w:rsidR="002D0681" w:rsidRPr="00CE3ACB" w:rsidRDefault="002D0681" w:rsidP="002D0681">
      <w:pPr>
        <w:rPr>
          <w:rFonts w:ascii="Times New Roman" w:hAnsi="Times New Roman" w:cs="Times New Roman"/>
          <w:b/>
          <w:i/>
        </w:rPr>
        <w:sectPr w:rsidR="002D0681" w:rsidRPr="00CE3ACB" w:rsidSect="00506102">
          <w:pgSz w:w="11906" w:h="16838"/>
          <w:pgMar w:top="1134" w:right="850" w:bottom="1134" w:left="1701" w:header="709" w:footer="709" w:gutter="0"/>
          <w:cols w:space="720"/>
          <w:docGrid w:linePitch="326"/>
        </w:sectPr>
      </w:pPr>
    </w:p>
    <w:p w14:paraId="2F1F92B4" w14:textId="77777777" w:rsidR="002D0681" w:rsidRPr="00CE3ACB" w:rsidRDefault="002D0681" w:rsidP="002D0681">
      <w:pPr>
        <w:pStyle w:val="a3"/>
        <w:rPr>
          <w:rFonts w:eastAsia="Times New Roman"/>
          <w:b/>
        </w:rPr>
      </w:pPr>
      <w:r w:rsidRPr="00CE3ACB">
        <w:rPr>
          <w:b/>
          <w:sz w:val="28"/>
          <w:szCs w:val="28"/>
        </w:rPr>
        <w:lastRenderedPageBreak/>
        <w:t xml:space="preserve">2.2. </w:t>
      </w:r>
      <w:r w:rsidRPr="00CE3ACB">
        <w:rPr>
          <w:rFonts w:eastAsia="Times New Roman"/>
          <w:b/>
          <w:sz w:val="28"/>
          <w:szCs w:val="28"/>
        </w:rPr>
        <w:t xml:space="preserve">ТЕМАТИЧЕСКИЙ ПЛАН И СОДЕРЖАНИЕ УЧЕБНОЙ ДИСЦИПЛИНЫ </w:t>
      </w:r>
    </w:p>
    <w:tbl>
      <w:tblPr>
        <w:tblStyle w:val="1"/>
        <w:tblpPr w:leftFromText="180" w:rightFromText="180" w:vertAnchor="page" w:horzAnchor="margin" w:tblpX="108" w:tblpY="2188"/>
        <w:tblW w:w="15451" w:type="dxa"/>
        <w:tblLayout w:type="fixed"/>
        <w:tblLook w:val="04A0" w:firstRow="1" w:lastRow="0" w:firstColumn="1" w:lastColumn="0" w:noHBand="0" w:noVBand="1"/>
      </w:tblPr>
      <w:tblGrid>
        <w:gridCol w:w="2126"/>
        <w:gridCol w:w="27"/>
        <w:gridCol w:w="827"/>
        <w:gridCol w:w="166"/>
        <w:gridCol w:w="6350"/>
        <w:gridCol w:w="18"/>
        <w:gridCol w:w="2252"/>
        <w:gridCol w:w="708"/>
        <w:gridCol w:w="2977"/>
      </w:tblGrid>
      <w:tr w:rsidR="002D0681" w:rsidRPr="00CE3ACB" w14:paraId="3EE6B9F6" w14:textId="77777777" w:rsidTr="00056CE3">
        <w:tc>
          <w:tcPr>
            <w:tcW w:w="2153" w:type="dxa"/>
            <w:gridSpan w:val="2"/>
          </w:tcPr>
          <w:p w14:paraId="694BD49C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993" w:type="dxa"/>
            <w:gridSpan w:val="2"/>
          </w:tcPr>
          <w:p w14:paraId="1D2860FB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№  занятия</w:t>
            </w:r>
          </w:p>
        </w:tc>
        <w:tc>
          <w:tcPr>
            <w:tcW w:w="6368" w:type="dxa"/>
            <w:gridSpan w:val="2"/>
          </w:tcPr>
          <w:p w14:paraId="311D3DC6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2252" w:type="dxa"/>
          </w:tcPr>
          <w:p w14:paraId="49D79E6F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Методическая характеристика урока</w:t>
            </w:r>
          </w:p>
        </w:tc>
        <w:tc>
          <w:tcPr>
            <w:tcW w:w="708" w:type="dxa"/>
          </w:tcPr>
          <w:p w14:paraId="6FE5E96E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часов</w:t>
            </w:r>
          </w:p>
        </w:tc>
        <w:tc>
          <w:tcPr>
            <w:tcW w:w="2977" w:type="dxa"/>
          </w:tcPr>
          <w:p w14:paraId="62390A62" w14:textId="77777777" w:rsidR="002D0681" w:rsidRPr="007703F5" w:rsidRDefault="002D0681" w:rsidP="00056CE3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>Коды общих компетенций</w:t>
            </w:r>
          </w:p>
          <w:p w14:paraId="41504152" w14:textId="77777777" w:rsidR="002D0681" w:rsidRPr="00CE3ACB" w:rsidRDefault="002D0681" w:rsidP="00056C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>и личностных формированию которых способствует элемент программы</w:t>
            </w:r>
          </w:p>
        </w:tc>
      </w:tr>
      <w:tr w:rsidR="002D0681" w:rsidRPr="00CE3ACB" w14:paraId="3CCECA3F" w14:textId="77777777" w:rsidTr="00056CE3">
        <w:tc>
          <w:tcPr>
            <w:tcW w:w="2153" w:type="dxa"/>
            <w:gridSpan w:val="2"/>
          </w:tcPr>
          <w:p w14:paraId="3478DDAC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14:paraId="1BDCD804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68" w:type="dxa"/>
            <w:gridSpan w:val="2"/>
          </w:tcPr>
          <w:p w14:paraId="0257E4B4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52" w:type="dxa"/>
          </w:tcPr>
          <w:p w14:paraId="00ED794E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</w:tcPr>
          <w:p w14:paraId="31534363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77" w:type="dxa"/>
          </w:tcPr>
          <w:p w14:paraId="624CF138" w14:textId="77777777" w:rsidR="002D0681" w:rsidRPr="00CE3ACB" w:rsidRDefault="002D0681" w:rsidP="00056C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D0681" w:rsidRPr="00CE3ACB" w14:paraId="4D13BD0F" w14:textId="77777777" w:rsidTr="00056CE3">
        <w:tc>
          <w:tcPr>
            <w:tcW w:w="11766" w:type="dxa"/>
            <w:gridSpan w:val="7"/>
            <w:vAlign w:val="bottom"/>
          </w:tcPr>
          <w:p w14:paraId="6431AD66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Раздел 1. Современный рынок труда. Востребованные профессии и квалификации</w:t>
            </w:r>
          </w:p>
        </w:tc>
        <w:tc>
          <w:tcPr>
            <w:tcW w:w="708" w:type="dxa"/>
            <w:vAlign w:val="bottom"/>
          </w:tcPr>
          <w:p w14:paraId="60D60C14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2977" w:type="dxa"/>
          </w:tcPr>
          <w:p w14:paraId="0E9A35EF" w14:textId="77777777" w:rsidR="002D0681" w:rsidRPr="00CE3ACB" w:rsidRDefault="002D0681" w:rsidP="00056C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0681" w:rsidRPr="00CE3ACB" w14:paraId="08CD1418" w14:textId="77777777" w:rsidTr="00056CE3">
        <w:tc>
          <w:tcPr>
            <w:tcW w:w="2126" w:type="dxa"/>
            <w:vMerge w:val="restart"/>
          </w:tcPr>
          <w:p w14:paraId="0948BAE0" w14:textId="77777777" w:rsidR="002D0681" w:rsidRPr="007703F5" w:rsidRDefault="002D0681" w:rsidP="00056C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Тема 1</w:t>
            </w:r>
            <w:r w:rsidRPr="007703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 Профессиональный стандарт как инструмент формирования плана карьерного развития </w:t>
            </w:r>
          </w:p>
          <w:p w14:paraId="4635CF5C" w14:textId="77777777" w:rsidR="002D0681" w:rsidRPr="007703F5" w:rsidRDefault="002D0681" w:rsidP="00056C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14:paraId="1960C7CD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6" w:type="dxa"/>
            <w:gridSpan w:val="2"/>
          </w:tcPr>
          <w:p w14:paraId="30DDD2F9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270" w:type="dxa"/>
            <w:gridSpan w:val="2"/>
          </w:tcPr>
          <w:p w14:paraId="48F36995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3D264BC6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977" w:type="dxa"/>
          </w:tcPr>
          <w:p w14:paraId="0135D22F" w14:textId="77777777" w:rsidR="002D0681" w:rsidRPr="00CE3ACB" w:rsidRDefault="002D0681" w:rsidP="00056C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0681" w:rsidRPr="00CE3ACB" w14:paraId="1B3FB321" w14:textId="77777777" w:rsidTr="00056CE3">
        <w:trPr>
          <w:trHeight w:val="1143"/>
        </w:trPr>
        <w:tc>
          <w:tcPr>
            <w:tcW w:w="2126" w:type="dxa"/>
            <w:vMerge/>
          </w:tcPr>
          <w:p w14:paraId="3E8886FB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14:paraId="16AF1B3F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516" w:type="dxa"/>
            <w:gridSpan w:val="2"/>
          </w:tcPr>
          <w:p w14:paraId="56B509C4" w14:textId="77777777" w:rsidR="002D0681" w:rsidRPr="007703F5" w:rsidRDefault="002D0681" w:rsidP="00056CE3">
            <w:pP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Терминология (понятийный аппарат) сферы труда и системы профессионального образования: «профессия», «вид профессиональной деятельности», «специальность», «квалификация», «поиск работы», «построение карьеры»</w:t>
            </w:r>
          </w:p>
        </w:tc>
        <w:tc>
          <w:tcPr>
            <w:tcW w:w="2270" w:type="dxa"/>
            <w:gridSpan w:val="2"/>
          </w:tcPr>
          <w:p w14:paraId="7A4481C9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Усвоение новых знаний. Лекция с элементами </w:t>
            </w:r>
            <w:proofErr w:type="spellStart"/>
            <w:proofErr w:type="gramStart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сам.работы</w:t>
            </w:r>
            <w:proofErr w:type="spellEnd"/>
            <w:proofErr w:type="gramEnd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708" w:type="dxa"/>
          </w:tcPr>
          <w:p w14:paraId="3133F734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p w14:paraId="319F510B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</w:t>
            </w:r>
          </w:p>
          <w:p w14:paraId="47F4F3F4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ЛР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</w:t>
            </w:r>
          </w:p>
        </w:tc>
      </w:tr>
      <w:tr w:rsidR="002D0681" w:rsidRPr="00CE3ACB" w14:paraId="4E96CDA5" w14:textId="77777777" w:rsidTr="00056CE3">
        <w:trPr>
          <w:trHeight w:val="275"/>
        </w:trPr>
        <w:tc>
          <w:tcPr>
            <w:tcW w:w="2126" w:type="dxa"/>
            <w:vMerge/>
          </w:tcPr>
          <w:p w14:paraId="75C7CA82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14:paraId="0CB0CF0C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516" w:type="dxa"/>
            <w:gridSpan w:val="2"/>
          </w:tcPr>
          <w:p w14:paraId="7603AF89" w14:textId="77777777" w:rsidR="002D0681" w:rsidRPr="007703F5" w:rsidRDefault="002D0681" w:rsidP="00056CE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Описание осваиваемой профессии (специальности) и квалификации в профессиональных стандартах и федеральных государственных образовательных стандартах: выполняемые трудовые функции, уровень квалификации, требования к образованию и обучению, опыту практической работы, особые условия допуска к работе.</w:t>
            </w:r>
          </w:p>
        </w:tc>
        <w:tc>
          <w:tcPr>
            <w:tcW w:w="2270" w:type="dxa"/>
            <w:gridSpan w:val="2"/>
          </w:tcPr>
          <w:p w14:paraId="0672131C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Лекция с элементами </w:t>
            </w:r>
            <w:proofErr w:type="spellStart"/>
            <w:proofErr w:type="gramStart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сам.работы</w:t>
            </w:r>
            <w:proofErr w:type="spellEnd"/>
            <w:proofErr w:type="gramEnd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. Устный опрос, тестирование.</w:t>
            </w:r>
          </w:p>
        </w:tc>
        <w:tc>
          <w:tcPr>
            <w:tcW w:w="708" w:type="dxa"/>
          </w:tcPr>
          <w:p w14:paraId="6153C1DB" w14:textId="2736799A" w:rsidR="002D0681" w:rsidRPr="007703F5" w:rsidRDefault="00086C1C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p w14:paraId="6540E099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ОК 03-05; ОК-09</w:t>
            </w:r>
          </w:p>
          <w:p w14:paraId="04F538F5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ЛР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</w:t>
            </w:r>
          </w:p>
        </w:tc>
      </w:tr>
      <w:tr w:rsidR="002D0681" w:rsidRPr="00CE3ACB" w14:paraId="3EC79BA8" w14:textId="77777777" w:rsidTr="00056CE3">
        <w:trPr>
          <w:trHeight w:val="224"/>
        </w:trPr>
        <w:tc>
          <w:tcPr>
            <w:tcW w:w="2126" w:type="dxa"/>
            <w:vMerge/>
          </w:tcPr>
          <w:p w14:paraId="0A5C0717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14:paraId="0788B029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516" w:type="dxa"/>
            <w:gridSpan w:val="2"/>
          </w:tcPr>
          <w:p w14:paraId="21DACE38" w14:textId="77777777" w:rsidR="002D0681" w:rsidRPr="007703F5" w:rsidRDefault="002D0681" w:rsidP="00056CE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Информационные ресурсы национальной системы квалификаций: Справочник профессий, реестр независимой оценки квалификаций, реестр профессиональных стандартов, конструктор квалификаций.</w:t>
            </w:r>
          </w:p>
        </w:tc>
        <w:tc>
          <w:tcPr>
            <w:tcW w:w="2270" w:type="dxa"/>
            <w:gridSpan w:val="2"/>
          </w:tcPr>
          <w:p w14:paraId="6225EC18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Лекция с элементами </w:t>
            </w:r>
            <w:proofErr w:type="spellStart"/>
            <w:proofErr w:type="gramStart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сам.работы</w:t>
            </w:r>
            <w:proofErr w:type="spellEnd"/>
            <w:proofErr w:type="gramEnd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. Устный опрос.</w:t>
            </w:r>
          </w:p>
        </w:tc>
        <w:tc>
          <w:tcPr>
            <w:tcW w:w="708" w:type="dxa"/>
          </w:tcPr>
          <w:p w14:paraId="63DF45EF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14:paraId="078ACD46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</w:t>
            </w:r>
          </w:p>
          <w:p w14:paraId="72F1BC09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ЛР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</w:t>
            </w:r>
          </w:p>
        </w:tc>
      </w:tr>
      <w:tr w:rsidR="002D0681" w:rsidRPr="00CE3ACB" w14:paraId="13BF5616" w14:textId="77777777" w:rsidTr="00056CE3">
        <w:trPr>
          <w:trHeight w:val="693"/>
        </w:trPr>
        <w:tc>
          <w:tcPr>
            <w:tcW w:w="2126" w:type="dxa"/>
            <w:vMerge/>
          </w:tcPr>
          <w:p w14:paraId="0AAB5593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14:paraId="69FE9E33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516" w:type="dxa"/>
            <w:gridSpan w:val="2"/>
          </w:tcPr>
          <w:p w14:paraId="6807F466" w14:textId="77777777" w:rsidR="002D0681" w:rsidRPr="007703F5" w:rsidRDefault="002D0681" w:rsidP="00056CE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Возможные пути достижения и повышения уровня квалификации в рамках специальности</w:t>
            </w:r>
          </w:p>
        </w:tc>
        <w:tc>
          <w:tcPr>
            <w:tcW w:w="2270" w:type="dxa"/>
            <w:gridSpan w:val="2"/>
          </w:tcPr>
          <w:p w14:paraId="1437E026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Лекция с элементами </w:t>
            </w:r>
            <w:proofErr w:type="spellStart"/>
            <w:proofErr w:type="gramStart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сам.работы</w:t>
            </w:r>
            <w:proofErr w:type="spellEnd"/>
            <w:proofErr w:type="gramEnd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. Устный опрос.</w:t>
            </w:r>
          </w:p>
        </w:tc>
        <w:tc>
          <w:tcPr>
            <w:tcW w:w="708" w:type="dxa"/>
          </w:tcPr>
          <w:p w14:paraId="3E9EC548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14:paraId="6C032CD3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</w:t>
            </w:r>
          </w:p>
          <w:p w14:paraId="50DB9A68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ЛР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16</w:t>
            </w:r>
          </w:p>
        </w:tc>
      </w:tr>
      <w:tr w:rsidR="002D0681" w:rsidRPr="00CE3ACB" w14:paraId="29DD0FE6" w14:textId="77777777" w:rsidTr="00056CE3">
        <w:trPr>
          <w:trHeight w:val="599"/>
        </w:trPr>
        <w:tc>
          <w:tcPr>
            <w:tcW w:w="2126" w:type="dxa"/>
            <w:vMerge/>
          </w:tcPr>
          <w:p w14:paraId="326925D8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0" w:type="dxa"/>
            <w:gridSpan w:val="6"/>
          </w:tcPr>
          <w:p w14:paraId="06DD8AE4" w14:textId="77777777" w:rsidR="002D0681" w:rsidRPr="007703F5" w:rsidRDefault="002D0681" w:rsidP="00056C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</w:t>
            </w:r>
          </w:p>
        </w:tc>
        <w:tc>
          <w:tcPr>
            <w:tcW w:w="708" w:type="dxa"/>
          </w:tcPr>
          <w:p w14:paraId="7C2601E0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2977" w:type="dxa"/>
            <w:shd w:val="clear" w:color="auto" w:fill="auto"/>
          </w:tcPr>
          <w:p w14:paraId="5922DF4A" w14:textId="77777777" w:rsidR="002D0681" w:rsidRPr="00610328" w:rsidRDefault="002D0681" w:rsidP="00056CE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D0681" w:rsidRPr="00CE3ACB" w14:paraId="3554A775" w14:textId="77777777" w:rsidTr="00056CE3">
        <w:trPr>
          <w:trHeight w:val="232"/>
        </w:trPr>
        <w:tc>
          <w:tcPr>
            <w:tcW w:w="2126" w:type="dxa"/>
            <w:vMerge w:val="restart"/>
          </w:tcPr>
          <w:p w14:paraId="20B7A141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14:paraId="3FB20504" w14:textId="041EE542" w:rsidR="002D0681" w:rsidRPr="007703F5" w:rsidRDefault="00086C1C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5-6</w:t>
            </w:r>
          </w:p>
        </w:tc>
        <w:tc>
          <w:tcPr>
            <w:tcW w:w="6516" w:type="dxa"/>
            <w:gridSpan w:val="2"/>
          </w:tcPr>
          <w:p w14:paraId="2B775275" w14:textId="77777777" w:rsidR="002D0681" w:rsidRPr="007703F5" w:rsidRDefault="002D0681" w:rsidP="00056CE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Практическое занятие№1</w:t>
            </w:r>
          </w:p>
          <w:p w14:paraId="1BA30A7A" w14:textId="77777777" w:rsidR="002D0681" w:rsidRPr="007703F5" w:rsidRDefault="002D0681" w:rsidP="00056CE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«Анкетирование студентов: изучение готовности к построению карьеры». </w:t>
            </w:r>
          </w:p>
          <w:p w14:paraId="58D5B818" w14:textId="77777777" w:rsidR="002D0681" w:rsidRPr="007703F5" w:rsidRDefault="002D0681" w:rsidP="00056CE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7703F5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Цель: Выявление уровня готовности студентов к планированию профессиональной карьеры.</w:t>
            </w:r>
          </w:p>
        </w:tc>
        <w:tc>
          <w:tcPr>
            <w:tcW w:w="2270" w:type="dxa"/>
            <w:gridSpan w:val="2"/>
          </w:tcPr>
          <w:p w14:paraId="1A045F64" w14:textId="77777777" w:rsidR="002D0681" w:rsidRPr="007703F5" w:rsidRDefault="002D0681" w:rsidP="00056CE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4CC3DAB" w14:textId="77777777" w:rsidR="002D0681" w:rsidRPr="007703F5" w:rsidRDefault="002D0681" w:rsidP="00056CE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708" w:type="dxa"/>
          </w:tcPr>
          <w:p w14:paraId="1A66A7C2" w14:textId="7C8F18D2" w:rsidR="002D0681" w:rsidRPr="007703F5" w:rsidRDefault="00086C1C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vMerge w:val="restart"/>
            <w:shd w:val="clear" w:color="auto" w:fill="auto"/>
          </w:tcPr>
          <w:p w14:paraId="6F3E80C2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</w:t>
            </w:r>
          </w:p>
          <w:p w14:paraId="4BDE9706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ЛР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16</w:t>
            </w:r>
          </w:p>
        </w:tc>
      </w:tr>
      <w:tr w:rsidR="002D0681" w:rsidRPr="00CE3ACB" w14:paraId="5D3ACD59" w14:textId="77777777" w:rsidTr="00056CE3">
        <w:tc>
          <w:tcPr>
            <w:tcW w:w="2126" w:type="dxa"/>
            <w:vMerge/>
          </w:tcPr>
          <w:p w14:paraId="0BA90B06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 w:val="restart"/>
          </w:tcPr>
          <w:p w14:paraId="6F189EA6" w14:textId="256C83DD" w:rsidR="002D0681" w:rsidRPr="007703F5" w:rsidRDefault="00086C1C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7-8</w:t>
            </w:r>
          </w:p>
        </w:tc>
        <w:tc>
          <w:tcPr>
            <w:tcW w:w="6516" w:type="dxa"/>
            <w:gridSpan w:val="2"/>
            <w:vMerge w:val="restart"/>
          </w:tcPr>
          <w:p w14:paraId="1E8B2C5C" w14:textId="77777777" w:rsidR="002D0681" w:rsidRPr="007703F5" w:rsidRDefault="002D0681" w:rsidP="00056CE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Практическое занятие№2</w:t>
            </w:r>
          </w:p>
          <w:p w14:paraId="5C31882E" w14:textId="77777777" w:rsidR="002D0681" w:rsidRPr="007703F5" w:rsidRDefault="002D0681" w:rsidP="00056CE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«Сравнительно-сопоставительная характеристика требований к квалификации выпускника ФГОС СПО и требований к квалификации(ям) на рынке труда в соответствии с профессиональными стандартами (на примере осваиваемой профессии (специальности))»</w:t>
            </w:r>
          </w:p>
          <w:p w14:paraId="734246D7" w14:textId="77777777" w:rsidR="002D0681" w:rsidRPr="007703F5" w:rsidRDefault="002D0681" w:rsidP="00056CE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Цель:1.Закрепление знаний о требованиях к квалификации, формирование умений самостоятельно анализировать нормативные правовые источники.</w:t>
            </w:r>
          </w:p>
          <w:p w14:paraId="50A4A928" w14:textId="77777777" w:rsidR="002D0681" w:rsidRPr="007703F5" w:rsidRDefault="002D0681" w:rsidP="00056CE3">
            <w:pPr>
              <w:widowControl w:val="0"/>
              <w:suppressAutoHyphens/>
              <w:ind w:right="14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2.Сопостовлять ФГОС подготовки по профессии</w:t>
            </w:r>
          </w:p>
          <w:p w14:paraId="57FA3188" w14:textId="77777777" w:rsidR="00534373" w:rsidRPr="00534373" w:rsidRDefault="002D0681" w:rsidP="00056CE3">
            <w:pPr>
              <w:widowControl w:val="0"/>
              <w:suppressAutoHyphens/>
              <w:ind w:right="142"/>
              <w:jc w:val="both"/>
              <w:rPr>
                <w:rFonts w:ascii="Times New Roman" w:eastAsia="Times New Roman" w:hAnsi="Times New Roman" w:cs="Times New Roman"/>
                <w:b/>
                <w:color w:val="000000"/>
                <w:position w:val="6"/>
                <w:sz w:val="20"/>
                <w:szCs w:val="20"/>
                <w:lang w:eastAsia="ar-SA"/>
              </w:rPr>
            </w:pPr>
            <w:r w:rsidRPr="007703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</w:t>
            </w:r>
            <w:r w:rsidR="00506102" w:rsidRPr="00506102">
              <w:rPr>
                <w:rFonts w:ascii="Times New Roman" w:hAnsi="Times New Roman"/>
                <w:bCs/>
                <w:sz w:val="20"/>
                <w:szCs w:val="20"/>
              </w:rPr>
              <w:t>Эксплуатация и ремонт сельскохозяйственной техники и оборудования</w:t>
            </w:r>
            <w:r w:rsidRPr="00534373">
              <w:rPr>
                <w:rFonts w:ascii="Times New Roman" w:eastAsia="Calibri" w:hAnsi="Times New Roman" w:cs="Times New Roman"/>
                <w:kern w:val="28"/>
                <w:sz w:val="20"/>
                <w:szCs w:val="20"/>
              </w:rPr>
              <w:t>)</w:t>
            </w:r>
            <w:proofErr w:type="gramStart"/>
            <w:r w:rsidRPr="00534373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  <w:r w:rsidRPr="0053437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</w:t>
            </w:r>
            <w:proofErr w:type="gramEnd"/>
            <w:r w:rsidRPr="0053437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ПС </w:t>
            </w:r>
            <w:r w:rsidR="00506102" w:rsidRPr="0053437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34373" w:rsidRPr="00534373">
              <w:rPr>
                <w:rFonts w:ascii="Times New Roman" w:eastAsia="Times New Roman" w:hAnsi="Times New Roman" w:cs="Times New Roman"/>
                <w:sz w:val="20"/>
                <w:szCs w:val="20"/>
              </w:rPr>
              <w:t>«Специалист в области механизации сельского хозяйства»</w:t>
            </w:r>
            <w:r w:rsidR="00534373" w:rsidRPr="0053437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44B0B9E" w14:textId="77777777" w:rsidR="00534373" w:rsidRPr="00534373" w:rsidRDefault="00534373" w:rsidP="00056CE3">
            <w:pPr>
              <w:tabs>
                <w:tab w:val="left" w:pos="142"/>
              </w:tabs>
              <w:autoSpaceDE w:val="0"/>
              <w:autoSpaceDN w:val="0"/>
              <w:adjustRightInd w:val="0"/>
              <w:ind w:firstLine="34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E0984BD" w14:textId="77777777" w:rsidR="002D0681" w:rsidRPr="007703F5" w:rsidRDefault="002D0681" w:rsidP="00056CE3">
            <w:pPr>
              <w:widowControl w:val="0"/>
              <w:suppressAutoHyphens/>
              <w:ind w:right="142"/>
              <w:rPr>
                <w:rFonts w:ascii="Times New Roman" w:eastAsia="Times New Roman" w:hAnsi="Times New Roman" w:cs="Times New Roman"/>
                <w:b/>
                <w:color w:val="000000"/>
                <w:position w:val="6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gridSpan w:val="2"/>
            <w:vMerge w:val="restart"/>
          </w:tcPr>
          <w:p w14:paraId="0E36266C" w14:textId="77777777" w:rsidR="002D0681" w:rsidRPr="007703F5" w:rsidRDefault="002D0681" w:rsidP="00056CE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Закрепление и </w:t>
            </w: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совершенствование знаний и умений. Выполнение практического задания</w:t>
            </w:r>
          </w:p>
          <w:p w14:paraId="4E6CB5F4" w14:textId="77777777" w:rsidR="002D0681" w:rsidRPr="007703F5" w:rsidRDefault="002D0681" w:rsidP="00056CE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3B8D3EBD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977" w:type="dxa"/>
            <w:vMerge/>
            <w:shd w:val="clear" w:color="auto" w:fill="auto"/>
          </w:tcPr>
          <w:p w14:paraId="34AC9E1F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0681" w:rsidRPr="00CE3ACB" w14:paraId="62643BF0" w14:textId="77777777" w:rsidTr="00056CE3">
        <w:trPr>
          <w:trHeight w:val="2675"/>
        </w:trPr>
        <w:tc>
          <w:tcPr>
            <w:tcW w:w="2126" w:type="dxa"/>
            <w:vMerge/>
          </w:tcPr>
          <w:p w14:paraId="33E4B11D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/>
          </w:tcPr>
          <w:p w14:paraId="676B80F2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6" w:type="dxa"/>
            <w:gridSpan w:val="2"/>
            <w:vMerge/>
          </w:tcPr>
          <w:p w14:paraId="223EB4D5" w14:textId="77777777" w:rsidR="002D0681" w:rsidRPr="007703F5" w:rsidRDefault="002D0681" w:rsidP="00056CE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70" w:type="dxa"/>
            <w:gridSpan w:val="2"/>
            <w:vMerge/>
          </w:tcPr>
          <w:p w14:paraId="5AAC1EF4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182C4CBC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768896D2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</w:t>
            </w:r>
          </w:p>
          <w:p w14:paraId="710EDDEA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ЛР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16</w:t>
            </w:r>
          </w:p>
        </w:tc>
      </w:tr>
      <w:tr w:rsidR="002D0681" w:rsidRPr="00CE3ACB" w14:paraId="269233B3" w14:textId="77777777" w:rsidTr="00056CE3">
        <w:trPr>
          <w:trHeight w:val="232"/>
        </w:trPr>
        <w:tc>
          <w:tcPr>
            <w:tcW w:w="2126" w:type="dxa"/>
            <w:vMerge/>
          </w:tcPr>
          <w:p w14:paraId="3A5C4F9D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14:paraId="02670352" w14:textId="33A2CF5D" w:rsidR="002D0681" w:rsidRPr="007703F5" w:rsidRDefault="00086C1C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9-12</w:t>
            </w:r>
          </w:p>
        </w:tc>
        <w:tc>
          <w:tcPr>
            <w:tcW w:w="6516" w:type="dxa"/>
            <w:gridSpan w:val="2"/>
          </w:tcPr>
          <w:p w14:paraId="44F706A1" w14:textId="77777777" w:rsidR="002D0681" w:rsidRPr="007703F5" w:rsidRDefault="002D0681" w:rsidP="00056CE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занятие№3</w:t>
            </w:r>
          </w:p>
          <w:p w14:paraId="53C61DEA" w14:textId="77777777" w:rsidR="002D0681" w:rsidRPr="007703F5" w:rsidRDefault="002D0681" w:rsidP="00056CE3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>«Построение модели рабочего/специалиста на основе требований профессионального стандарта («Аватар профессионала»</w:t>
            </w:r>
            <w:proofErr w:type="gramStart"/>
            <w:r w:rsidRPr="007703F5">
              <w:rPr>
                <w:rFonts w:ascii="Times New Roman" w:hAnsi="Times New Roman" w:cs="Times New Roman"/>
                <w:sz w:val="20"/>
                <w:szCs w:val="20"/>
              </w:rPr>
              <w:t>),профессиональное</w:t>
            </w:r>
            <w:proofErr w:type="gramEnd"/>
            <w:r w:rsidRPr="007703F5">
              <w:rPr>
                <w:rFonts w:ascii="Times New Roman" w:hAnsi="Times New Roman" w:cs="Times New Roman"/>
                <w:sz w:val="20"/>
                <w:szCs w:val="20"/>
              </w:rPr>
              <w:t xml:space="preserve"> значение качеств личности</w:t>
            </w:r>
          </w:p>
          <w:p w14:paraId="7276792A" w14:textId="77777777" w:rsidR="002D0681" w:rsidRPr="007703F5" w:rsidRDefault="002D0681" w:rsidP="00056CE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Цель: </w:t>
            </w:r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Установление личностных качеств, профессиональных качеств, необходимых для успешного продвижения в профессиональной деятельности.</w:t>
            </w:r>
          </w:p>
          <w:p w14:paraId="46133452" w14:textId="77777777" w:rsidR="002D0681" w:rsidRPr="007703F5" w:rsidRDefault="002D0681" w:rsidP="00056CE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trike/>
                <w:sz w:val="20"/>
                <w:szCs w:val="20"/>
              </w:rPr>
            </w:pPr>
          </w:p>
        </w:tc>
        <w:tc>
          <w:tcPr>
            <w:tcW w:w="2270" w:type="dxa"/>
            <w:gridSpan w:val="2"/>
          </w:tcPr>
          <w:p w14:paraId="69CB1590" w14:textId="77777777" w:rsidR="002D0681" w:rsidRPr="007703F5" w:rsidRDefault="002D0681" w:rsidP="00056CE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F07251B" w14:textId="77777777" w:rsidR="002D0681" w:rsidRPr="007703F5" w:rsidRDefault="002D0681" w:rsidP="00056CE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708" w:type="dxa"/>
            <w:shd w:val="clear" w:color="auto" w:fill="auto"/>
          </w:tcPr>
          <w:p w14:paraId="402756F3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  <w:p w14:paraId="403F6F76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shd w:val="clear" w:color="auto" w:fill="auto"/>
          </w:tcPr>
          <w:p w14:paraId="5CA3CAC5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</w:t>
            </w:r>
          </w:p>
          <w:p w14:paraId="12A6DDA8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ЛР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13, </w:t>
            </w: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16</w:t>
            </w:r>
          </w:p>
        </w:tc>
      </w:tr>
      <w:tr w:rsidR="002D0681" w:rsidRPr="00CE3ACB" w14:paraId="17D765A3" w14:textId="77777777" w:rsidTr="00056CE3">
        <w:trPr>
          <w:trHeight w:val="232"/>
        </w:trPr>
        <w:tc>
          <w:tcPr>
            <w:tcW w:w="2126" w:type="dxa"/>
            <w:vMerge/>
          </w:tcPr>
          <w:p w14:paraId="51D6204F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0" w:type="dxa"/>
            <w:gridSpan w:val="6"/>
          </w:tcPr>
          <w:p w14:paraId="1EA25F14" w14:textId="77777777" w:rsidR="002D0681" w:rsidRPr="007703F5" w:rsidRDefault="002D0681" w:rsidP="00056CE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708" w:type="dxa"/>
          </w:tcPr>
          <w:p w14:paraId="562636B7" w14:textId="07F9F0B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130DEA04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0681" w:rsidRPr="00CE3ACB" w14:paraId="2707F2EC" w14:textId="77777777" w:rsidTr="00056CE3">
        <w:trPr>
          <w:trHeight w:val="693"/>
        </w:trPr>
        <w:tc>
          <w:tcPr>
            <w:tcW w:w="2126" w:type="dxa"/>
            <w:vMerge w:val="restart"/>
          </w:tcPr>
          <w:p w14:paraId="3D62CAF3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Тема 2.</w:t>
            </w:r>
          </w:p>
          <w:p w14:paraId="1210909D" w14:textId="77777777" w:rsidR="002D0681" w:rsidRPr="007703F5" w:rsidRDefault="002D0681" w:rsidP="00056C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Современное состояние и тенденции развития рынка труда</w:t>
            </w:r>
          </w:p>
          <w:p w14:paraId="2088A3B0" w14:textId="77777777" w:rsidR="002D0681" w:rsidRPr="007703F5" w:rsidRDefault="002D0681" w:rsidP="00056C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34FC69CF" w14:textId="77777777" w:rsidR="002D0681" w:rsidRPr="007703F5" w:rsidRDefault="002D0681" w:rsidP="00056CE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5273FFFE" w14:textId="77777777" w:rsidR="002D0681" w:rsidRPr="007703F5" w:rsidRDefault="002D0681" w:rsidP="00056CE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47308C4A" w14:textId="77777777" w:rsidR="002D0681" w:rsidRPr="007703F5" w:rsidRDefault="002D0681" w:rsidP="00056CE3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2C82C4A2" w14:textId="77777777" w:rsidR="002D0681" w:rsidRPr="007703F5" w:rsidRDefault="002D0681" w:rsidP="00056CE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2FBE34D9" w14:textId="77777777" w:rsidR="002D0681" w:rsidRPr="007703F5" w:rsidRDefault="002D0681" w:rsidP="00056CE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2EFE32F0" w14:textId="77777777" w:rsidR="002D0681" w:rsidRPr="007703F5" w:rsidRDefault="002D0681" w:rsidP="00056CE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68F4ED50" w14:textId="77777777" w:rsidR="002D0681" w:rsidRPr="007703F5" w:rsidRDefault="002D0681" w:rsidP="00056CE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174104E2" w14:textId="77777777" w:rsidR="002D0681" w:rsidRPr="007703F5" w:rsidRDefault="002D0681" w:rsidP="00056CE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34651E61" w14:textId="77777777" w:rsidR="002D0681" w:rsidRPr="007703F5" w:rsidRDefault="002D0681" w:rsidP="00056CE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264B45A2" w14:textId="77777777" w:rsidR="002D0681" w:rsidRPr="007703F5" w:rsidRDefault="002D0681" w:rsidP="00056CE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30BB1BE3" w14:textId="77777777" w:rsidR="002D0681" w:rsidRPr="007703F5" w:rsidRDefault="002D0681" w:rsidP="00056CE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1529AA9C" w14:textId="77777777" w:rsidR="002D0681" w:rsidRPr="007703F5" w:rsidRDefault="002D0681" w:rsidP="00056CE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7A82DFA9" w14:textId="77777777" w:rsidR="002D0681" w:rsidRPr="007703F5" w:rsidRDefault="002D0681" w:rsidP="00056CE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09CB510E" w14:textId="77777777" w:rsidR="002D0681" w:rsidRPr="007703F5" w:rsidRDefault="002D0681" w:rsidP="00056CE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57F146E6" w14:textId="77777777" w:rsidR="002D0681" w:rsidRPr="007703F5" w:rsidRDefault="002D0681" w:rsidP="00056CE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5E39C3F6" w14:textId="77777777" w:rsidR="002D0681" w:rsidRPr="007703F5" w:rsidRDefault="002D0681" w:rsidP="00056CE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691FAF79" w14:textId="77777777" w:rsidR="002D0681" w:rsidRPr="007703F5" w:rsidRDefault="002D0681" w:rsidP="00056CE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7F9B9F80" w14:textId="77777777" w:rsidR="002D0681" w:rsidRPr="007703F5" w:rsidRDefault="002D0681" w:rsidP="00056CE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1042FCF2" w14:textId="77777777" w:rsidR="002D0681" w:rsidRPr="007703F5" w:rsidRDefault="002D0681" w:rsidP="00056CE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74EE84BC" w14:textId="77777777" w:rsidR="002D0681" w:rsidRPr="007703F5" w:rsidRDefault="002D0681" w:rsidP="00056CE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7D6722AB" w14:textId="77777777" w:rsidR="002D0681" w:rsidRPr="007703F5" w:rsidRDefault="002D0681" w:rsidP="00056CE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78A9FC6B" w14:textId="77777777" w:rsidR="002D0681" w:rsidRPr="007703F5" w:rsidRDefault="002D0681" w:rsidP="00056CE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2C459048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03BCD3EE" w14:textId="77777777" w:rsidR="002D0681" w:rsidRPr="007703F5" w:rsidRDefault="002D0681" w:rsidP="00056CE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7E1B06A8" w14:textId="77777777" w:rsidR="002D0681" w:rsidRPr="007703F5" w:rsidRDefault="002D0681" w:rsidP="00056CE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6DDB59E2" w14:textId="77777777" w:rsidR="002D0681" w:rsidRPr="007703F5" w:rsidRDefault="002D0681" w:rsidP="00056CE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131420E0" w14:textId="77777777" w:rsidR="002D0681" w:rsidRPr="007703F5" w:rsidRDefault="002D0681" w:rsidP="00056CE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063DE8E7" w14:textId="77777777" w:rsidR="002D0681" w:rsidRPr="007703F5" w:rsidRDefault="002D0681" w:rsidP="00056CE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101C89E3" w14:textId="77777777" w:rsidR="002D0681" w:rsidRPr="007703F5" w:rsidRDefault="002D0681" w:rsidP="00056CE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31E28423" w14:textId="77777777" w:rsidR="002D0681" w:rsidRPr="007703F5" w:rsidRDefault="002D0681" w:rsidP="00056CE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59F3EECE" w14:textId="77777777" w:rsidR="002D0681" w:rsidRPr="007703F5" w:rsidRDefault="002D0681" w:rsidP="00056CE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7E1D4899" w14:textId="77777777" w:rsidR="002D0681" w:rsidRPr="007703F5" w:rsidRDefault="002D0681" w:rsidP="00056CE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447707C6" w14:textId="77777777" w:rsidR="002D0681" w:rsidRPr="007703F5" w:rsidRDefault="002D0681" w:rsidP="00056CE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257209E1" w14:textId="77777777" w:rsidR="002D0681" w:rsidRPr="007703F5" w:rsidRDefault="002D0681" w:rsidP="00056CE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22F1B323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14:paraId="2D721A9C" w14:textId="464241E2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086C1C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516" w:type="dxa"/>
            <w:gridSpan w:val="2"/>
          </w:tcPr>
          <w:p w14:paraId="0D73A4CC" w14:textId="77777777" w:rsidR="002D0681" w:rsidRPr="007703F5" w:rsidRDefault="002D0681" w:rsidP="00056CE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Рынок труда: основные понятия, элементы, функции.  Классификация рынка труда. Спрос и предложение на рынке труда.</w:t>
            </w:r>
          </w:p>
        </w:tc>
        <w:tc>
          <w:tcPr>
            <w:tcW w:w="2270" w:type="dxa"/>
            <w:gridSpan w:val="2"/>
          </w:tcPr>
          <w:p w14:paraId="2885DC96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Усвоение новых знаний. Лекция с элементами </w:t>
            </w:r>
            <w:proofErr w:type="spellStart"/>
            <w:proofErr w:type="gramStart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сам.работы</w:t>
            </w:r>
            <w:proofErr w:type="spellEnd"/>
            <w:proofErr w:type="gramEnd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708" w:type="dxa"/>
          </w:tcPr>
          <w:p w14:paraId="326C1BFE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14:paraId="787AAD45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</w:t>
            </w:r>
          </w:p>
          <w:p w14:paraId="155633A5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ЛР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</w:t>
            </w:r>
          </w:p>
        </w:tc>
      </w:tr>
      <w:tr w:rsidR="002D0681" w:rsidRPr="00CE3ACB" w14:paraId="6DE37C8E" w14:textId="77777777" w:rsidTr="00056CE3">
        <w:trPr>
          <w:trHeight w:val="605"/>
        </w:trPr>
        <w:tc>
          <w:tcPr>
            <w:tcW w:w="2126" w:type="dxa"/>
            <w:vMerge/>
          </w:tcPr>
          <w:p w14:paraId="76FF0120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14:paraId="2FDB2E13" w14:textId="7E2A29A6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086C1C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516" w:type="dxa"/>
            <w:gridSpan w:val="2"/>
          </w:tcPr>
          <w:p w14:paraId="068355B7" w14:textId="77777777" w:rsidR="002D0681" w:rsidRPr="007703F5" w:rsidRDefault="002D0681" w:rsidP="00056CE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Программа социально-экономического развития района, региона. Построение карты инновационных проектов региона. Выявление и ранжирование востребованных профессий. Сравнительный анализ потребности в кадрах в отрасли на общероссийском и региональном рынке труда (работа с сайтами: Справочник профессий http://spravochnik.rosmintrud.ru/professions; Работа в России   </w:t>
            </w:r>
            <w:hyperlink r:id="rId7" w:history="1">
              <w:r w:rsidRPr="007703F5">
                <w:rPr>
                  <w:rStyle w:val="a7"/>
                  <w:rFonts w:ascii="Times New Roman" w:eastAsia="Times New Roman" w:hAnsi="Times New Roman" w:cs="Times New Roman"/>
                  <w:bCs/>
                  <w:sz w:val="20"/>
                  <w:szCs w:val="20"/>
                </w:rPr>
                <w:t>https://trudvsem.ru</w:t>
              </w:r>
            </w:hyperlink>
            <w:r w:rsidRPr="007703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2270" w:type="dxa"/>
            <w:gridSpan w:val="2"/>
          </w:tcPr>
          <w:p w14:paraId="777BF38A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Лекция с элементами </w:t>
            </w:r>
            <w:proofErr w:type="spellStart"/>
            <w:proofErr w:type="gramStart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сам.работы</w:t>
            </w:r>
            <w:proofErr w:type="spellEnd"/>
            <w:proofErr w:type="gramEnd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. Устный опрос.</w:t>
            </w:r>
          </w:p>
        </w:tc>
        <w:tc>
          <w:tcPr>
            <w:tcW w:w="708" w:type="dxa"/>
          </w:tcPr>
          <w:p w14:paraId="693AFFD3" w14:textId="0FC8C103" w:rsidR="002D0681" w:rsidRPr="007703F5" w:rsidRDefault="00086C1C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177523E3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 03-05; ОК-09</w:t>
            </w:r>
          </w:p>
          <w:p w14:paraId="03EE73F7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ЛР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16</w:t>
            </w:r>
          </w:p>
        </w:tc>
      </w:tr>
      <w:tr w:rsidR="002D0681" w:rsidRPr="00CE3ACB" w14:paraId="33576C7C" w14:textId="77777777" w:rsidTr="00056CE3">
        <w:trPr>
          <w:trHeight w:val="605"/>
        </w:trPr>
        <w:tc>
          <w:tcPr>
            <w:tcW w:w="2126" w:type="dxa"/>
            <w:vMerge/>
          </w:tcPr>
          <w:p w14:paraId="4B2E4BC5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14:paraId="4A1DABE4" w14:textId="31D5FF7D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086C1C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516" w:type="dxa"/>
            <w:gridSpan w:val="2"/>
          </w:tcPr>
          <w:p w14:paraId="6F58362C" w14:textId="77777777" w:rsidR="002D0681" w:rsidRPr="007703F5" w:rsidRDefault="002D0681" w:rsidP="00056CE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Способы поиска работы, в том числе с использованием сети Интернет. Отбор и анализ эффективных способов поиска работы, в том числе с использованием ресурсов Интернет (сайты Работа в России   https://trudvsem.ru; «HeadHunter.ru (hh.ru)»; GORODRABOT.RU </w:t>
            </w:r>
            <w:hyperlink r:id="rId8" w:history="1">
              <w:r w:rsidRPr="007703F5">
                <w:rPr>
                  <w:rStyle w:val="a7"/>
                  <w:rFonts w:ascii="Times New Roman" w:eastAsia="Times New Roman" w:hAnsi="Times New Roman" w:cs="Times New Roman"/>
                  <w:bCs/>
                  <w:color w:val="auto"/>
                  <w:sz w:val="20"/>
                  <w:szCs w:val="20"/>
                </w:rPr>
                <w:t>https://gorodrabot.ru</w:t>
              </w:r>
            </w:hyperlink>
            <w:r w:rsidRPr="007703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; «Rabota.ru» https://irkutsk.rabota.ru/; SUPERJOB.RU https://www.superjob.ru/; Сайт «Zarplata.ru»)</w:t>
            </w:r>
          </w:p>
        </w:tc>
        <w:tc>
          <w:tcPr>
            <w:tcW w:w="2270" w:type="dxa"/>
            <w:gridSpan w:val="2"/>
          </w:tcPr>
          <w:p w14:paraId="262328DA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Лекция с элементами </w:t>
            </w:r>
            <w:proofErr w:type="spellStart"/>
            <w:proofErr w:type="gramStart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сам.работы</w:t>
            </w:r>
            <w:proofErr w:type="spellEnd"/>
            <w:proofErr w:type="gramEnd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. Устный опрос.</w:t>
            </w:r>
          </w:p>
        </w:tc>
        <w:tc>
          <w:tcPr>
            <w:tcW w:w="708" w:type="dxa"/>
          </w:tcPr>
          <w:p w14:paraId="2DE2F835" w14:textId="7D4ADC1A" w:rsidR="002D0681" w:rsidRPr="007703F5" w:rsidRDefault="00086C1C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</w:tcPr>
          <w:p w14:paraId="7758C7E4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</w:t>
            </w:r>
          </w:p>
          <w:p w14:paraId="23F97057" w14:textId="77777777" w:rsidR="002D0681" w:rsidRPr="00610328" w:rsidRDefault="002D0681" w:rsidP="00056CE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D0681" w:rsidRPr="00CE3ACB" w14:paraId="784B49C6" w14:textId="77777777" w:rsidTr="00056CE3">
        <w:trPr>
          <w:trHeight w:val="1140"/>
        </w:trPr>
        <w:tc>
          <w:tcPr>
            <w:tcW w:w="2126" w:type="dxa"/>
            <w:vMerge/>
          </w:tcPr>
          <w:p w14:paraId="33C23874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14:paraId="3CFC837F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6" w:type="dxa"/>
            <w:gridSpan w:val="2"/>
          </w:tcPr>
          <w:p w14:paraId="3E4D724F" w14:textId="77777777" w:rsidR="002D0681" w:rsidRPr="007703F5" w:rsidRDefault="002D0681" w:rsidP="00056CE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70" w:type="dxa"/>
            <w:gridSpan w:val="2"/>
          </w:tcPr>
          <w:p w14:paraId="3C270C01" w14:textId="77777777" w:rsidR="002D0681" w:rsidRPr="007703F5" w:rsidRDefault="002D0681" w:rsidP="00056CE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41044AE5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</w:tcPr>
          <w:p w14:paraId="5CBA066F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</w:t>
            </w:r>
          </w:p>
          <w:p w14:paraId="6795C8F5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ЛР 16</w:t>
            </w:r>
          </w:p>
        </w:tc>
      </w:tr>
      <w:tr w:rsidR="002D0681" w:rsidRPr="00CE3ACB" w14:paraId="4C1BAFB8" w14:textId="77777777" w:rsidTr="00056CE3">
        <w:trPr>
          <w:trHeight w:val="557"/>
        </w:trPr>
        <w:tc>
          <w:tcPr>
            <w:tcW w:w="2126" w:type="dxa"/>
            <w:vMerge/>
          </w:tcPr>
          <w:p w14:paraId="7B5A2AE9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0" w:type="dxa"/>
            <w:gridSpan w:val="6"/>
          </w:tcPr>
          <w:p w14:paraId="4D2D21C2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</w:t>
            </w:r>
          </w:p>
        </w:tc>
        <w:tc>
          <w:tcPr>
            <w:tcW w:w="708" w:type="dxa"/>
          </w:tcPr>
          <w:p w14:paraId="5774E5B8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2977" w:type="dxa"/>
            <w:shd w:val="clear" w:color="auto" w:fill="auto"/>
          </w:tcPr>
          <w:p w14:paraId="3A9DA04E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0681" w:rsidRPr="00CE3ACB" w14:paraId="18E8FF93" w14:textId="77777777" w:rsidTr="00056CE3">
        <w:trPr>
          <w:trHeight w:val="1119"/>
        </w:trPr>
        <w:tc>
          <w:tcPr>
            <w:tcW w:w="2126" w:type="dxa"/>
            <w:vMerge/>
          </w:tcPr>
          <w:p w14:paraId="5D310873" w14:textId="77777777" w:rsidR="002D0681" w:rsidRPr="007703F5" w:rsidRDefault="002D0681" w:rsidP="00056CE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14:paraId="3D1DFF1E" w14:textId="7B4C1319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086C1C">
              <w:rPr>
                <w:rFonts w:ascii="Times New Roman" w:eastAsia="Times New Roman" w:hAnsi="Times New Roman" w:cs="Times New Roman"/>
                <w:sz w:val="20"/>
                <w:szCs w:val="20"/>
              </w:rPr>
              <w:t>6-19</w:t>
            </w:r>
          </w:p>
        </w:tc>
        <w:tc>
          <w:tcPr>
            <w:tcW w:w="6516" w:type="dxa"/>
            <w:gridSpan w:val="2"/>
          </w:tcPr>
          <w:p w14:paraId="42D0E57C" w14:textId="77777777" w:rsidR="002D0681" w:rsidRPr="00506102" w:rsidRDefault="002D0681" w:rsidP="00056CE3">
            <w:pPr>
              <w:widowControl w:val="0"/>
              <w:suppressAutoHyphens/>
              <w:ind w:right="142"/>
              <w:jc w:val="both"/>
              <w:rPr>
                <w:rFonts w:ascii="Times New Roman" w:eastAsia="Times New Roman" w:hAnsi="Times New Roman" w:cs="Times New Roman"/>
                <w:b/>
                <w:color w:val="000000"/>
                <w:position w:val="6"/>
                <w:sz w:val="20"/>
                <w:szCs w:val="20"/>
                <w:lang w:eastAsia="ar-SA"/>
              </w:rPr>
            </w:pPr>
            <w:r w:rsidRPr="007703F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Практическое занятие </w:t>
            </w: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>«Отраслевой и региональный рынок труда: особенности спроса и предложения по специальности</w:t>
            </w:r>
            <w:r w:rsidRPr="007703F5">
              <w:rPr>
                <w:rFonts w:ascii="Times New Roman" w:eastAsia="Calibri" w:hAnsi="Times New Roman" w:cs="Times New Roman"/>
                <w:kern w:val="28"/>
                <w:sz w:val="20"/>
                <w:szCs w:val="20"/>
              </w:rPr>
              <w:t xml:space="preserve"> «</w:t>
            </w:r>
            <w:r w:rsidR="00506102" w:rsidRPr="00506102">
              <w:rPr>
                <w:rFonts w:ascii="Times New Roman" w:hAnsi="Times New Roman"/>
                <w:bCs/>
                <w:sz w:val="20"/>
                <w:szCs w:val="20"/>
              </w:rPr>
              <w:t>Эксплуатация и ремонт сельскохозяйственной техники и оборудования</w:t>
            </w:r>
            <w:r w:rsidRPr="00506102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14:paraId="630099BD" w14:textId="77777777" w:rsidR="002D0681" w:rsidRPr="007703F5" w:rsidRDefault="002D0681" w:rsidP="00056C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t>Цель: А</w:t>
            </w:r>
            <w:r w:rsidRPr="007703F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нализировать рынок труда в Иркутской  области и по России в целом, позиционировать себя на нем</w:t>
            </w:r>
          </w:p>
        </w:tc>
        <w:tc>
          <w:tcPr>
            <w:tcW w:w="2270" w:type="dxa"/>
            <w:gridSpan w:val="2"/>
          </w:tcPr>
          <w:p w14:paraId="2916E3BE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708" w:type="dxa"/>
          </w:tcPr>
          <w:p w14:paraId="6E2BC211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14:paraId="1FC10269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 03-05; ОК-09</w:t>
            </w:r>
          </w:p>
          <w:p w14:paraId="4A862FEA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ЛР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</w:t>
            </w:r>
          </w:p>
        </w:tc>
      </w:tr>
      <w:tr w:rsidR="002D0681" w:rsidRPr="00CE3ACB" w14:paraId="4BD3C179" w14:textId="77777777" w:rsidTr="00056CE3">
        <w:trPr>
          <w:trHeight w:val="557"/>
        </w:trPr>
        <w:tc>
          <w:tcPr>
            <w:tcW w:w="2126" w:type="dxa"/>
            <w:vMerge/>
          </w:tcPr>
          <w:p w14:paraId="3DA15C88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14:paraId="726794BC" w14:textId="2A519C49" w:rsidR="002D0681" w:rsidRPr="007703F5" w:rsidRDefault="00086C1C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20-21</w:t>
            </w:r>
          </w:p>
        </w:tc>
        <w:tc>
          <w:tcPr>
            <w:tcW w:w="6516" w:type="dxa"/>
            <w:gridSpan w:val="2"/>
          </w:tcPr>
          <w:p w14:paraId="0AC1ED81" w14:textId="77777777" w:rsidR="002D0681" w:rsidRPr="007703F5" w:rsidRDefault="002D0681" w:rsidP="00056CE3">
            <w:pPr>
              <w:widowControl w:val="0"/>
              <w:suppressAutoHyphens/>
              <w:ind w:right="142"/>
              <w:jc w:val="both"/>
              <w:rPr>
                <w:rFonts w:ascii="Times New Roman" w:eastAsia="Times New Roman" w:hAnsi="Times New Roman" w:cs="Times New Roman"/>
                <w:b/>
                <w:color w:val="000000"/>
                <w:position w:val="6"/>
                <w:sz w:val="20"/>
                <w:szCs w:val="20"/>
                <w:lang w:eastAsia="ar-SA"/>
              </w:rPr>
            </w:pPr>
            <w:r w:rsidRPr="007703F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Практическое занятие </w:t>
            </w: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 xml:space="preserve">«Выявление и ранжирование способов поиска вакансий на рынке труда» по </w:t>
            </w:r>
            <w:r w:rsidRPr="00142AF7">
              <w:rPr>
                <w:rFonts w:ascii="Times New Roman" w:hAnsi="Times New Roman" w:cs="Times New Roman"/>
                <w:sz w:val="20"/>
                <w:szCs w:val="20"/>
              </w:rPr>
              <w:t>специальности</w:t>
            </w:r>
            <w:r w:rsidRPr="00142AF7">
              <w:rPr>
                <w:rFonts w:ascii="Times New Roman" w:eastAsia="Calibri" w:hAnsi="Times New Roman" w:cs="Times New Roman"/>
                <w:kern w:val="28"/>
                <w:sz w:val="20"/>
                <w:szCs w:val="20"/>
              </w:rPr>
              <w:t xml:space="preserve"> </w:t>
            </w:r>
            <w:proofErr w:type="gramStart"/>
            <w:r w:rsidRPr="00142AF7">
              <w:rPr>
                <w:rFonts w:ascii="Times New Roman" w:eastAsia="Calibri" w:hAnsi="Times New Roman" w:cs="Times New Roman"/>
                <w:kern w:val="28"/>
                <w:sz w:val="20"/>
                <w:szCs w:val="20"/>
              </w:rPr>
              <w:t>«</w:t>
            </w:r>
            <w:r w:rsidR="00142AF7" w:rsidRPr="00142AF7">
              <w:rPr>
                <w:rFonts w:ascii="Times New Roman" w:hAnsi="Times New Roman"/>
                <w:bCs/>
                <w:sz w:val="20"/>
                <w:szCs w:val="20"/>
              </w:rPr>
              <w:t xml:space="preserve"> Эксплуатация</w:t>
            </w:r>
            <w:proofErr w:type="gramEnd"/>
            <w:r w:rsidR="00142AF7" w:rsidRPr="00142AF7">
              <w:rPr>
                <w:rFonts w:ascii="Times New Roman" w:hAnsi="Times New Roman"/>
                <w:bCs/>
                <w:sz w:val="20"/>
                <w:szCs w:val="20"/>
              </w:rPr>
              <w:t xml:space="preserve"> и ремонт сельскохозяйственной техники и оборудования</w:t>
            </w:r>
            <w:r w:rsidRPr="00142AF7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14:paraId="4CC1356B" w14:textId="77777777" w:rsidR="002D0681" w:rsidRPr="007703F5" w:rsidRDefault="002D0681" w:rsidP="00056CE3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t>Цель: Определить преимущества и недостатки различных способов поиска вакансий на рынке труда, возможность применения этих способов относительно своей профессии.</w:t>
            </w:r>
          </w:p>
        </w:tc>
        <w:tc>
          <w:tcPr>
            <w:tcW w:w="2270" w:type="dxa"/>
            <w:gridSpan w:val="2"/>
          </w:tcPr>
          <w:p w14:paraId="2B2B359F" w14:textId="77777777" w:rsidR="002D0681" w:rsidRPr="007703F5" w:rsidRDefault="002D0681" w:rsidP="00056C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708" w:type="dxa"/>
          </w:tcPr>
          <w:p w14:paraId="33B4CFE2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14:paraId="3A97D0A4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 03-05; ОК-09</w:t>
            </w:r>
          </w:p>
          <w:p w14:paraId="6D2BFE9D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ЛР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</w:t>
            </w:r>
          </w:p>
        </w:tc>
      </w:tr>
      <w:tr w:rsidR="002D0681" w:rsidRPr="00CE3ACB" w14:paraId="46186B53" w14:textId="77777777" w:rsidTr="00056CE3">
        <w:trPr>
          <w:trHeight w:val="557"/>
        </w:trPr>
        <w:tc>
          <w:tcPr>
            <w:tcW w:w="2126" w:type="dxa"/>
            <w:vMerge/>
          </w:tcPr>
          <w:p w14:paraId="15B2234A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14:paraId="6E0089AC" w14:textId="04A1BE56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086C1C">
              <w:rPr>
                <w:rFonts w:ascii="Times New Roman" w:eastAsia="Times New Roman" w:hAnsi="Times New Roman" w:cs="Times New Roman"/>
                <w:sz w:val="20"/>
                <w:szCs w:val="20"/>
              </w:rPr>
              <w:t>2-23</w:t>
            </w:r>
          </w:p>
        </w:tc>
        <w:tc>
          <w:tcPr>
            <w:tcW w:w="6516" w:type="dxa"/>
            <w:gridSpan w:val="2"/>
          </w:tcPr>
          <w:p w14:paraId="25AE89BE" w14:textId="77777777" w:rsidR="002D0681" w:rsidRPr="007703F5" w:rsidRDefault="002D0681" w:rsidP="00056C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Практическое занятие </w:t>
            </w: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 xml:space="preserve">«Выявление компетенций цифровой экономики по отрасли, определение требований к специалистам» </w:t>
            </w:r>
          </w:p>
          <w:p w14:paraId="33E6F40C" w14:textId="77777777" w:rsidR="002D0681" w:rsidRPr="007703F5" w:rsidRDefault="002D0681" w:rsidP="00056C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t>Цель: Определить основные требования к осваиваемой специальности в условиях цифровизации общества и соответствие соискателя этим требованиям</w:t>
            </w:r>
          </w:p>
        </w:tc>
        <w:tc>
          <w:tcPr>
            <w:tcW w:w="2270" w:type="dxa"/>
            <w:gridSpan w:val="2"/>
          </w:tcPr>
          <w:p w14:paraId="3E2D48C6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708" w:type="dxa"/>
          </w:tcPr>
          <w:p w14:paraId="6A4DBAA7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14:paraId="42FE99FF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 03-05; ОК-09</w:t>
            </w:r>
          </w:p>
          <w:p w14:paraId="3C6692BF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ЛР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</w:t>
            </w:r>
          </w:p>
        </w:tc>
      </w:tr>
      <w:tr w:rsidR="002D0681" w:rsidRPr="00CE3ACB" w14:paraId="766AAA8B" w14:textId="77777777" w:rsidTr="00056CE3">
        <w:trPr>
          <w:trHeight w:val="557"/>
        </w:trPr>
        <w:tc>
          <w:tcPr>
            <w:tcW w:w="11766" w:type="dxa"/>
            <w:gridSpan w:val="7"/>
          </w:tcPr>
          <w:p w14:paraId="31DA2300" w14:textId="77777777" w:rsidR="002D0681" w:rsidRPr="007703F5" w:rsidRDefault="002D0681" w:rsidP="00056CE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Раздел 2. Проектирование профессиональной карьеры</w:t>
            </w:r>
          </w:p>
        </w:tc>
        <w:tc>
          <w:tcPr>
            <w:tcW w:w="708" w:type="dxa"/>
          </w:tcPr>
          <w:p w14:paraId="187D744B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26</w:t>
            </w:r>
          </w:p>
        </w:tc>
        <w:tc>
          <w:tcPr>
            <w:tcW w:w="2977" w:type="dxa"/>
            <w:shd w:val="clear" w:color="auto" w:fill="auto"/>
          </w:tcPr>
          <w:p w14:paraId="1FE32B0E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8F76856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0681" w:rsidRPr="00CE3ACB" w14:paraId="1B8DEE60" w14:textId="77777777" w:rsidTr="00056CE3">
        <w:trPr>
          <w:trHeight w:val="337"/>
        </w:trPr>
        <w:tc>
          <w:tcPr>
            <w:tcW w:w="2126" w:type="dxa"/>
          </w:tcPr>
          <w:p w14:paraId="751D87A3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640" w:type="dxa"/>
            <w:gridSpan w:val="6"/>
          </w:tcPr>
          <w:p w14:paraId="08E95CD9" w14:textId="77777777" w:rsidR="002D0681" w:rsidRPr="007703F5" w:rsidRDefault="002D0681" w:rsidP="00056CE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708" w:type="dxa"/>
          </w:tcPr>
          <w:p w14:paraId="7B9BA235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977" w:type="dxa"/>
            <w:vMerge w:val="restart"/>
            <w:shd w:val="clear" w:color="auto" w:fill="auto"/>
          </w:tcPr>
          <w:p w14:paraId="1CAABFFF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 03-05; ОК-09</w:t>
            </w:r>
          </w:p>
          <w:p w14:paraId="5D944D1C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ЛР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</w:t>
            </w:r>
          </w:p>
          <w:p w14:paraId="1D5F2336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5D681A4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138652A" w14:textId="77777777" w:rsidR="002D0681" w:rsidRPr="00610328" w:rsidRDefault="002D0681" w:rsidP="00056CE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D0681" w:rsidRPr="00CE3ACB" w14:paraId="0F242D24" w14:textId="77777777" w:rsidTr="00056CE3">
        <w:trPr>
          <w:trHeight w:val="779"/>
        </w:trPr>
        <w:tc>
          <w:tcPr>
            <w:tcW w:w="2126" w:type="dxa"/>
            <w:vMerge w:val="restart"/>
          </w:tcPr>
          <w:p w14:paraId="2EFEA4EE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Тема 3.</w:t>
            </w:r>
            <w:r w:rsidRPr="007703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Профессиональная карьера, методы планирования</w:t>
            </w:r>
          </w:p>
        </w:tc>
        <w:tc>
          <w:tcPr>
            <w:tcW w:w="854" w:type="dxa"/>
            <w:gridSpan w:val="2"/>
          </w:tcPr>
          <w:p w14:paraId="7A09FFF2" w14:textId="08AD0021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086C1C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516" w:type="dxa"/>
            <w:gridSpan w:val="2"/>
          </w:tcPr>
          <w:p w14:paraId="6CACDDAC" w14:textId="77777777" w:rsidR="002D0681" w:rsidRPr="007703F5" w:rsidRDefault="002D0681" w:rsidP="00056CE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Профессиональная карьера: понятие, функции, виды, модели. Этапы профессионального и карьерного развития.</w:t>
            </w:r>
          </w:p>
        </w:tc>
        <w:tc>
          <w:tcPr>
            <w:tcW w:w="2270" w:type="dxa"/>
            <w:gridSpan w:val="2"/>
          </w:tcPr>
          <w:p w14:paraId="3EC10BF1" w14:textId="77777777" w:rsidR="002D0681" w:rsidRPr="00142AF7" w:rsidRDefault="002D0681" w:rsidP="00056C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Усвоение новых знаний. Лекция с элементами </w:t>
            </w:r>
            <w:proofErr w:type="spellStart"/>
            <w:proofErr w:type="gramStart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сам.работы</w:t>
            </w:r>
            <w:proofErr w:type="spellEnd"/>
            <w:proofErr w:type="gramEnd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708" w:type="dxa"/>
          </w:tcPr>
          <w:p w14:paraId="0EF3EB27" w14:textId="3A5160DD" w:rsidR="002D0681" w:rsidRPr="007703F5" w:rsidRDefault="00086C1C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  <w:p w14:paraId="3E90FF66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5BA2C9CA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0681" w:rsidRPr="00CE3ACB" w14:paraId="35035923" w14:textId="77777777" w:rsidTr="00056CE3">
        <w:trPr>
          <w:trHeight w:val="230"/>
        </w:trPr>
        <w:tc>
          <w:tcPr>
            <w:tcW w:w="2126" w:type="dxa"/>
            <w:vMerge/>
          </w:tcPr>
          <w:p w14:paraId="59A190A6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 w:val="restart"/>
          </w:tcPr>
          <w:p w14:paraId="263717DC" w14:textId="4804AE26" w:rsidR="002D0681" w:rsidRPr="007703F5" w:rsidRDefault="00086C1C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6516" w:type="dxa"/>
            <w:gridSpan w:val="2"/>
            <w:vMerge w:val="restart"/>
          </w:tcPr>
          <w:p w14:paraId="2A9B0773" w14:textId="77777777" w:rsidR="002D0681" w:rsidRPr="007703F5" w:rsidRDefault="002D0681" w:rsidP="00056CE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Портфолио карьерного продвижения (бумажный и/или электронный вариант). Структура портфолио. Алгоритм его составления с учетом запроса работодателей и перспектив развития отрасли. Цифровой след и его влияние на карьеру специалиста.</w:t>
            </w:r>
          </w:p>
        </w:tc>
        <w:tc>
          <w:tcPr>
            <w:tcW w:w="2270" w:type="dxa"/>
            <w:gridSpan w:val="2"/>
            <w:vMerge w:val="restart"/>
          </w:tcPr>
          <w:p w14:paraId="187986EB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Лекция с элементами </w:t>
            </w:r>
            <w:proofErr w:type="spellStart"/>
            <w:proofErr w:type="gramStart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сам.работы</w:t>
            </w:r>
            <w:proofErr w:type="spellEnd"/>
            <w:proofErr w:type="gramEnd"/>
          </w:p>
        </w:tc>
        <w:tc>
          <w:tcPr>
            <w:tcW w:w="708" w:type="dxa"/>
            <w:vMerge w:val="restart"/>
          </w:tcPr>
          <w:p w14:paraId="0939AB6F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vMerge/>
            <w:shd w:val="clear" w:color="auto" w:fill="auto"/>
          </w:tcPr>
          <w:p w14:paraId="04726E6F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0681" w:rsidRPr="00CE3ACB" w14:paraId="0A5CDC04" w14:textId="77777777" w:rsidTr="00056CE3">
        <w:trPr>
          <w:trHeight w:val="899"/>
        </w:trPr>
        <w:tc>
          <w:tcPr>
            <w:tcW w:w="2126" w:type="dxa"/>
            <w:vMerge/>
          </w:tcPr>
          <w:p w14:paraId="5C7F7220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/>
          </w:tcPr>
          <w:p w14:paraId="204A0A5F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6" w:type="dxa"/>
            <w:gridSpan w:val="2"/>
            <w:vMerge/>
          </w:tcPr>
          <w:p w14:paraId="537CA2B2" w14:textId="77777777" w:rsidR="002D0681" w:rsidRPr="007703F5" w:rsidRDefault="002D0681" w:rsidP="00056CE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70" w:type="dxa"/>
            <w:gridSpan w:val="2"/>
            <w:vMerge/>
          </w:tcPr>
          <w:p w14:paraId="6F7A6BBD" w14:textId="77777777" w:rsidR="002D0681" w:rsidRPr="007703F5" w:rsidRDefault="002D0681" w:rsidP="00056CE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14:paraId="46843323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58AA9AC2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</w:t>
            </w:r>
          </w:p>
          <w:p w14:paraId="23FFE489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ЛР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13, </w:t>
            </w: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ЛР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16</w:t>
            </w:r>
          </w:p>
          <w:p w14:paraId="2AEF305D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51F3C66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0681" w:rsidRPr="00CE3ACB" w14:paraId="79D71494" w14:textId="77777777" w:rsidTr="00056CE3">
        <w:trPr>
          <w:trHeight w:val="557"/>
        </w:trPr>
        <w:tc>
          <w:tcPr>
            <w:tcW w:w="2126" w:type="dxa"/>
            <w:vMerge/>
          </w:tcPr>
          <w:p w14:paraId="27713975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14:paraId="3DB5F33A" w14:textId="28ADFEAA" w:rsidR="002D0681" w:rsidRPr="007703F5" w:rsidRDefault="00086C1C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AF187C">
              <w:rPr>
                <w:rFonts w:ascii="Times New Roman" w:eastAsia="Times New Roman" w:hAnsi="Times New Roman" w:cs="Times New Roman"/>
                <w:sz w:val="20"/>
                <w:szCs w:val="20"/>
              </w:rPr>
              <w:t>6-28</w:t>
            </w:r>
          </w:p>
        </w:tc>
        <w:tc>
          <w:tcPr>
            <w:tcW w:w="6516" w:type="dxa"/>
            <w:gridSpan w:val="2"/>
          </w:tcPr>
          <w:p w14:paraId="0840DAFB" w14:textId="77777777" w:rsidR="002D0681" w:rsidRPr="007703F5" w:rsidRDefault="002D0681" w:rsidP="00056CE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Индивидуальный план карьерного развития. Проектирование плана карьерного развития на основе отраслевой рамки квалификаций, профессиональных стандартов и тенденций развития отраслевого рынка труда.</w:t>
            </w:r>
          </w:p>
        </w:tc>
        <w:tc>
          <w:tcPr>
            <w:tcW w:w="2270" w:type="dxa"/>
            <w:gridSpan w:val="2"/>
          </w:tcPr>
          <w:p w14:paraId="3B1D79AB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Лекция с элементами </w:t>
            </w:r>
            <w:proofErr w:type="spellStart"/>
            <w:proofErr w:type="gramStart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сам.работы</w:t>
            </w:r>
            <w:proofErr w:type="spellEnd"/>
            <w:proofErr w:type="gramEnd"/>
          </w:p>
        </w:tc>
        <w:tc>
          <w:tcPr>
            <w:tcW w:w="708" w:type="dxa"/>
          </w:tcPr>
          <w:p w14:paraId="74D16E95" w14:textId="0BAA609E" w:rsidR="002D0681" w:rsidRPr="007703F5" w:rsidRDefault="00AF187C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14:paraId="218C45B0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</w:t>
            </w:r>
          </w:p>
          <w:p w14:paraId="1D5A38A5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ЛР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</w:t>
            </w:r>
          </w:p>
          <w:p w14:paraId="293BE543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0681" w:rsidRPr="00CE3ACB" w14:paraId="0C39B5EB" w14:textId="77777777" w:rsidTr="00056CE3">
        <w:trPr>
          <w:trHeight w:val="557"/>
        </w:trPr>
        <w:tc>
          <w:tcPr>
            <w:tcW w:w="2126" w:type="dxa"/>
            <w:vMerge/>
          </w:tcPr>
          <w:p w14:paraId="6EB0F873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14:paraId="163852C9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6" w:type="dxa"/>
            <w:gridSpan w:val="4"/>
          </w:tcPr>
          <w:p w14:paraId="09CC9801" w14:textId="77777777" w:rsidR="002D0681" w:rsidRPr="007703F5" w:rsidRDefault="002D0681" w:rsidP="00056CE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</w:t>
            </w:r>
          </w:p>
        </w:tc>
        <w:tc>
          <w:tcPr>
            <w:tcW w:w="708" w:type="dxa"/>
          </w:tcPr>
          <w:p w14:paraId="08F00D92" w14:textId="34A2B6EB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7C455E25" w14:textId="77777777" w:rsidR="002D0681" w:rsidRPr="00610328" w:rsidRDefault="002D0681" w:rsidP="00056CE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D0681" w:rsidRPr="00CE3ACB" w14:paraId="64421A8F" w14:textId="77777777" w:rsidTr="00056CE3">
        <w:trPr>
          <w:trHeight w:val="270"/>
        </w:trPr>
        <w:tc>
          <w:tcPr>
            <w:tcW w:w="2126" w:type="dxa"/>
            <w:vMerge/>
          </w:tcPr>
          <w:p w14:paraId="1D04B13E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14:paraId="58106C31" w14:textId="65A516E9" w:rsidR="002D0681" w:rsidRPr="007703F5" w:rsidRDefault="00AF187C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6516" w:type="dxa"/>
            <w:gridSpan w:val="2"/>
          </w:tcPr>
          <w:p w14:paraId="09137762" w14:textId="77777777" w:rsidR="002D0681" w:rsidRPr="007703F5" w:rsidRDefault="002D0681" w:rsidP="00056C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Практическое занятие </w:t>
            </w: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>«Самооценка»</w:t>
            </w:r>
          </w:p>
          <w:p w14:paraId="4AD7AD70" w14:textId="77777777" w:rsidR="002D0681" w:rsidRPr="007703F5" w:rsidRDefault="002D0681" w:rsidP="00056C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>Анализ собственных возможностей, умений, навыков, уровня профессиональной квалификации с учетом актуальных требований рынка труда и оценочных средств независимой оценки квалификаций</w:t>
            </w:r>
          </w:p>
          <w:p w14:paraId="4F257C6D" w14:textId="77777777" w:rsidR="002D0681" w:rsidRPr="007703F5" w:rsidRDefault="002D0681" w:rsidP="00056C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t>Цель: Оценить себя как профессионала и соответствие собственной оценки независимой оценке квалификаций.</w:t>
            </w:r>
          </w:p>
        </w:tc>
        <w:tc>
          <w:tcPr>
            <w:tcW w:w="2270" w:type="dxa"/>
            <w:gridSpan w:val="2"/>
          </w:tcPr>
          <w:p w14:paraId="6C233A29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708" w:type="dxa"/>
          </w:tcPr>
          <w:p w14:paraId="1E7B2B8F" w14:textId="2BB78DDA" w:rsidR="002D0681" w:rsidRPr="007703F5" w:rsidRDefault="00086C1C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14:paraId="7642DFBE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</w:t>
            </w:r>
          </w:p>
          <w:p w14:paraId="7E8E7135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ЛР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</w:t>
            </w:r>
          </w:p>
          <w:p w14:paraId="399A01C1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0681" w:rsidRPr="00CE3ACB" w14:paraId="282B2916" w14:textId="77777777" w:rsidTr="00056CE3">
        <w:trPr>
          <w:trHeight w:val="557"/>
        </w:trPr>
        <w:tc>
          <w:tcPr>
            <w:tcW w:w="2126" w:type="dxa"/>
            <w:vMerge/>
          </w:tcPr>
          <w:p w14:paraId="5701CACC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14:paraId="7ACDCEB2" w14:textId="58A53521" w:rsidR="002D0681" w:rsidRPr="007703F5" w:rsidRDefault="00AF187C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516" w:type="dxa"/>
            <w:gridSpan w:val="2"/>
          </w:tcPr>
          <w:p w14:paraId="447F73A8" w14:textId="77777777" w:rsidR="002D0681" w:rsidRPr="007703F5" w:rsidRDefault="002D0681" w:rsidP="00056C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Деловая игра </w:t>
            </w: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>«Модельный профессиональный экзамен: освоение алгоритма действий соискателя»</w:t>
            </w:r>
          </w:p>
          <w:p w14:paraId="6884CA92" w14:textId="77777777" w:rsidR="002D0681" w:rsidRPr="007703F5" w:rsidRDefault="002D0681" w:rsidP="00056C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t>Цель:1. Закрепить знания в области прохождения независимой оценки.</w:t>
            </w:r>
          </w:p>
          <w:p w14:paraId="495C3B60" w14:textId="77777777" w:rsidR="002D0681" w:rsidRPr="007703F5" w:rsidRDefault="002D0681" w:rsidP="00056C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t>2.Выявить готовность студентов к прохождению независимых</w:t>
            </w:r>
            <w:r w:rsidRPr="007703F5"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</w:rPr>
              <w:t xml:space="preserve"> квалификационных испытаний.</w:t>
            </w:r>
          </w:p>
        </w:tc>
        <w:tc>
          <w:tcPr>
            <w:tcW w:w="2270" w:type="dxa"/>
            <w:gridSpan w:val="2"/>
          </w:tcPr>
          <w:p w14:paraId="725EA0C6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708" w:type="dxa"/>
          </w:tcPr>
          <w:p w14:paraId="334AB009" w14:textId="436D0063" w:rsidR="002D0681" w:rsidRPr="007703F5" w:rsidRDefault="00086C1C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14:paraId="53501685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</w:t>
            </w:r>
          </w:p>
          <w:p w14:paraId="427CD092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ЛР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</w:t>
            </w:r>
          </w:p>
          <w:p w14:paraId="495A4C3A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0681" w:rsidRPr="00CE3ACB" w14:paraId="04E6637C" w14:textId="77777777" w:rsidTr="00056CE3">
        <w:trPr>
          <w:trHeight w:val="230"/>
        </w:trPr>
        <w:tc>
          <w:tcPr>
            <w:tcW w:w="2126" w:type="dxa"/>
            <w:vMerge/>
          </w:tcPr>
          <w:p w14:paraId="6AE4F89B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 w:val="restart"/>
          </w:tcPr>
          <w:p w14:paraId="6D223609" w14:textId="494FF87B" w:rsidR="002D0681" w:rsidRPr="007703F5" w:rsidRDefault="00AF187C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31-32</w:t>
            </w:r>
          </w:p>
        </w:tc>
        <w:tc>
          <w:tcPr>
            <w:tcW w:w="6516" w:type="dxa"/>
            <w:gridSpan w:val="2"/>
            <w:vMerge w:val="restart"/>
          </w:tcPr>
          <w:p w14:paraId="547FEE7B" w14:textId="0EE6DEF6" w:rsidR="002D0681" w:rsidRPr="007703F5" w:rsidRDefault="00056CE3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Промежуточная аттестация в форме </w:t>
            </w:r>
            <w:proofErr w:type="gramStart"/>
            <w:r w:rsidRPr="007703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дифференцируемого  зачета</w:t>
            </w:r>
            <w:proofErr w:type="gramEnd"/>
          </w:p>
        </w:tc>
        <w:tc>
          <w:tcPr>
            <w:tcW w:w="2270" w:type="dxa"/>
            <w:gridSpan w:val="2"/>
            <w:vMerge w:val="restart"/>
          </w:tcPr>
          <w:p w14:paraId="4AECBE39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14:paraId="774A6CDE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14:paraId="7D3F6A85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0681" w:rsidRPr="00CE3ACB" w14:paraId="74E40890" w14:textId="77777777" w:rsidTr="00056CE3">
        <w:trPr>
          <w:trHeight w:val="1140"/>
        </w:trPr>
        <w:tc>
          <w:tcPr>
            <w:tcW w:w="2126" w:type="dxa"/>
            <w:vMerge/>
          </w:tcPr>
          <w:p w14:paraId="15834692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/>
          </w:tcPr>
          <w:p w14:paraId="6836FD31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6" w:type="dxa"/>
            <w:gridSpan w:val="2"/>
            <w:vMerge/>
          </w:tcPr>
          <w:p w14:paraId="209C3CCF" w14:textId="77777777" w:rsidR="002D0681" w:rsidRPr="007703F5" w:rsidRDefault="002D0681" w:rsidP="00056CE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0" w:type="dxa"/>
            <w:gridSpan w:val="2"/>
            <w:vMerge/>
          </w:tcPr>
          <w:p w14:paraId="24D59C48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14:paraId="31D929C8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67103C3E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0681" w:rsidRPr="00CE3ACB" w14:paraId="7F3D662E" w14:textId="77777777" w:rsidTr="00056CE3">
        <w:tc>
          <w:tcPr>
            <w:tcW w:w="11766" w:type="dxa"/>
            <w:gridSpan w:val="7"/>
            <w:vAlign w:val="center"/>
          </w:tcPr>
          <w:p w14:paraId="481AA4CC" w14:textId="76B20189" w:rsidR="002D0681" w:rsidRPr="00056CE3" w:rsidRDefault="00056CE3" w:rsidP="00056CE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56CE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708" w:type="dxa"/>
          </w:tcPr>
          <w:p w14:paraId="4130FE3A" w14:textId="0AA79D7B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shd w:val="clear" w:color="auto" w:fill="auto"/>
          </w:tcPr>
          <w:p w14:paraId="0F95C1ED" w14:textId="77777777" w:rsidR="002D0681" w:rsidRPr="00F22B6E" w:rsidRDefault="002D0681" w:rsidP="00056C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0681" w:rsidRPr="00CE3ACB" w14:paraId="563C7D2F" w14:textId="77777777" w:rsidTr="00056CE3">
        <w:trPr>
          <w:trHeight w:val="307"/>
        </w:trPr>
        <w:tc>
          <w:tcPr>
            <w:tcW w:w="11766" w:type="dxa"/>
            <w:gridSpan w:val="7"/>
            <w:vAlign w:val="center"/>
          </w:tcPr>
          <w:p w14:paraId="7185DEAE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Всего: 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37BCAFAC" w14:textId="5319FF44" w:rsidR="002D0681" w:rsidRPr="007703F5" w:rsidRDefault="00086C1C" w:rsidP="00056CE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  <w:r w:rsidR="00AF187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977" w:type="dxa"/>
            <w:vMerge/>
            <w:shd w:val="clear" w:color="auto" w:fill="auto"/>
          </w:tcPr>
          <w:p w14:paraId="5CAC3A11" w14:textId="77777777" w:rsidR="002D0681" w:rsidRPr="00F22B6E" w:rsidRDefault="002D0681" w:rsidP="00056C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99B5A33" w14:textId="77777777" w:rsidR="002D0681" w:rsidRDefault="002D0681" w:rsidP="002D0681">
      <w:pPr>
        <w:rPr>
          <w:rFonts w:ascii="Times New Roman" w:hAnsi="Times New Roman" w:cs="Times New Roman"/>
        </w:rPr>
      </w:pPr>
    </w:p>
    <w:p w14:paraId="07E04679" w14:textId="77777777" w:rsidR="002D0681" w:rsidRDefault="002D0681" w:rsidP="002D0681">
      <w:pPr>
        <w:rPr>
          <w:rFonts w:ascii="Times New Roman" w:hAnsi="Times New Roman" w:cs="Times New Roman"/>
        </w:rPr>
      </w:pPr>
    </w:p>
    <w:p w14:paraId="41FC51AB" w14:textId="77777777" w:rsidR="002D0681" w:rsidRDefault="002D0681" w:rsidP="002D0681">
      <w:pPr>
        <w:rPr>
          <w:rFonts w:ascii="Times New Roman" w:hAnsi="Times New Roman" w:cs="Times New Roman"/>
        </w:rPr>
      </w:pPr>
    </w:p>
    <w:p w14:paraId="07D5F26E" w14:textId="77777777" w:rsidR="002D0681" w:rsidRPr="00CE3ACB" w:rsidRDefault="002D0681" w:rsidP="002D0681">
      <w:pPr>
        <w:rPr>
          <w:rFonts w:ascii="Times New Roman" w:hAnsi="Times New Roman" w:cs="Times New Roman"/>
        </w:rPr>
        <w:sectPr w:rsidR="002D0681" w:rsidRPr="00CE3ACB" w:rsidSect="00506102">
          <w:footerReference w:type="first" r:id="rId9"/>
          <w:pgSz w:w="16834" w:h="11909" w:orient="landscape"/>
          <w:pgMar w:top="1527" w:right="1440" w:bottom="710" w:left="720" w:header="720" w:footer="720" w:gutter="0"/>
          <w:cols w:space="60"/>
          <w:noEndnote/>
          <w:docGrid w:linePitch="272"/>
        </w:sectPr>
      </w:pPr>
    </w:p>
    <w:p w14:paraId="35C20941" w14:textId="77777777" w:rsidR="002D0681" w:rsidRPr="004369B1" w:rsidRDefault="00000000" w:rsidP="002D06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eastAsiaTheme="minorHAnsi"/>
          <w:sz w:val="28"/>
          <w:szCs w:val="28"/>
          <w:lang w:eastAsia="en-US"/>
        </w:rPr>
        <w:lastRenderedPageBreak/>
        <w:pict w14:anchorId="74CCCD88">
          <v:line id="Прямая соединительная линия 1" o:spid="_x0000_s2050" style="position:absolute;left:0;text-align:left;z-index:251660288;visibility:visible;mso-wrap-distance-left:0;mso-wrap-distance-right:0" from="718.75pt,14.3pt" to="718.75pt,16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" o:allowincell="f" strokeweight=".16931mm"/>
        </w:pict>
      </w:r>
      <w:r w:rsidR="002D0681" w:rsidRPr="00FC45FB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2D0681" w:rsidRPr="004369B1">
        <w:rPr>
          <w:rFonts w:ascii="Times New Roman" w:eastAsia="Times New Roman" w:hAnsi="Times New Roman" w:cs="Times New Roman"/>
          <w:b/>
          <w:bCs/>
          <w:sz w:val="24"/>
          <w:szCs w:val="24"/>
        </w:rPr>
        <w:t>. УСЛОВИЯ РЕАЛИЗАЦИИ ПРОГРАММЫ УЧЕБНОЙ ДИСЦИПЛИНЫ</w:t>
      </w:r>
    </w:p>
    <w:p w14:paraId="6FE9CB4B" w14:textId="77777777" w:rsidR="002D0681" w:rsidRPr="00AD7474" w:rsidRDefault="002D0681" w:rsidP="002D06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AD7474">
        <w:rPr>
          <w:rFonts w:ascii="Times New Roman" w:eastAsia="Times New Roman" w:hAnsi="Times New Roman" w:cs="Times New Roman"/>
          <w:bCs/>
          <w:sz w:val="24"/>
          <w:szCs w:val="24"/>
        </w:rPr>
        <w:t xml:space="preserve">Для реализации программы учебной дисциплины имеется специальное помещение: </w:t>
      </w:r>
      <w:r w:rsidRPr="00AD7474">
        <w:rPr>
          <w:rFonts w:ascii="Times New Roman" w:eastAsia="Calibri" w:hAnsi="Times New Roman" w:cs="Times New Roman"/>
          <w:sz w:val="24"/>
          <w:szCs w:val="24"/>
        </w:rPr>
        <w:t xml:space="preserve">учебная аудитория для проведения занятий всех видов, предусмотренных образовательной программой, в том числе групповых и индивидуальных консультаций, текущего контроля и промежуточной аттестации, а также для самостоятельной работы, оснащенная оборудованием, техническими средствами обучения и материалами. </w:t>
      </w:r>
    </w:p>
    <w:p w14:paraId="7728DD6D" w14:textId="77777777" w:rsidR="002D0681" w:rsidRPr="00AD7474" w:rsidRDefault="002D0681" w:rsidP="002D068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7474">
        <w:rPr>
          <w:rFonts w:ascii="Times New Roman" w:hAnsi="Times New Roman" w:cs="Times New Roman"/>
          <w:b/>
          <w:bCs/>
          <w:sz w:val="24"/>
          <w:szCs w:val="24"/>
        </w:rPr>
        <w:t>3.1 Материально-техническое обеспечение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75C38F10" w14:textId="77777777" w:rsidR="002D0681" w:rsidRPr="00AD7474" w:rsidRDefault="002D0681" w:rsidP="002D0681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AD7474">
        <w:rPr>
          <w:rFonts w:ascii="Times New Roman" w:eastAsia="Calibri" w:hAnsi="Times New Roman" w:cs="Times New Roman"/>
          <w:bCs/>
          <w:sz w:val="24"/>
          <w:szCs w:val="24"/>
        </w:rPr>
        <w:t>- рабочие места по количеству обучающихся;</w:t>
      </w:r>
    </w:p>
    <w:p w14:paraId="6A544B60" w14:textId="77777777" w:rsidR="002D0681" w:rsidRPr="00AD7474" w:rsidRDefault="002D0681" w:rsidP="002D0681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D7474">
        <w:rPr>
          <w:rFonts w:ascii="Times New Roman" w:eastAsia="Calibri" w:hAnsi="Times New Roman" w:cs="Times New Roman"/>
          <w:bCs/>
          <w:sz w:val="24"/>
          <w:szCs w:val="24"/>
        </w:rPr>
        <w:t>- рабочее место преподавателя;</w:t>
      </w:r>
    </w:p>
    <w:p w14:paraId="3EDC97BD" w14:textId="77777777" w:rsidR="002D0681" w:rsidRPr="00AD7474" w:rsidRDefault="002D0681" w:rsidP="002D0681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D7474">
        <w:rPr>
          <w:rFonts w:ascii="Times New Roman" w:eastAsia="Calibri" w:hAnsi="Times New Roman" w:cs="Times New Roman"/>
          <w:bCs/>
          <w:sz w:val="24"/>
          <w:szCs w:val="24"/>
        </w:rPr>
        <w:t>- комплект учебно-методической документации;</w:t>
      </w:r>
    </w:p>
    <w:p w14:paraId="2FB5FCC9" w14:textId="77777777" w:rsidR="002D0681" w:rsidRPr="00AD7474" w:rsidRDefault="002D0681" w:rsidP="002D0681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D7474">
        <w:rPr>
          <w:rFonts w:ascii="Times New Roman" w:eastAsia="Calibri" w:hAnsi="Times New Roman" w:cs="Times New Roman"/>
          <w:bCs/>
          <w:sz w:val="24"/>
          <w:szCs w:val="24"/>
        </w:rPr>
        <w:t>- технические средства обучения (проектор, экран)</w:t>
      </w:r>
    </w:p>
    <w:p w14:paraId="73AF7DAA" w14:textId="77777777" w:rsidR="002D0681" w:rsidRPr="00AD7474" w:rsidRDefault="002D0681" w:rsidP="002D068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7474">
        <w:rPr>
          <w:rFonts w:ascii="Times New Roman" w:eastAsia="Calibri" w:hAnsi="Times New Roman" w:cs="Times New Roman"/>
          <w:bCs/>
          <w:sz w:val="24"/>
          <w:szCs w:val="24"/>
        </w:rPr>
        <w:t>- компьютеры с выходом в Интернет по количеству обучающихся.</w:t>
      </w:r>
    </w:p>
    <w:p w14:paraId="2E74CA03" w14:textId="77777777" w:rsidR="002D0681" w:rsidRPr="00AD7474" w:rsidRDefault="002D0681" w:rsidP="002D0681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D7474">
        <w:rPr>
          <w:rFonts w:ascii="Times New Roman" w:eastAsia="Calibri" w:hAnsi="Times New Roman" w:cs="Times New Roman"/>
          <w:sz w:val="24"/>
          <w:szCs w:val="24"/>
        </w:rPr>
        <w:t>Помещения для самостоятельной работы обучающихся   оснащены компьютерной техникой с возможностью подключения к информационно-телекоммуникационной сети "Интернет" и обеспечением доступа в электронную информационно-образовательную среду образовательной организации (при наличии).</w:t>
      </w:r>
    </w:p>
    <w:p w14:paraId="51769441" w14:textId="77777777" w:rsidR="002D0681" w:rsidRPr="00AD7474" w:rsidRDefault="002D0681" w:rsidP="002D068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7474">
        <w:rPr>
          <w:rFonts w:ascii="Times New Roman" w:eastAsia="Times New Roman" w:hAnsi="Times New Roman" w:cs="Times New Roman"/>
          <w:sz w:val="24"/>
          <w:szCs w:val="24"/>
        </w:rPr>
        <w:t xml:space="preserve">Перечень оборудования не является окончательным и может изменяться в соответствии с особенностями образовательной организации. Например, возможно дополнительное оснащение принтером или иными техническими средствами.  </w:t>
      </w:r>
    </w:p>
    <w:p w14:paraId="4D22602C" w14:textId="77777777" w:rsidR="002D0681" w:rsidRPr="00AD7474" w:rsidRDefault="002D0681" w:rsidP="002D068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AD05AAA" w14:textId="77777777" w:rsidR="002D0681" w:rsidRPr="00AD7474" w:rsidRDefault="002D0681" w:rsidP="002D068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AD7474">
        <w:rPr>
          <w:rFonts w:ascii="Times New Roman" w:eastAsia="Calibri" w:hAnsi="Times New Roman" w:cs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14:paraId="66330E10" w14:textId="77777777" w:rsidR="002D0681" w:rsidRPr="00AD7474" w:rsidRDefault="002D0681" w:rsidP="002D068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7474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AD7474">
        <w:rPr>
          <w:rFonts w:ascii="Times New Roman" w:eastAsia="Calibri" w:hAnsi="Times New Roman" w:cs="Times New Roman"/>
          <w:sz w:val="24"/>
          <w:szCs w:val="24"/>
        </w:rPr>
        <w:t xml:space="preserve">Корягин А.М. Технология поиска работы и трудоустройства (3-е </w:t>
      </w:r>
      <w:proofErr w:type="spellStart"/>
      <w:proofErr w:type="gramStart"/>
      <w:r w:rsidRPr="00AD7474">
        <w:rPr>
          <w:rFonts w:ascii="Times New Roman" w:eastAsia="Calibri" w:hAnsi="Times New Roman" w:cs="Times New Roman"/>
          <w:sz w:val="24"/>
          <w:szCs w:val="24"/>
        </w:rPr>
        <w:t>изд.,стер</w:t>
      </w:r>
      <w:proofErr w:type="spellEnd"/>
      <w:proofErr w:type="gramEnd"/>
      <w:r w:rsidRPr="00AD7474">
        <w:rPr>
          <w:rFonts w:ascii="Times New Roman" w:eastAsia="Calibri" w:hAnsi="Times New Roman" w:cs="Times New Roman"/>
          <w:sz w:val="24"/>
          <w:szCs w:val="24"/>
        </w:rPr>
        <w:t xml:space="preserve">.) </w:t>
      </w:r>
      <w:proofErr w:type="spellStart"/>
      <w:r w:rsidRPr="00AD7474">
        <w:rPr>
          <w:rFonts w:ascii="Times New Roman" w:eastAsia="Calibri" w:hAnsi="Times New Roman" w:cs="Times New Roman"/>
          <w:sz w:val="24"/>
          <w:szCs w:val="24"/>
        </w:rPr>
        <w:t>учеб.пособие</w:t>
      </w:r>
      <w:proofErr w:type="spellEnd"/>
      <w:r w:rsidRPr="00AD7474">
        <w:rPr>
          <w:rFonts w:ascii="Times New Roman" w:eastAsia="Calibri" w:hAnsi="Times New Roman" w:cs="Times New Roman"/>
          <w:sz w:val="24"/>
          <w:szCs w:val="24"/>
        </w:rPr>
        <w:t xml:space="preserve"> / [А.М. Корягин, Н.Ю. </w:t>
      </w:r>
      <w:proofErr w:type="spellStart"/>
      <w:r w:rsidRPr="00AD7474">
        <w:rPr>
          <w:rFonts w:ascii="Times New Roman" w:eastAsia="Calibri" w:hAnsi="Times New Roman" w:cs="Times New Roman"/>
          <w:sz w:val="24"/>
          <w:szCs w:val="24"/>
        </w:rPr>
        <w:t>Бариева</w:t>
      </w:r>
      <w:proofErr w:type="spellEnd"/>
      <w:r w:rsidRPr="00AD7474">
        <w:rPr>
          <w:rFonts w:ascii="Times New Roman" w:eastAsia="Calibri" w:hAnsi="Times New Roman" w:cs="Times New Roman"/>
          <w:sz w:val="24"/>
          <w:szCs w:val="24"/>
        </w:rPr>
        <w:t xml:space="preserve">, И.В. </w:t>
      </w:r>
      <w:proofErr w:type="spellStart"/>
      <w:r w:rsidRPr="00AD7474">
        <w:rPr>
          <w:rFonts w:ascii="Times New Roman" w:eastAsia="Calibri" w:hAnsi="Times New Roman" w:cs="Times New Roman"/>
          <w:sz w:val="24"/>
          <w:szCs w:val="24"/>
        </w:rPr>
        <w:t>Грибенюкова</w:t>
      </w:r>
      <w:proofErr w:type="spellEnd"/>
      <w:r w:rsidRPr="00AD7474">
        <w:rPr>
          <w:rFonts w:ascii="Times New Roman" w:eastAsia="Calibri" w:hAnsi="Times New Roman" w:cs="Times New Roman"/>
          <w:sz w:val="24"/>
          <w:szCs w:val="24"/>
        </w:rPr>
        <w:t>, А.И. Колпаков]. – М.: Академия, 2018 – 112с.</w:t>
      </w:r>
    </w:p>
    <w:p w14:paraId="4FAF61A4" w14:textId="77777777" w:rsidR="002D0681" w:rsidRPr="00AD7474" w:rsidRDefault="002D0681" w:rsidP="002D068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7474">
        <w:rPr>
          <w:rFonts w:ascii="Times New Roman" w:eastAsia="Calibri" w:hAnsi="Times New Roman" w:cs="Times New Roman"/>
          <w:sz w:val="24"/>
          <w:szCs w:val="24"/>
        </w:rPr>
        <w:t xml:space="preserve">2. Корягин А.М Самопрезентация при устройстве на работу (3-е </w:t>
      </w:r>
      <w:proofErr w:type="spellStart"/>
      <w:proofErr w:type="gramStart"/>
      <w:r w:rsidRPr="00AD7474">
        <w:rPr>
          <w:rFonts w:ascii="Times New Roman" w:eastAsia="Calibri" w:hAnsi="Times New Roman" w:cs="Times New Roman"/>
          <w:sz w:val="24"/>
          <w:szCs w:val="24"/>
        </w:rPr>
        <w:t>изд.,стер</w:t>
      </w:r>
      <w:proofErr w:type="spellEnd"/>
      <w:proofErr w:type="gramEnd"/>
      <w:r w:rsidRPr="00AD7474">
        <w:rPr>
          <w:rFonts w:ascii="Times New Roman" w:eastAsia="Calibri" w:hAnsi="Times New Roman" w:cs="Times New Roman"/>
          <w:sz w:val="24"/>
          <w:szCs w:val="24"/>
        </w:rPr>
        <w:t xml:space="preserve">.) </w:t>
      </w:r>
      <w:proofErr w:type="spellStart"/>
      <w:r w:rsidRPr="00AD7474">
        <w:rPr>
          <w:rFonts w:ascii="Times New Roman" w:eastAsia="Calibri" w:hAnsi="Times New Roman" w:cs="Times New Roman"/>
          <w:sz w:val="24"/>
          <w:szCs w:val="24"/>
        </w:rPr>
        <w:t>учеб.пособие</w:t>
      </w:r>
      <w:proofErr w:type="spellEnd"/>
      <w:r w:rsidRPr="00AD7474">
        <w:rPr>
          <w:rFonts w:ascii="Times New Roman" w:eastAsia="Calibri" w:hAnsi="Times New Roman" w:cs="Times New Roman"/>
          <w:sz w:val="24"/>
          <w:szCs w:val="24"/>
        </w:rPr>
        <w:t xml:space="preserve"> / [А.М. Корягин, Н.Ю. </w:t>
      </w:r>
      <w:proofErr w:type="spellStart"/>
      <w:r w:rsidRPr="00AD7474">
        <w:rPr>
          <w:rFonts w:ascii="Times New Roman" w:eastAsia="Calibri" w:hAnsi="Times New Roman" w:cs="Times New Roman"/>
          <w:sz w:val="24"/>
          <w:szCs w:val="24"/>
        </w:rPr>
        <w:t>Бариева,И.В</w:t>
      </w:r>
      <w:proofErr w:type="spellEnd"/>
      <w:r w:rsidRPr="00AD747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AD7474">
        <w:rPr>
          <w:rFonts w:ascii="Times New Roman" w:eastAsia="Calibri" w:hAnsi="Times New Roman" w:cs="Times New Roman"/>
          <w:sz w:val="24"/>
          <w:szCs w:val="24"/>
        </w:rPr>
        <w:t>Волконская,И.В</w:t>
      </w:r>
      <w:proofErr w:type="spellEnd"/>
      <w:r w:rsidRPr="00AD747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AD7474">
        <w:rPr>
          <w:rFonts w:ascii="Times New Roman" w:eastAsia="Calibri" w:hAnsi="Times New Roman" w:cs="Times New Roman"/>
          <w:sz w:val="24"/>
          <w:szCs w:val="24"/>
        </w:rPr>
        <w:t>Скоренцева</w:t>
      </w:r>
      <w:proofErr w:type="spellEnd"/>
      <w:r w:rsidRPr="00AD7474">
        <w:rPr>
          <w:rFonts w:ascii="Times New Roman" w:eastAsia="Calibri" w:hAnsi="Times New Roman" w:cs="Times New Roman"/>
          <w:sz w:val="24"/>
          <w:szCs w:val="24"/>
        </w:rPr>
        <w:t>]. – М.: Академия, 2016 – 128с.</w:t>
      </w:r>
    </w:p>
    <w:p w14:paraId="1641A4A7" w14:textId="77777777" w:rsidR="002D0681" w:rsidRPr="00AD7474" w:rsidRDefault="002D0681" w:rsidP="002D068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7474">
        <w:rPr>
          <w:rFonts w:ascii="Times New Roman" w:eastAsia="Times New Roman" w:hAnsi="Times New Roman" w:cs="Times New Roman"/>
          <w:b/>
          <w:sz w:val="24"/>
          <w:szCs w:val="24"/>
        </w:rPr>
        <w:t>3.2.2 Электронные издания (электронные ресурсы)</w:t>
      </w:r>
    </w:p>
    <w:p w14:paraId="6F564680" w14:textId="77777777" w:rsidR="002D0681" w:rsidRPr="00AD7474" w:rsidRDefault="002D0681" w:rsidP="002D0681">
      <w:pPr>
        <w:widowControl w:val="0"/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AD7474">
        <w:rPr>
          <w:rFonts w:ascii="Times New Roman" w:eastAsia="Times New Roman" w:hAnsi="Times New Roman" w:cs="Times New Roman"/>
          <w:sz w:val="24"/>
          <w:szCs w:val="24"/>
          <w:lang w:eastAsia="nl-NL"/>
        </w:rPr>
        <w:t>Реестр сведений о проведении независимой оценки квалификации</w:t>
      </w:r>
      <w:hyperlink r:id="rId10" w:history="1">
        <w:r w:rsidRPr="00AD7474">
          <w:rPr>
            <w:rStyle w:val="a7"/>
            <w:rFonts w:ascii="Times New Roman" w:eastAsia="Times New Roman" w:hAnsi="Times New Roman" w:cs="Times New Roman"/>
            <w:color w:val="auto"/>
            <w:sz w:val="24"/>
            <w:szCs w:val="24"/>
            <w:lang w:eastAsia="nl-NL"/>
          </w:rPr>
          <w:t>https://nok-nark.ru/</w:t>
        </w:r>
      </w:hyperlink>
    </w:p>
    <w:p w14:paraId="5BDB804E" w14:textId="77777777" w:rsidR="002D0681" w:rsidRPr="00AD7474" w:rsidRDefault="002D0681" w:rsidP="002D0681">
      <w:pPr>
        <w:widowControl w:val="0"/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AD7474">
        <w:rPr>
          <w:rFonts w:ascii="Times New Roman" w:eastAsia="Times New Roman" w:hAnsi="Times New Roman" w:cs="Times New Roman"/>
          <w:sz w:val="24"/>
          <w:szCs w:val="24"/>
          <w:lang w:eastAsia="nl-NL"/>
        </w:rPr>
        <w:t>Программно-методический комплекс «Оценка квалификаций»</w:t>
      </w:r>
      <w:hyperlink r:id="rId11" w:history="1">
        <w:r w:rsidRPr="00AD7474">
          <w:rPr>
            <w:rStyle w:val="a7"/>
            <w:rFonts w:ascii="Times New Roman" w:eastAsia="Times New Roman" w:hAnsi="Times New Roman" w:cs="Times New Roman"/>
            <w:color w:val="auto"/>
            <w:sz w:val="24"/>
            <w:szCs w:val="24"/>
            <w:lang w:eastAsia="nl-NL"/>
          </w:rPr>
          <w:t>http://kos-nark.ru/</w:t>
        </w:r>
      </w:hyperlink>
    </w:p>
    <w:p w14:paraId="0ED60815" w14:textId="77777777" w:rsidR="002D0681" w:rsidRPr="00AD7474" w:rsidRDefault="002D0681" w:rsidP="002D0681">
      <w:pPr>
        <w:widowControl w:val="0"/>
        <w:numPr>
          <w:ilvl w:val="0"/>
          <w:numId w:val="3"/>
        </w:numPr>
        <w:tabs>
          <w:tab w:val="left" w:pos="0"/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AD7474">
        <w:rPr>
          <w:rFonts w:ascii="Times New Roman" w:eastAsia="Times New Roman" w:hAnsi="Times New Roman" w:cs="Times New Roman"/>
          <w:sz w:val="24"/>
          <w:szCs w:val="24"/>
          <w:lang w:eastAsia="nl-NL"/>
        </w:rPr>
        <w:t>Программно-аппаратный комплекс «Профессиональные стандарты»</w:t>
      </w:r>
      <w:hyperlink r:id="rId12" w:history="1">
        <w:r w:rsidRPr="00AD7474">
          <w:rPr>
            <w:rStyle w:val="a7"/>
            <w:rFonts w:ascii="Times New Roman" w:eastAsia="Times New Roman" w:hAnsi="Times New Roman" w:cs="Times New Roman"/>
            <w:color w:val="auto"/>
            <w:sz w:val="24"/>
            <w:szCs w:val="24"/>
            <w:lang w:eastAsia="nl-NL"/>
          </w:rPr>
          <w:t>http://profstandart.rosmintrud.ru</w:t>
        </w:r>
      </w:hyperlink>
    </w:p>
    <w:p w14:paraId="4400B5A4" w14:textId="77777777" w:rsidR="002D0681" w:rsidRPr="00AD7474" w:rsidRDefault="002D0681" w:rsidP="002D0681">
      <w:pPr>
        <w:widowControl w:val="0"/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AD7474">
        <w:rPr>
          <w:rFonts w:ascii="Times New Roman" w:eastAsia="Times New Roman" w:hAnsi="Times New Roman" w:cs="Times New Roman"/>
          <w:sz w:val="24"/>
          <w:szCs w:val="24"/>
          <w:lang w:eastAsia="nl-NL"/>
        </w:rPr>
        <w:t>Справочная информация: "Профессиональные стандарты" (Материал подготовлен специалистами КонсультантПлюс)</w:t>
      </w:r>
      <w:hyperlink r:id="rId13" w:history="1">
        <w:r w:rsidRPr="00AD7474">
          <w:rPr>
            <w:rStyle w:val="a7"/>
            <w:rFonts w:ascii="Times New Roman" w:eastAsia="Times New Roman" w:hAnsi="Times New Roman" w:cs="Times New Roman"/>
            <w:color w:val="auto"/>
            <w:sz w:val="24"/>
            <w:szCs w:val="24"/>
            <w:lang w:eastAsia="nl-NL"/>
          </w:rPr>
          <w:t>http://www.consultant.ru/document/cons_doc_LAW_157436/</w:t>
        </w:r>
      </w:hyperlink>
    </w:p>
    <w:p w14:paraId="6A452E44" w14:textId="77777777" w:rsidR="002D0681" w:rsidRPr="00AD7474" w:rsidRDefault="002D0681" w:rsidP="002D0681">
      <w:pPr>
        <w:widowControl w:val="0"/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AD7474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Справочник </w:t>
      </w:r>
      <w:proofErr w:type="spellStart"/>
      <w:r w:rsidRPr="00AD7474">
        <w:rPr>
          <w:rFonts w:ascii="Times New Roman" w:eastAsia="Times New Roman" w:hAnsi="Times New Roman" w:cs="Times New Roman"/>
          <w:sz w:val="24"/>
          <w:szCs w:val="24"/>
          <w:lang w:eastAsia="nl-NL"/>
        </w:rPr>
        <w:t>профессийДоступ</w:t>
      </w:r>
      <w:proofErr w:type="spellEnd"/>
      <w:r w:rsidRPr="00AD7474">
        <w:rPr>
          <w:rFonts w:ascii="Times New Roman" w:eastAsia="Times New Roman" w:hAnsi="Times New Roman" w:cs="Times New Roman"/>
          <w:sz w:val="24"/>
          <w:szCs w:val="24"/>
          <w:lang w:eastAsia="nl-NL"/>
        </w:rPr>
        <w:t>: http://spravochnik.rosmintrud.ru/professions</w:t>
      </w:r>
    </w:p>
    <w:p w14:paraId="7B0CD0CC" w14:textId="77777777" w:rsidR="002D0681" w:rsidRPr="00AD7474" w:rsidRDefault="002D0681" w:rsidP="002D0681">
      <w:pPr>
        <w:widowControl w:val="0"/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AD7474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Атлас новых профессий.  Доступ: </w:t>
      </w:r>
      <w:hyperlink r:id="rId14" w:history="1">
        <w:r w:rsidRPr="00AD7474">
          <w:rPr>
            <w:rStyle w:val="a7"/>
            <w:rFonts w:ascii="Times New Roman" w:eastAsia="Times New Roman" w:hAnsi="Times New Roman" w:cs="Times New Roman"/>
            <w:color w:val="auto"/>
            <w:sz w:val="24"/>
            <w:szCs w:val="24"/>
            <w:lang w:eastAsia="nl-NL"/>
          </w:rPr>
          <w:t>http://atlas100.ru/</w:t>
        </w:r>
      </w:hyperlink>
    </w:p>
    <w:p w14:paraId="35B32A1B" w14:textId="77777777" w:rsidR="002D0681" w:rsidRPr="00AD7474" w:rsidRDefault="002D0681" w:rsidP="002D0681">
      <w:pPr>
        <w:widowControl w:val="0"/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AD7474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Профориентационные материалы Базового центра НАРК. Составлены по наиболее востребованным и перспективным профессиям и размещены в следующих форматах: видеоролик, презентация, текст. [Электронный ресурс]. Доступ: </w:t>
      </w:r>
      <w:hyperlink r:id="rId15" w:history="1">
        <w:r w:rsidRPr="00AD7474">
          <w:rPr>
            <w:rStyle w:val="a7"/>
            <w:rFonts w:ascii="Times New Roman" w:eastAsia="Times New Roman" w:hAnsi="Times New Roman" w:cs="Times New Roman"/>
            <w:color w:val="auto"/>
            <w:sz w:val="24"/>
            <w:szCs w:val="24"/>
            <w:lang w:eastAsia="nl-NL"/>
          </w:rPr>
          <w:t>http://www.bc-nark.ru/vocational-guidance-materials/</w:t>
        </w:r>
      </w:hyperlink>
    </w:p>
    <w:p w14:paraId="35631B5C" w14:textId="77777777" w:rsidR="002D0681" w:rsidRPr="00AD7474" w:rsidRDefault="002D0681" w:rsidP="002D0681">
      <w:pPr>
        <w:widowControl w:val="0"/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Style w:val="a7"/>
          <w:color w:val="auto"/>
          <w:sz w:val="24"/>
          <w:szCs w:val="24"/>
        </w:rPr>
      </w:pPr>
      <w:r w:rsidRPr="00AD7474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Энциклопедия «Карьера». Доступ: </w:t>
      </w:r>
      <w:hyperlink r:id="rId16" w:history="1">
        <w:r w:rsidRPr="00AD7474">
          <w:rPr>
            <w:rStyle w:val="a7"/>
            <w:rFonts w:ascii="Times New Roman" w:eastAsia="Times New Roman" w:hAnsi="Times New Roman" w:cs="Times New Roman"/>
            <w:color w:val="auto"/>
            <w:sz w:val="24"/>
            <w:szCs w:val="24"/>
            <w:lang w:eastAsia="nl-NL"/>
          </w:rPr>
          <w:t>http://www.znanie.info/portal/ec-main.html</w:t>
        </w:r>
      </w:hyperlink>
    </w:p>
    <w:p w14:paraId="361D7230" w14:textId="77777777" w:rsidR="002D0681" w:rsidRPr="00BC7ABD" w:rsidRDefault="002D0681" w:rsidP="002D0681">
      <w:pPr>
        <w:widowControl w:val="0"/>
        <w:tabs>
          <w:tab w:val="left" w:pos="0"/>
          <w:tab w:val="left" w:pos="284"/>
        </w:tabs>
        <w:spacing w:after="0" w:line="240" w:lineRule="auto"/>
        <w:jc w:val="both"/>
        <w:rPr>
          <w:rStyle w:val="a7"/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9.</w:t>
      </w:r>
      <w:r w:rsidRPr="00610328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Профстандарт: 08.002</w:t>
      </w:r>
      <w:r w:rsidRPr="00610328">
        <w:rPr>
          <w:rFonts w:ascii="Times New Roman" w:eastAsia="Times New Roman" w:hAnsi="Times New Roman" w:cs="Times New Roman"/>
          <w:bCs/>
          <w:sz w:val="24"/>
          <w:szCs w:val="24"/>
        </w:rPr>
        <w:t>Бухгалтер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Pr="00AD7474">
        <w:rPr>
          <w:rFonts w:ascii="Times New Roman" w:eastAsia="Times New Roman" w:hAnsi="Times New Roman" w:cs="Times New Roman"/>
          <w:sz w:val="24"/>
          <w:szCs w:val="24"/>
          <w:lang w:eastAsia="nl-NL"/>
        </w:rPr>
        <w:t>Доступ:</w:t>
      </w:r>
      <w:hyperlink r:id="rId17" w:history="1">
        <w:r w:rsidRPr="00BC7ABD">
          <w:rPr>
            <w:rStyle w:val="a7"/>
            <w:rFonts w:ascii="Times New Roman" w:hAnsi="Times New Roman" w:cs="Times New Roman"/>
            <w:color w:val="auto"/>
            <w:sz w:val="24"/>
            <w:szCs w:val="24"/>
          </w:rPr>
          <w:t>https://classinform.ru/profstandarty/08.002-bukhgalter.html</w:t>
        </w:r>
      </w:hyperlink>
    </w:p>
    <w:p w14:paraId="22B26625" w14:textId="77777777" w:rsidR="002D0681" w:rsidRPr="00BC7ABD" w:rsidRDefault="002D0681" w:rsidP="002D0681">
      <w:pPr>
        <w:tabs>
          <w:tab w:val="left" w:pos="406"/>
        </w:tabs>
        <w:spacing w:after="0" w:line="240" w:lineRule="auto"/>
        <w:ind w:right="1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1055097" w14:textId="77777777" w:rsidR="002D0681" w:rsidRPr="00BC7ABD" w:rsidRDefault="002D0681" w:rsidP="002D0681">
      <w:pPr>
        <w:widowControl w:val="0"/>
        <w:tabs>
          <w:tab w:val="left" w:pos="0"/>
          <w:tab w:val="left" w:pos="284"/>
        </w:tabs>
        <w:spacing w:after="0" w:line="240" w:lineRule="auto"/>
        <w:ind w:left="720"/>
        <w:jc w:val="both"/>
        <w:rPr>
          <w:rStyle w:val="a7"/>
          <w:rFonts w:ascii="Times New Roman" w:hAnsi="Times New Roman" w:cs="Times New Roman"/>
          <w:color w:val="auto"/>
          <w:sz w:val="24"/>
          <w:szCs w:val="24"/>
        </w:rPr>
      </w:pPr>
    </w:p>
    <w:p w14:paraId="33F17EB5" w14:textId="77777777" w:rsidR="002D0681" w:rsidRDefault="002D0681" w:rsidP="002D0681">
      <w:pPr>
        <w:tabs>
          <w:tab w:val="left" w:pos="406"/>
        </w:tabs>
        <w:spacing w:after="0" w:line="240" w:lineRule="auto"/>
        <w:ind w:right="1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296B507" w14:textId="77777777" w:rsidR="002D0681" w:rsidRDefault="002D0681" w:rsidP="002D0681">
      <w:pPr>
        <w:tabs>
          <w:tab w:val="left" w:pos="406"/>
        </w:tabs>
        <w:spacing w:after="0" w:line="240" w:lineRule="auto"/>
        <w:ind w:right="1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AABAE1F" w14:textId="77777777" w:rsidR="002D0681" w:rsidRDefault="002D0681" w:rsidP="002D0681">
      <w:pPr>
        <w:tabs>
          <w:tab w:val="left" w:pos="406"/>
        </w:tabs>
        <w:spacing w:after="0" w:line="240" w:lineRule="auto"/>
        <w:ind w:right="1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743E0A3" w14:textId="77777777" w:rsidR="002D0681" w:rsidRPr="00FC45FB" w:rsidRDefault="002D0681" w:rsidP="002D0681">
      <w:pPr>
        <w:numPr>
          <w:ilvl w:val="0"/>
          <w:numId w:val="4"/>
        </w:numPr>
        <w:tabs>
          <w:tab w:val="left" w:pos="406"/>
        </w:tabs>
        <w:spacing w:after="0" w:line="240" w:lineRule="auto"/>
        <w:ind w:right="1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C45FB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КОНТРОЛЬ И ОЦЕНКА РЕЗУЛЬТАТОВ ОСВОЕНИЯ ПРОГРАММЫ УЧЕБНОЙ ДИСЦИПЛИНЫ</w:t>
      </w:r>
    </w:p>
    <w:p w14:paraId="720D8CFA" w14:textId="77777777" w:rsidR="002D0681" w:rsidRPr="004369B1" w:rsidRDefault="002D0681" w:rsidP="00142AF7">
      <w:pPr>
        <w:tabs>
          <w:tab w:val="left" w:pos="406"/>
        </w:tabs>
        <w:spacing w:after="0" w:line="240" w:lineRule="auto"/>
        <w:ind w:right="1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C45FB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4369B1">
        <w:rPr>
          <w:rFonts w:ascii="Times New Roman" w:eastAsia="Times New Roman" w:hAnsi="Times New Roman" w:cs="Times New Roman"/>
          <w:bCs/>
          <w:sz w:val="24"/>
          <w:szCs w:val="24"/>
        </w:rPr>
        <w:t xml:space="preserve">Образовательное учреждение обеспечивает организацию и проведение текущего контроля и промежуточной аттестации освоенных обучающимися знаний, умений. </w:t>
      </w:r>
    </w:p>
    <w:p w14:paraId="0CE642C4" w14:textId="77777777" w:rsidR="002D0681" w:rsidRPr="004369B1" w:rsidRDefault="002D0681" w:rsidP="00142AF7">
      <w:pPr>
        <w:tabs>
          <w:tab w:val="left" w:pos="406"/>
        </w:tabs>
        <w:spacing w:after="0" w:line="240" w:lineRule="auto"/>
        <w:ind w:right="1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369B1">
        <w:rPr>
          <w:rFonts w:ascii="Times New Roman" w:eastAsia="Times New Roman" w:hAnsi="Times New Roman" w:cs="Times New Roman"/>
          <w:bCs/>
          <w:sz w:val="24"/>
          <w:szCs w:val="24"/>
        </w:rPr>
        <w:tab/>
        <w:t>Текущий контроль проводится преподавателем в процессе обучения</w:t>
      </w:r>
      <w:r w:rsidRPr="004369B1">
        <w:rPr>
          <w:rFonts w:ascii="Times New Roman" w:hAnsi="Times New Roman" w:cs="Times New Roman"/>
          <w:sz w:val="24"/>
          <w:szCs w:val="24"/>
        </w:rPr>
        <w:t xml:space="preserve"> по результатам выполнения практических работ</w:t>
      </w:r>
      <w:r w:rsidRPr="004369B1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</w:p>
    <w:p w14:paraId="789C1B10" w14:textId="77777777" w:rsidR="002D0681" w:rsidRPr="004369B1" w:rsidRDefault="002D0681" w:rsidP="00142AF7">
      <w:pPr>
        <w:tabs>
          <w:tab w:val="left" w:pos="406"/>
        </w:tabs>
        <w:spacing w:after="0" w:line="240" w:lineRule="auto"/>
        <w:ind w:right="1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369B1">
        <w:rPr>
          <w:rFonts w:ascii="Times New Roman" w:eastAsia="Times New Roman" w:hAnsi="Times New Roman" w:cs="Times New Roman"/>
          <w:bCs/>
          <w:sz w:val="24"/>
          <w:szCs w:val="24"/>
        </w:rPr>
        <w:tab/>
        <w:t>Промежуточная аттестация по дисциплине проводится в форме  дифференцируемого зачета.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194"/>
        <w:gridCol w:w="3188"/>
        <w:gridCol w:w="7"/>
        <w:gridCol w:w="3182"/>
      </w:tblGrid>
      <w:tr w:rsidR="002D0681" w14:paraId="72C30561" w14:textId="77777777" w:rsidTr="00506102">
        <w:trPr>
          <w:trHeight w:val="1214"/>
        </w:trPr>
        <w:tc>
          <w:tcPr>
            <w:tcW w:w="3194" w:type="dxa"/>
            <w:vAlign w:val="center"/>
          </w:tcPr>
          <w:p w14:paraId="17C7280E" w14:textId="77777777" w:rsidR="002D0681" w:rsidRPr="004369B1" w:rsidRDefault="002D0681" w:rsidP="005061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69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Результаты обучения</w:t>
            </w:r>
          </w:p>
        </w:tc>
        <w:tc>
          <w:tcPr>
            <w:tcW w:w="3188" w:type="dxa"/>
            <w:vAlign w:val="center"/>
          </w:tcPr>
          <w:p w14:paraId="4E5862A6" w14:textId="77777777" w:rsidR="002D0681" w:rsidRPr="004369B1" w:rsidRDefault="002D0681" w:rsidP="005061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69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189" w:type="dxa"/>
            <w:gridSpan w:val="2"/>
            <w:vAlign w:val="center"/>
          </w:tcPr>
          <w:p w14:paraId="2FCD51AC" w14:textId="77777777" w:rsidR="002D0681" w:rsidRPr="004369B1" w:rsidRDefault="002D0681" w:rsidP="005061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69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Методы оценки</w:t>
            </w:r>
          </w:p>
        </w:tc>
      </w:tr>
      <w:tr w:rsidR="002D0681" w14:paraId="29356759" w14:textId="77777777" w:rsidTr="00506102">
        <w:tc>
          <w:tcPr>
            <w:tcW w:w="3194" w:type="dxa"/>
          </w:tcPr>
          <w:p w14:paraId="3EB24888" w14:textId="77777777" w:rsidR="002D0681" w:rsidRPr="004369B1" w:rsidRDefault="002D0681" w:rsidP="00506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69B1">
              <w:rPr>
                <w:rFonts w:ascii="Times New Roman" w:hAnsi="Times New Roman" w:cs="Times New Roman"/>
                <w:sz w:val="20"/>
                <w:szCs w:val="20"/>
              </w:rPr>
              <w:t>Знания:</w:t>
            </w:r>
          </w:p>
        </w:tc>
        <w:tc>
          <w:tcPr>
            <w:tcW w:w="3195" w:type="dxa"/>
            <w:gridSpan w:val="2"/>
          </w:tcPr>
          <w:p w14:paraId="589571A1" w14:textId="77777777" w:rsidR="002D0681" w:rsidRPr="007703F5" w:rsidRDefault="002D0681" w:rsidP="00506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69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результате освоения учебной дисциплины обучающийся </w:t>
            </w:r>
            <w:r w:rsidRPr="004369B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должен знать</w:t>
            </w:r>
            <w:r w:rsidRPr="004369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2" w:type="dxa"/>
          </w:tcPr>
          <w:p w14:paraId="783520BA" w14:textId="77777777" w:rsidR="002D0681" w:rsidRPr="004369B1" w:rsidRDefault="002D0681" w:rsidP="005061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0681" w14:paraId="24571031" w14:textId="77777777" w:rsidTr="00506102">
        <w:tc>
          <w:tcPr>
            <w:tcW w:w="3194" w:type="dxa"/>
          </w:tcPr>
          <w:p w14:paraId="00CA8AD7" w14:textId="77777777" w:rsidR="002D0681" w:rsidRPr="004369B1" w:rsidRDefault="002D0681" w:rsidP="00506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69B1">
              <w:rPr>
                <w:rFonts w:ascii="Times New Roman" w:hAnsi="Times New Roman" w:cs="Times New Roman"/>
                <w:sz w:val="20"/>
                <w:szCs w:val="20"/>
              </w:rPr>
              <w:t>-Номенклатуру информационных источников применяемых в профессиональной деятельности; приемы структурирования информации.</w:t>
            </w:r>
          </w:p>
          <w:p w14:paraId="753D14D9" w14:textId="77777777" w:rsidR="002D0681" w:rsidRPr="004369B1" w:rsidRDefault="002D0681" w:rsidP="005061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55B242" w14:textId="77777777" w:rsidR="002D0681" w:rsidRPr="004369B1" w:rsidRDefault="002D0681" w:rsidP="00506102">
            <w:pPr>
              <w:rPr>
                <w:sz w:val="20"/>
                <w:szCs w:val="20"/>
              </w:rPr>
            </w:pPr>
          </w:p>
        </w:tc>
        <w:tc>
          <w:tcPr>
            <w:tcW w:w="3188" w:type="dxa"/>
          </w:tcPr>
          <w:p w14:paraId="49A462DF" w14:textId="77777777" w:rsidR="002D0681" w:rsidRPr="004369B1" w:rsidRDefault="002D0681" w:rsidP="00506102">
            <w:pPr>
              <w:rPr>
                <w:sz w:val="20"/>
                <w:szCs w:val="20"/>
              </w:rPr>
            </w:pPr>
            <w:r w:rsidRPr="004369B1">
              <w:rPr>
                <w:rFonts w:ascii="Times New Roman" w:hAnsi="Times New Roman" w:cs="Times New Roman"/>
                <w:bCs/>
                <w:sz w:val="20"/>
                <w:szCs w:val="20"/>
              </w:rPr>
              <w:t>суть и смысл понятий</w:t>
            </w:r>
            <w:r w:rsidRPr="004369B1">
              <w:rPr>
                <w:rFonts w:ascii="Times New Roman" w:hAnsi="Times New Roman" w:cs="Times New Roman"/>
                <w:sz w:val="20"/>
                <w:szCs w:val="20"/>
              </w:rPr>
              <w:t xml:space="preserve"> «профессия», «специальность», «квалификация»; «рынок труда», «цифровая экономика», «национальная система квалификаций», «независимая оценка квалификаций», «профессиональная карьера</w:t>
            </w:r>
          </w:p>
        </w:tc>
        <w:tc>
          <w:tcPr>
            <w:tcW w:w="3189" w:type="dxa"/>
            <w:gridSpan w:val="2"/>
          </w:tcPr>
          <w:p w14:paraId="4271D722" w14:textId="77777777" w:rsidR="002D0681" w:rsidRPr="004369B1" w:rsidRDefault="002D0681" w:rsidP="00506102">
            <w:pPr>
              <w:rPr>
                <w:sz w:val="20"/>
                <w:szCs w:val="20"/>
              </w:rPr>
            </w:pPr>
            <w:r w:rsidRPr="004369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устный индивидуальный и фронтальный опрос;</w:t>
            </w:r>
          </w:p>
        </w:tc>
      </w:tr>
      <w:tr w:rsidR="002D0681" w14:paraId="14BE2836" w14:textId="77777777" w:rsidTr="00506102">
        <w:tc>
          <w:tcPr>
            <w:tcW w:w="3194" w:type="dxa"/>
          </w:tcPr>
          <w:p w14:paraId="3B14DD4D" w14:textId="77777777" w:rsidR="002D0681" w:rsidRPr="007703F5" w:rsidRDefault="002D0681" w:rsidP="0050610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369B1">
              <w:rPr>
                <w:rFonts w:ascii="Times New Roman" w:hAnsi="Times New Roman" w:cs="Times New Roman"/>
                <w:sz w:val="20"/>
                <w:szCs w:val="20"/>
              </w:rPr>
              <w:t>Содержание актуальной нормативно-правовой документации,</w:t>
            </w:r>
            <w:r w:rsidRPr="004369B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возможные сферы и направления профессионального и личностного развития; приемы и технологии целеполагания и планирования и пути достижения более высоких уровней профессионального и личного развития.</w:t>
            </w:r>
          </w:p>
        </w:tc>
        <w:tc>
          <w:tcPr>
            <w:tcW w:w="3188" w:type="dxa"/>
          </w:tcPr>
          <w:p w14:paraId="2A7AA0FA" w14:textId="77777777" w:rsidR="002D0681" w:rsidRPr="004369B1" w:rsidRDefault="002D0681" w:rsidP="00506102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369B1">
              <w:rPr>
                <w:rFonts w:ascii="Times New Roman" w:hAnsi="Times New Roman" w:cs="Times New Roman"/>
                <w:bCs/>
                <w:sz w:val="20"/>
                <w:szCs w:val="20"/>
              </w:rPr>
              <w:t>структуру профессиональных стандартов и действующих квалификационных справочников ЕТКС и ЕКС;</w:t>
            </w:r>
          </w:p>
          <w:p w14:paraId="3D7E4DAB" w14:textId="77777777" w:rsidR="002D0681" w:rsidRPr="004369B1" w:rsidRDefault="002D0681" w:rsidP="00506102">
            <w:pPr>
              <w:rPr>
                <w:sz w:val="20"/>
                <w:szCs w:val="20"/>
              </w:rPr>
            </w:pPr>
          </w:p>
        </w:tc>
        <w:tc>
          <w:tcPr>
            <w:tcW w:w="3189" w:type="dxa"/>
            <w:gridSpan w:val="2"/>
          </w:tcPr>
          <w:p w14:paraId="31767176" w14:textId="77777777" w:rsidR="002D0681" w:rsidRPr="004369B1" w:rsidRDefault="002D0681" w:rsidP="00506102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369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устный и индивидуальный опрос;</w:t>
            </w:r>
          </w:p>
          <w:p w14:paraId="27EB9BA1" w14:textId="77777777" w:rsidR="002D0681" w:rsidRPr="004369B1" w:rsidRDefault="002D0681" w:rsidP="00506102">
            <w:pPr>
              <w:rPr>
                <w:sz w:val="20"/>
                <w:szCs w:val="20"/>
              </w:rPr>
            </w:pPr>
          </w:p>
        </w:tc>
      </w:tr>
      <w:tr w:rsidR="002D0681" w14:paraId="54CCAD2D" w14:textId="77777777" w:rsidTr="00506102">
        <w:tc>
          <w:tcPr>
            <w:tcW w:w="3194" w:type="dxa"/>
          </w:tcPr>
          <w:p w14:paraId="5E196659" w14:textId="77777777"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-Психологические основы деятельности  коллектива, психологические особенности личности; основы проектной деятельности</w:t>
            </w:r>
          </w:p>
        </w:tc>
        <w:tc>
          <w:tcPr>
            <w:tcW w:w="3188" w:type="dxa"/>
          </w:tcPr>
          <w:p w14:paraId="0F785028" w14:textId="77777777" w:rsidR="002D0681" w:rsidRPr="007703F5" w:rsidRDefault="002D0681" w:rsidP="00506102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bCs/>
                <w:sz w:val="20"/>
                <w:szCs w:val="20"/>
              </w:rPr>
              <w:t>-классификацию рынка труда и перспективы развития отраслевого и регионального рынка труда;</w:t>
            </w:r>
          </w:p>
        </w:tc>
        <w:tc>
          <w:tcPr>
            <w:tcW w:w="3189" w:type="dxa"/>
            <w:gridSpan w:val="2"/>
          </w:tcPr>
          <w:p w14:paraId="15A7D09F" w14:textId="77777777" w:rsidR="002D0681" w:rsidRPr="007703F5" w:rsidRDefault="002D0681" w:rsidP="00506102">
            <w:pP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7703F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Заполнение таблиц</w:t>
            </w:r>
          </w:p>
          <w:p w14:paraId="61FB1F2E" w14:textId="77777777" w:rsidR="002D0681" w:rsidRPr="007703F5" w:rsidRDefault="002D0681" w:rsidP="00506102">
            <w:pP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7703F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Подготовка стендовых докладов</w:t>
            </w:r>
          </w:p>
          <w:p w14:paraId="79E8031F" w14:textId="77777777" w:rsidR="002D0681" w:rsidRPr="007703F5" w:rsidRDefault="002D0681" w:rsidP="00506102">
            <w:pPr>
              <w:rPr>
                <w:sz w:val="20"/>
                <w:szCs w:val="20"/>
              </w:rPr>
            </w:pPr>
          </w:p>
        </w:tc>
      </w:tr>
      <w:tr w:rsidR="002D0681" w14:paraId="3EA24344" w14:textId="77777777" w:rsidTr="00506102">
        <w:tc>
          <w:tcPr>
            <w:tcW w:w="3194" w:type="dxa"/>
          </w:tcPr>
          <w:p w14:paraId="4B1C8D5C" w14:textId="77777777"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Особенности социального и культурного контекста; правила оформления документов и построения устных сообщений.</w:t>
            </w:r>
          </w:p>
          <w:p w14:paraId="2167DF7C" w14:textId="77777777" w:rsidR="002D0681" w:rsidRPr="007703F5" w:rsidRDefault="002D0681" w:rsidP="00506102">
            <w:pPr>
              <w:rPr>
                <w:sz w:val="20"/>
                <w:szCs w:val="20"/>
              </w:rPr>
            </w:pPr>
          </w:p>
        </w:tc>
        <w:tc>
          <w:tcPr>
            <w:tcW w:w="3188" w:type="dxa"/>
          </w:tcPr>
          <w:p w14:paraId="28F56274" w14:textId="77777777" w:rsidR="002D0681" w:rsidRPr="007703F5" w:rsidRDefault="002D0681" w:rsidP="00506102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>способы поиска работы;</w:t>
            </w:r>
          </w:p>
          <w:p w14:paraId="68CEBDC7" w14:textId="77777777" w:rsidR="002D0681" w:rsidRPr="007703F5" w:rsidRDefault="002D0681" w:rsidP="00506102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>-функции, виды, модели, этапы, способы планирования профессиональной карьеры;</w:t>
            </w:r>
          </w:p>
        </w:tc>
        <w:tc>
          <w:tcPr>
            <w:tcW w:w="3189" w:type="dxa"/>
            <w:gridSpan w:val="2"/>
          </w:tcPr>
          <w:p w14:paraId="5E5359A0" w14:textId="77777777" w:rsidR="002D0681" w:rsidRPr="007703F5" w:rsidRDefault="002D0681" w:rsidP="00506102">
            <w:pPr>
              <w:rPr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письменная работа в форме тестирования,</w:t>
            </w:r>
          </w:p>
        </w:tc>
      </w:tr>
      <w:tr w:rsidR="002D0681" w14:paraId="7CDFDAAC" w14:textId="77777777" w:rsidTr="00506102">
        <w:tc>
          <w:tcPr>
            <w:tcW w:w="3194" w:type="dxa"/>
          </w:tcPr>
          <w:p w14:paraId="71FB5002" w14:textId="77777777" w:rsidR="002D0681" w:rsidRPr="007703F5" w:rsidRDefault="002D0681" w:rsidP="00506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деятельности.</w:t>
            </w:r>
          </w:p>
        </w:tc>
        <w:tc>
          <w:tcPr>
            <w:tcW w:w="3188" w:type="dxa"/>
          </w:tcPr>
          <w:p w14:paraId="5139416E" w14:textId="77777777" w:rsidR="002D0681" w:rsidRPr="007703F5" w:rsidRDefault="002D0681" w:rsidP="00506102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bCs/>
                <w:sz w:val="20"/>
                <w:szCs w:val="20"/>
              </w:rPr>
              <w:t>структуру индивидуального плана карьерного развития;</w:t>
            </w:r>
          </w:p>
          <w:p w14:paraId="1C8FF799" w14:textId="77777777" w:rsidR="002D0681" w:rsidRPr="007703F5" w:rsidRDefault="002D0681" w:rsidP="00506102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5A1A6BDE" w14:textId="77777777" w:rsidR="002D0681" w:rsidRPr="007703F5" w:rsidRDefault="002D0681" w:rsidP="00506102">
            <w:pPr>
              <w:rPr>
                <w:sz w:val="20"/>
                <w:szCs w:val="20"/>
              </w:rPr>
            </w:pPr>
          </w:p>
        </w:tc>
        <w:tc>
          <w:tcPr>
            <w:tcW w:w="3189" w:type="dxa"/>
            <w:gridSpan w:val="2"/>
          </w:tcPr>
          <w:p w14:paraId="42A901D5" w14:textId="77777777"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устный индивидуальный опрос;</w:t>
            </w:r>
          </w:p>
          <w:p w14:paraId="68B82E94" w14:textId="77777777" w:rsidR="002D0681" w:rsidRPr="007703F5" w:rsidRDefault="002D0681" w:rsidP="00506102">
            <w:pPr>
              <w:rPr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 устный контроль в форме дискуссии</w:t>
            </w:r>
          </w:p>
        </w:tc>
      </w:tr>
      <w:tr w:rsidR="002D0681" w14:paraId="4C1C33AA" w14:textId="77777777" w:rsidTr="00506102">
        <w:tc>
          <w:tcPr>
            <w:tcW w:w="3194" w:type="dxa"/>
          </w:tcPr>
          <w:p w14:paraId="32D502CE" w14:textId="77777777" w:rsidR="002D0681" w:rsidRPr="007703F5" w:rsidRDefault="002D0681" w:rsidP="00506102">
            <w:pPr>
              <w:rPr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>Основы предпринимательской деятельности. Основы финансовой грамотности Правила разработки бизнес-планов. Порядок выстраивания презентации. Кредитные банковские продукты</w:t>
            </w:r>
          </w:p>
        </w:tc>
        <w:tc>
          <w:tcPr>
            <w:tcW w:w="3188" w:type="dxa"/>
          </w:tcPr>
          <w:p w14:paraId="30D9584D" w14:textId="77777777" w:rsidR="002D0681" w:rsidRPr="007703F5" w:rsidRDefault="002D0681" w:rsidP="00506102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bCs/>
                <w:sz w:val="20"/>
                <w:szCs w:val="20"/>
              </w:rPr>
              <w:t>структуру, виды, алгоритм составления</w:t>
            </w: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 xml:space="preserve">  портфолио карьерного продвижения;</w:t>
            </w:r>
          </w:p>
          <w:p w14:paraId="1D1D560B" w14:textId="77777777" w:rsidR="002D0681" w:rsidRPr="007703F5" w:rsidRDefault="002D0681" w:rsidP="00506102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>-возможные траектории профессионального развития и самообразования.</w:t>
            </w:r>
          </w:p>
          <w:p w14:paraId="097AB632" w14:textId="77777777" w:rsidR="002D0681" w:rsidRPr="007703F5" w:rsidRDefault="002D0681" w:rsidP="00506102">
            <w:pPr>
              <w:rPr>
                <w:sz w:val="20"/>
                <w:szCs w:val="20"/>
              </w:rPr>
            </w:pPr>
          </w:p>
        </w:tc>
        <w:tc>
          <w:tcPr>
            <w:tcW w:w="3189" w:type="dxa"/>
            <w:gridSpan w:val="2"/>
          </w:tcPr>
          <w:p w14:paraId="43AC599B" w14:textId="77777777" w:rsidR="002D0681" w:rsidRPr="007703F5" w:rsidRDefault="002D0681" w:rsidP="00506102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7703F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Собеседование</w:t>
            </w:r>
          </w:p>
          <w:p w14:paraId="45F6670D" w14:textId="77777777" w:rsidR="002D0681" w:rsidRPr="007703F5" w:rsidRDefault="002D0681" w:rsidP="00506102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7703F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Творческие задания</w:t>
            </w:r>
          </w:p>
          <w:p w14:paraId="18DC2C1A" w14:textId="77777777" w:rsidR="002D0681" w:rsidRPr="007703F5" w:rsidRDefault="002D0681" w:rsidP="00506102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7703F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Подготовка стендовых докладов</w:t>
            </w:r>
          </w:p>
          <w:p w14:paraId="519494C5" w14:textId="77777777" w:rsidR="002D0681" w:rsidRPr="007703F5" w:rsidRDefault="002D0681" w:rsidP="00506102">
            <w:pPr>
              <w:rPr>
                <w:sz w:val="20"/>
                <w:szCs w:val="20"/>
              </w:rPr>
            </w:pPr>
          </w:p>
        </w:tc>
      </w:tr>
      <w:tr w:rsidR="002D0681" w14:paraId="178E7F54" w14:textId="77777777" w:rsidTr="00506102">
        <w:tc>
          <w:tcPr>
            <w:tcW w:w="3194" w:type="dxa"/>
          </w:tcPr>
          <w:p w14:paraId="70F6E263" w14:textId="77777777" w:rsidR="002D0681" w:rsidRPr="007703F5" w:rsidRDefault="002D0681" w:rsidP="00506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Умения:</w:t>
            </w:r>
          </w:p>
        </w:tc>
        <w:tc>
          <w:tcPr>
            <w:tcW w:w="3188" w:type="dxa"/>
          </w:tcPr>
          <w:p w14:paraId="4A57E3CE" w14:textId="77777777" w:rsidR="002D0681" w:rsidRPr="007703F5" w:rsidRDefault="002D0681" w:rsidP="00506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результате освоения учебной дисциплины обучающийся </w:t>
            </w:r>
            <w:r w:rsidRPr="007703F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должен уметь</w:t>
            </w:r>
            <w:r w:rsidRPr="00770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9" w:type="dxa"/>
            <w:gridSpan w:val="2"/>
          </w:tcPr>
          <w:p w14:paraId="28CB28C9" w14:textId="77777777" w:rsidR="002D0681" w:rsidRPr="007703F5" w:rsidRDefault="002D0681" w:rsidP="00506102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7703F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Практические задания</w:t>
            </w:r>
          </w:p>
          <w:p w14:paraId="14E85D6C" w14:textId="77777777" w:rsidR="002D0681" w:rsidRPr="007703F5" w:rsidRDefault="002D0681" w:rsidP="00506102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7703F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Ситуационные задачи</w:t>
            </w:r>
          </w:p>
          <w:p w14:paraId="3154A6C4" w14:textId="77777777" w:rsidR="002D0681" w:rsidRPr="007703F5" w:rsidRDefault="002D0681" w:rsidP="00506102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D0681" w14:paraId="2DD4D87D" w14:textId="77777777" w:rsidTr="00506102">
        <w:tc>
          <w:tcPr>
            <w:tcW w:w="3194" w:type="dxa"/>
          </w:tcPr>
          <w:p w14:paraId="50B76FFD" w14:textId="77777777" w:rsidR="002D0681" w:rsidRPr="007703F5" w:rsidRDefault="002D0681" w:rsidP="00506102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задачи для поиска </w:t>
            </w:r>
            <w:r w:rsidRPr="007703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поиска.</w:t>
            </w:r>
          </w:p>
        </w:tc>
        <w:tc>
          <w:tcPr>
            <w:tcW w:w="3188" w:type="dxa"/>
          </w:tcPr>
          <w:p w14:paraId="285018C6" w14:textId="77777777" w:rsidR="002D0681" w:rsidRPr="007703F5" w:rsidRDefault="002D0681" w:rsidP="00506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-оценивать современную </w:t>
            </w:r>
            <w:r w:rsidRPr="007703F5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ситуацию на отраслевом и региональном рынке труда,</w:t>
            </w: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 xml:space="preserve"> и учитывать её при проектировании индивидуального плана карьерного развития;</w:t>
            </w:r>
          </w:p>
          <w:p w14:paraId="23D331EF" w14:textId="77777777" w:rsidR="002D0681" w:rsidRPr="007703F5" w:rsidRDefault="002D0681" w:rsidP="00506102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89" w:type="dxa"/>
            <w:gridSpan w:val="2"/>
          </w:tcPr>
          <w:p w14:paraId="782F54AB" w14:textId="77777777" w:rsidR="002D0681" w:rsidRPr="007703F5" w:rsidRDefault="002D0681" w:rsidP="00506102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7703F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lastRenderedPageBreak/>
              <w:t>Ситуационные задачи</w:t>
            </w:r>
          </w:p>
          <w:p w14:paraId="4AD022D3" w14:textId="77777777" w:rsidR="002D0681" w:rsidRPr="007703F5" w:rsidRDefault="002D0681" w:rsidP="00506102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D0681" w14:paraId="1986C77C" w14:textId="77777777" w:rsidTr="00506102">
        <w:tc>
          <w:tcPr>
            <w:tcW w:w="3194" w:type="dxa"/>
          </w:tcPr>
          <w:p w14:paraId="5981F319" w14:textId="77777777" w:rsidR="002D0681" w:rsidRPr="007703F5" w:rsidRDefault="002D0681" w:rsidP="0050610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Выявлять и формулировать проблемы собственного развития, исходя из этапов профессионального роста и требований рынка труда к специалисту; формулировать цели профессионального и личностного развития, оценивать свои возможности, реалистичность и адекватность намеченных способов и путей достижения планируемых целей.</w:t>
            </w:r>
          </w:p>
        </w:tc>
        <w:tc>
          <w:tcPr>
            <w:tcW w:w="3188" w:type="dxa"/>
          </w:tcPr>
          <w:p w14:paraId="6957EF0E" w14:textId="77777777" w:rsidR="002D0681" w:rsidRPr="007703F5" w:rsidRDefault="002D0681" w:rsidP="00506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 xml:space="preserve">применять ресурсы национальной системы квалификаций для </w:t>
            </w:r>
            <w:r w:rsidRPr="007703F5">
              <w:rPr>
                <w:rFonts w:ascii="Times New Roman" w:hAnsi="Times New Roman" w:cs="Times New Roman"/>
                <w:bCs/>
                <w:sz w:val="20"/>
                <w:szCs w:val="20"/>
              </w:rPr>
              <w:t>проектирования</w:t>
            </w: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 xml:space="preserve"> профессионального развития и самообразования;</w:t>
            </w:r>
          </w:p>
          <w:p w14:paraId="6D7AD848" w14:textId="77777777" w:rsidR="002D0681" w:rsidRPr="007703F5" w:rsidRDefault="002D0681" w:rsidP="00506102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89" w:type="dxa"/>
            <w:gridSpan w:val="2"/>
          </w:tcPr>
          <w:p w14:paraId="1CC82716" w14:textId="77777777" w:rsidR="002D0681" w:rsidRPr="007703F5" w:rsidRDefault="002D0681" w:rsidP="00506102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7703F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Практические задания</w:t>
            </w:r>
          </w:p>
          <w:p w14:paraId="4590443E" w14:textId="77777777" w:rsidR="002D0681" w:rsidRPr="007703F5" w:rsidRDefault="002D0681" w:rsidP="00506102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7703F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Кейс –задания</w:t>
            </w:r>
          </w:p>
          <w:p w14:paraId="4A96E2C7" w14:textId="77777777" w:rsidR="002D0681" w:rsidRPr="007703F5" w:rsidRDefault="002D0681" w:rsidP="00506102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D0681" w14:paraId="6954382A" w14:textId="77777777" w:rsidTr="00506102">
        <w:tc>
          <w:tcPr>
            <w:tcW w:w="3194" w:type="dxa"/>
          </w:tcPr>
          <w:p w14:paraId="629F95B2" w14:textId="77777777"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-Организовывать работу коллектива и команды; взаимодействовать с коллегами, руководством, клиентами в ходе профессиональной деятельности.</w:t>
            </w:r>
          </w:p>
          <w:p w14:paraId="1F3EA99A" w14:textId="77777777" w:rsidR="002D0681" w:rsidRPr="007703F5" w:rsidRDefault="002D0681" w:rsidP="005061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8" w:type="dxa"/>
          </w:tcPr>
          <w:p w14:paraId="41FD4DEA" w14:textId="77777777" w:rsidR="002D0681" w:rsidRPr="007703F5" w:rsidRDefault="002D0681" w:rsidP="00506102">
            <w:pPr>
              <w:tabs>
                <w:tab w:val="left" w:pos="317"/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 xml:space="preserve">-ранжировать и </w:t>
            </w:r>
            <w:r w:rsidRPr="007703F5">
              <w:rPr>
                <w:rFonts w:ascii="Times New Roman" w:hAnsi="Times New Roman" w:cs="Times New Roman"/>
                <w:bCs/>
                <w:sz w:val="20"/>
                <w:szCs w:val="20"/>
              </w:rPr>
              <w:t>применять наиболее действенные способы поиска вакансий на рынке труда</w:t>
            </w: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DA2E319" w14:textId="77777777" w:rsidR="002D0681" w:rsidRPr="007703F5" w:rsidRDefault="002D0681" w:rsidP="00506102">
            <w:pPr>
              <w:tabs>
                <w:tab w:val="left" w:pos="317"/>
                <w:tab w:val="left" w:pos="851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bCs/>
                <w:sz w:val="20"/>
                <w:szCs w:val="20"/>
              </w:rPr>
              <w:t>-применять механизмы национальной системы квалификаций для подтверждения уровня квалификации;</w:t>
            </w:r>
          </w:p>
        </w:tc>
        <w:tc>
          <w:tcPr>
            <w:tcW w:w="3189" w:type="dxa"/>
            <w:gridSpan w:val="2"/>
          </w:tcPr>
          <w:p w14:paraId="5CEF0ECC" w14:textId="77777777" w:rsidR="002D0681" w:rsidRPr="007703F5" w:rsidRDefault="002D0681" w:rsidP="00506102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7703F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Индивидуальные проекты</w:t>
            </w:r>
          </w:p>
          <w:p w14:paraId="5A178458" w14:textId="77777777" w:rsidR="002D0681" w:rsidRPr="007703F5" w:rsidRDefault="002D0681" w:rsidP="00506102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7703F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Кейс –задания</w:t>
            </w:r>
          </w:p>
          <w:p w14:paraId="533D14CF" w14:textId="77777777" w:rsidR="002D0681" w:rsidRPr="007703F5" w:rsidRDefault="002D0681" w:rsidP="00506102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D0681" w14:paraId="6F1D138F" w14:textId="77777777" w:rsidTr="00506102">
        <w:tc>
          <w:tcPr>
            <w:tcW w:w="3194" w:type="dxa"/>
          </w:tcPr>
          <w:p w14:paraId="5EFBA3D5" w14:textId="77777777"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коллективе.</w:t>
            </w:r>
          </w:p>
        </w:tc>
        <w:tc>
          <w:tcPr>
            <w:tcW w:w="3188" w:type="dxa"/>
          </w:tcPr>
          <w:p w14:paraId="76C916E4" w14:textId="77777777" w:rsidR="002D0681" w:rsidRPr="007703F5" w:rsidRDefault="002D0681" w:rsidP="00506102">
            <w:pPr>
              <w:tabs>
                <w:tab w:val="left" w:pos="317"/>
                <w:tab w:val="left" w:pos="85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bCs/>
                <w:sz w:val="20"/>
                <w:szCs w:val="20"/>
              </w:rPr>
              <w:t>применять методы</w:t>
            </w: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планирования карьеры при разработке индивидуального плана карьерного развития; </w:t>
            </w:r>
          </w:p>
          <w:p w14:paraId="1B8013FA" w14:textId="77777777" w:rsidR="002D0681" w:rsidRPr="007703F5" w:rsidRDefault="002D0681" w:rsidP="00506102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89" w:type="dxa"/>
            <w:gridSpan w:val="2"/>
          </w:tcPr>
          <w:p w14:paraId="1B8B2E12" w14:textId="77777777" w:rsidR="002D0681" w:rsidRPr="007703F5" w:rsidRDefault="002D0681" w:rsidP="00506102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7703F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Кейс –задания</w:t>
            </w:r>
          </w:p>
          <w:p w14:paraId="4573309F" w14:textId="77777777" w:rsidR="002D0681" w:rsidRPr="007703F5" w:rsidRDefault="002D0681" w:rsidP="00506102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D0681" w14:paraId="360D20DF" w14:textId="77777777" w:rsidTr="00506102">
        <w:tc>
          <w:tcPr>
            <w:tcW w:w="3194" w:type="dxa"/>
          </w:tcPr>
          <w:p w14:paraId="49843FF2" w14:textId="77777777" w:rsidR="002D0681" w:rsidRPr="007703F5" w:rsidRDefault="002D0681" w:rsidP="00506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обеспечение.</w:t>
            </w:r>
          </w:p>
          <w:p w14:paraId="71960F70" w14:textId="77777777" w:rsidR="002D0681" w:rsidRPr="007703F5" w:rsidRDefault="002D0681" w:rsidP="00506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Самостоятельно организует собственные приёмы обучения в рамках предпринимательской деятельности. Разрабатывает </w:t>
            </w:r>
            <w:proofErr w:type="gramStart"/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t>м  презентует</w:t>
            </w:r>
            <w:proofErr w:type="gramEnd"/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бизнес-план в области своей профессиональной деятельности.</w:t>
            </w:r>
          </w:p>
          <w:p w14:paraId="24DB2470" w14:textId="77777777" w:rsidR="002D0681" w:rsidRPr="007703F5" w:rsidRDefault="002D0681" w:rsidP="005061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8" w:type="dxa"/>
          </w:tcPr>
          <w:p w14:paraId="0611B422" w14:textId="77777777" w:rsidR="002D0681" w:rsidRPr="007703F5" w:rsidRDefault="002D0681" w:rsidP="00506102">
            <w:pPr>
              <w:tabs>
                <w:tab w:val="left" w:pos="317"/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формировать портфолио карьерного продвижения, отслеживать свой «цифровой след»; </w:t>
            </w:r>
          </w:p>
          <w:p w14:paraId="70382EDA" w14:textId="77777777" w:rsidR="002D0681" w:rsidRPr="007703F5" w:rsidRDefault="002D0681" w:rsidP="00506102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89" w:type="dxa"/>
            <w:gridSpan w:val="2"/>
          </w:tcPr>
          <w:p w14:paraId="366A4B5F" w14:textId="77777777" w:rsidR="002D0681" w:rsidRPr="007703F5" w:rsidRDefault="002D0681" w:rsidP="00506102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7703F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Ролевая игра</w:t>
            </w:r>
          </w:p>
          <w:p w14:paraId="26DA3DD3" w14:textId="77777777" w:rsidR="002D0681" w:rsidRPr="007703F5" w:rsidRDefault="002D0681" w:rsidP="00506102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7703F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Ситуационные задачи</w:t>
            </w:r>
          </w:p>
          <w:p w14:paraId="1D8297FA" w14:textId="77777777" w:rsidR="002D0681" w:rsidRPr="007703F5" w:rsidRDefault="002D0681" w:rsidP="00506102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30B2D6B1" w14:textId="77777777" w:rsidR="002D0681" w:rsidRDefault="002D0681" w:rsidP="002D0681"/>
    <w:p w14:paraId="57E3094F" w14:textId="77777777" w:rsidR="002D0681" w:rsidRPr="00FC45FB" w:rsidRDefault="002D0681" w:rsidP="002D0681">
      <w:pPr>
        <w:tabs>
          <w:tab w:val="left" w:pos="406"/>
        </w:tabs>
        <w:spacing w:after="0" w:line="360" w:lineRule="auto"/>
        <w:ind w:right="1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BE900B4" w14:textId="77777777" w:rsidR="00CE60A1" w:rsidRDefault="00CE60A1"/>
    <w:sectPr w:rsidR="00CE60A1" w:rsidSect="00370D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8CA40" w14:textId="77777777" w:rsidR="007107F7" w:rsidRDefault="007107F7" w:rsidP="00370DFE">
      <w:pPr>
        <w:spacing w:after="0" w:line="240" w:lineRule="auto"/>
      </w:pPr>
      <w:r>
        <w:separator/>
      </w:r>
    </w:p>
  </w:endnote>
  <w:endnote w:type="continuationSeparator" w:id="0">
    <w:p w14:paraId="620CD433" w14:textId="77777777" w:rsidR="007107F7" w:rsidRDefault="007107F7" w:rsidP="00370D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8E65B" w14:textId="77777777" w:rsidR="00506102" w:rsidRDefault="00000000">
    <w:pPr>
      <w:rPr>
        <w:sz w:val="2"/>
        <w:szCs w:val="2"/>
      </w:rPr>
    </w:pPr>
    <w:r>
      <w:rPr>
        <w:noProof/>
        <w:sz w:val="20"/>
        <w:szCs w:val="20"/>
      </w:rPr>
      <w:pict w14:anchorId="24F49EF7">
        <v:shapetype id="_x0000_t202" coordsize="21600,21600" o:spt="202" path="m,l,21600r21600,l21600,xe">
          <v:stroke joinstyle="miter"/>
          <v:path gradientshapeok="t" o:connecttype="rect"/>
        </v:shapetype>
        <v:shape id="Поле 1" o:spid="_x0000_s1025" type="#_x0000_t202" style="position:absolute;margin-left:524.85pt;margin-top:786.1pt;width:6.05pt;height:13.8pt;z-index:-25165875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" filled="f" stroked="f">
          <v:textbox style="mso-next-textbox:#Поле 1;mso-fit-shape-to-text:t" inset="0,0,0,0">
            <w:txbxContent>
              <w:p w14:paraId="578335A2" w14:textId="77777777" w:rsidR="00506102" w:rsidRDefault="00164BE7">
                <w:r>
                  <w:fldChar w:fldCharType="begin"/>
                </w:r>
                <w:r w:rsidR="00673A73">
                  <w:instrText xml:space="preserve"> PAGE \* MERGEFORMAT </w:instrText>
                </w:r>
                <w:r>
                  <w:fldChar w:fldCharType="separate"/>
                </w:r>
                <w:r w:rsidR="00506102">
                  <w:rPr>
                    <w:noProof/>
                  </w:rPr>
                  <w:t>1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4CE4F" w14:textId="77777777" w:rsidR="007107F7" w:rsidRDefault="007107F7" w:rsidP="00370DFE">
      <w:pPr>
        <w:spacing w:after="0" w:line="240" w:lineRule="auto"/>
      </w:pPr>
      <w:r>
        <w:separator/>
      </w:r>
    </w:p>
  </w:footnote>
  <w:footnote w:type="continuationSeparator" w:id="0">
    <w:p w14:paraId="01755952" w14:textId="77777777" w:rsidR="007107F7" w:rsidRDefault="007107F7" w:rsidP="00370D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1238"/>
    <w:multiLevelType w:val="hybridMultilevel"/>
    <w:tmpl w:val="BEAC4F4C"/>
    <w:lvl w:ilvl="0" w:tplc="847CFD4A">
      <w:start w:val="4"/>
      <w:numFmt w:val="decimal"/>
      <w:lvlText w:val="%1."/>
      <w:lvlJc w:val="left"/>
      <w:pPr>
        <w:ind w:left="0" w:firstLine="0"/>
      </w:pPr>
    </w:lvl>
    <w:lvl w:ilvl="1" w:tplc="CC4AD586">
      <w:numFmt w:val="decimal"/>
      <w:lvlText w:val=""/>
      <w:lvlJc w:val="left"/>
      <w:pPr>
        <w:ind w:left="0" w:firstLine="0"/>
      </w:pPr>
    </w:lvl>
    <w:lvl w:ilvl="2" w:tplc="01E06B4C">
      <w:numFmt w:val="decimal"/>
      <w:lvlText w:val=""/>
      <w:lvlJc w:val="left"/>
      <w:pPr>
        <w:ind w:left="0" w:firstLine="0"/>
      </w:pPr>
    </w:lvl>
    <w:lvl w:ilvl="3" w:tplc="AC96A35E">
      <w:numFmt w:val="decimal"/>
      <w:lvlText w:val=""/>
      <w:lvlJc w:val="left"/>
      <w:pPr>
        <w:ind w:left="0" w:firstLine="0"/>
      </w:pPr>
    </w:lvl>
    <w:lvl w:ilvl="4" w:tplc="E348C590">
      <w:numFmt w:val="decimal"/>
      <w:lvlText w:val=""/>
      <w:lvlJc w:val="left"/>
      <w:pPr>
        <w:ind w:left="0" w:firstLine="0"/>
      </w:pPr>
    </w:lvl>
    <w:lvl w:ilvl="5" w:tplc="A1C0C5F4">
      <w:numFmt w:val="decimal"/>
      <w:lvlText w:val=""/>
      <w:lvlJc w:val="left"/>
      <w:pPr>
        <w:ind w:left="0" w:firstLine="0"/>
      </w:pPr>
    </w:lvl>
    <w:lvl w:ilvl="6" w:tplc="B7105020">
      <w:numFmt w:val="decimal"/>
      <w:lvlText w:val=""/>
      <w:lvlJc w:val="left"/>
      <w:pPr>
        <w:ind w:left="0" w:firstLine="0"/>
      </w:pPr>
    </w:lvl>
    <w:lvl w:ilvl="7" w:tplc="47F61C28">
      <w:numFmt w:val="decimal"/>
      <w:lvlText w:val=""/>
      <w:lvlJc w:val="left"/>
      <w:pPr>
        <w:ind w:left="0" w:firstLine="0"/>
      </w:pPr>
    </w:lvl>
    <w:lvl w:ilvl="8" w:tplc="7CAEAD5E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234D0A18"/>
    <w:multiLevelType w:val="hybridMultilevel"/>
    <w:tmpl w:val="86BA310E"/>
    <w:lvl w:ilvl="0" w:tplc="35C4066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39222F"/>
    <w:multiLevelType w:val="hybridMultilevel"/>
    <w:tmpl w:val="30D837B0"/>
    <w:lvl w:ilvl="0" w:tplc="314217A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B4010A"/>
    <w:multiLevelType w:val="hybridMultilevel"/>
    <w:tmpl w:val="F024434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2382382">
    <w:abstractNumId w:val="1"/>
  </w:num>
  <w:num w:numId="2" w16cid:durableId="1874998887">
    <w:abstractNumId w:val="2"/>
  </w:num>
  <w:num w:numId="3" w16cid:durableId="8301735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04846117">
    <w:abstractNumId w:val="0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0681"/>
    <w:rsid w:val="00056CE3"/>
    <w:rsid w:val="00086C1C"/>
    <w:rsid w:val="00142AF7"/>
    <w:rsid w:val="00164BE7"/>
    <w:rsid w:val="002D0681"/>
    <w:rsid w:val="00370DFE"/>
    <w:rsid w:val="00506102"/>
    <w:rsid w:val="00534373"/>
    <w:rsid w:val="00673A73"/>
    <w:rsid w:val="006E248A"/>
    <w:rsid w:val="007107F7"/>
    <w:rsid w:val="00AF187C"/>
    <w:rsid w:val="00CE60A1"/>
    <w:rsid w:val="00E02856"/>
    <w:rsid w:val="00ED3967"/>
    <w:rsid w:val="00F648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7D11BC42"/>
  <w15:docId w15:val="{FB00EA12-1F9E-469D-94E5-D981CD270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0D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06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customStyle="1" w:styleId="1">
    <w:name w:val="Сетка таблицы1"/>
    <w:basedOn w:val="a1"/>
    <w:uiPriority w:val="59"/>
    <w:rsid w:val="002D068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D0681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5">
    <w:name w:val="annotation text"/>
    <w:basedOn w:val="a"/>
    <w:link w:val="a6"/>
    <w:uiPriority w:val="99"/>
    <w:unhideWhenUsed/>
    <w:rsid w:val="002D0681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6">
    <w:name w:val="Текст примечания Знак"/>
    <w:basedOn w:val="a0"/>
    <w:link w:val="a5"/>
    <w:uiPriority w:val="99"/>
    <w:rsid w:val="002D0681"/>
    <w:rPr>
      <w:rFonts w:eastAsiaTheme="minorHAnsi"/>
      <w:sz w:val="20"/>
      <w:szCs w:val="20"/>
      <w:lang w:eastAsia="en-US"/>
    </w:rPr>
  </w:style>
  <w:style w:type="character" w:styleId="a7">
    <w:name w:val="Hyperlink"/>
    <w:basedOn w:val="a0"/>
    <w:uiPriority w:val="99"/>
    <w:unhideWhenUsed/>
    <w:rsid w:val="002D0681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2D068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0"/>
    <w:rsid w:val="002D06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rodrabot.ru" TargetMode="External"/><Relationship Id="rId13" Type="http://schemas.openxmlformats.org/officeDocument/2006/relationships/hyperlink" Target="http://www.consultant.ru/document/cons_doc_LAW_157436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rudvsem.ru" TargetMode="External"/><Relationship Id="rId12" Type="http://schemas.openxmlformats.org/officeDocument/2006/relationships/hyperlink" Target="http://profstandart.rosmintrud.ru" TargetMode="External"/><Relationship Id="rId17" Type="http://schemas.openxmlformats.org/officeDocument/2006/relationships/hyperlink" Target="https://classinform.ru/profstandarty/08.002-bukhgalter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znanie.info/portal/ec-main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kos-nark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bc-nark.ru/vocational-guidance-materials/" TargetMode="External"/><Relationship Id="rId10" Type="http://schemas.openxmlformats.org/officeDocument/2006/relationships/hyperlink" Target="https://nok-nark.ru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atlas100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3535</Words>
  <Characters>20151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DEXP-2022-2</cp:lastModifiedBy>
  <cp:revision>9</cp:revision>
  <dcterms:created xsi:type="dcterms:W3CDTF">2022-09-27T09:58:00Z</dcterms:created>
  <dcterms:modified xsi:type="dcterms:W3CDTF">2023-08-29T05:07:00Z</dcterms:modified>
</cp:coreProperties>
</file>