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295287" w14:textId="77777777" w:rsidR="00C67A84" w:rsidRPr="004F3248" w:rsidRDefault="00043573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24FF9EF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21340717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6400B8D9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0AC03F37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0C45E76B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70CB9D74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4E646413" w14:textId="151ACB5D" w:rsidR="00C67A84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3FF86F26" w14:textId="38CCDFC5" w:rsidR="00755859" w:rsidRDefault="00755859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26B14FAD" w14:textId="7B4A61C8" w:rsidR="00755859" w:rsidRDefault="00755859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6F962FDD" w14:textId="6FB71503" w:rsidR="00755859" w:rsidRDefault="00755859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5DAE0B4D" w14:textId="78F46282" w:rsidR="00755859" w:rsidRDefault="00755859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527417C0" w14:textId="4AC00AC6" w:rsidR="00755859" w:rsidRDefault="00755859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446A2898" w14:textId="77777777" w:rsidR="00755859" w:rsidRPr="004F3248" w:rsidRDefault="00755859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7C600D55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0BEC6D51" w14:textId="4D7128AF" w:rsidR="00C67A84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0932B20C" w14:textId="78E51C1F" w:rsidR="009623BC" w:rsidRDefault="009623BC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0874C016" w14:textId="01F9B1FC" w:rsidR="009623BC" w:rsidRDefault="009623BC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632DC78B" w14:textId="77777777" w:rsidR="009623BC" w:rsidRPr="004F3248" w:rsidRDefault="009623BC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082A8496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622D1EE5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78071E11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44195B13" w14:textId="77777777" w:rsidR="00C67A84" w:rsidRPr="004F3248" w:rsidRDefault="00C67A84" w:rsidP="00A54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caps/>
          <w:sz w:val="28"/>
          <w:szCs w:val="28"/>
        </w:rPr>
      </w:pPr>
    </w:p>
    <w:p w14:paraId="1BC7CD22" w14:textId="77777777" w:rsidR="00C67A84" w:rsidRPr="004F3248" w:rsidRDefault="00C67A84" w:rsidP="00A542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5B155409" w14:textId="77777777" w:rsidR="00F52866" w:rsidRPr="004F3248" w:rsidRDefault="00F52866" w:rsidP="00A542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5C45D06F" w14:textId="77777777" w:rsidR="00C67A84" w:rsidRPr="00043573" w:rsidRDefault="00C67A84" w:rsidP="00CE09CF">
      <w:pPr>
        <w:spacing w:after="20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43573">
        <w:rPr>
          <w:rFonts w:ascii="Times New Roman" w:hAnsi="Times New Roman"/>
          <w:b/>
          <w:sz w:val="28"/>
          <w:szCs w:val="28"/>
          <w:lang w:eastAsia="en-US"/>
        </w:rPr>
        <w:t>РАБОЧАЯ ПРОГРАММА УЧЕБНОЙ ДИСЦИПЛИНЫ</w:t>
      </w:r>
    </w:p>
    <w:p w14:paraId="7D5A1321" w14:textId="77777777" w:rsidR="00C67A84" w:rsidRPr="00043573" w:rsidRDefault="00C67A84" w:rsidP="00A33F74">
      <w:pPr>
        <w:spacing w:after="20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43573">
        <w:rPr>
          <w:rFonts w:ascii="Times New Roman" w:hAnsi="Times New Roman"/>
          <w:b/>
          <w:sz w:val="28"/>
          <w:szCs w:val="28"/>
          <w:lang w:eastAsia="en-US"/>
        </w:rPr>
        <w:t xml:space="preserve">ОП.05 ОСНОВЫ КАЛЬКУЛЯЦИИ И УЧЕТА </w:t>
      </w:r>
    </w:p>
    <w:p w14:paraId="039CCCE8" w14:textId="77777777" w:rsidR="00C67A84" w:rsidRPr="00043573" w:rsidRDefault="00C67A84" w:rsidP="00A542FD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316D93C2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53CA4B26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12B1CA32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49A6AE64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1A7CFE15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482C379B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635E1630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2B862A52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5512616E" w14:textId="77777777" w:rsidR="00C67A84" w:rsidRPr="004F3248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3D30AA67" w14:textId="77777777" w:rsidR="00C67A84" w:rsidRDefault="00C67A84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0F060B69" w14:textId="77777777" w:rsidR="00BD07F3" w:rsidRDefault="00BD07F3" w:rsidP="00A542FD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14:paraId="75F07463" w14:textId="77777777" w:rsidR="00C67A84" w:rsidRDefault="00C67A84" w:rsidP="00A542FD">
      <w:pPr>
        <w:spacing w:after="200" w:line="276" w:lineRule="auto"/>
        <w:jc w:val="center"/>
        <w:rPr>
          <w:lang w:eastAsia="en-US"/>
        </w:rPr>
      </w:pPr>
    </w:p>
    <w:p w14:paraId="24ADF17A" w14:textId="77777777" w:rsidR="00043573" w:rsidRDefault="00043573" w:rsidP="00A542FD">
      <w:pPr>
        <w:spacing w:after="200" w:line="276" w:lineRule="auto"/>
        <w:jc w:val="center"/>
        <w:rPr>
          <w:lang w:eastAsia="en-US"/>
        </w:rPr>
      </w:pPr>
    </w:p>
    <w:p w14:paraId="774F9233" w14:textId="77777777" w:rsidR="00C67A84" w:rsidRPr="009623BC" w:rsidRDefault="00043573" w:rsidP="00A542FD">
      <w:pPr>
        <w:spacing w:after="200" w:line="276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9623BC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8B2F78" w:rsidRPr="009623B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20</w:t>
      </w:r>
      <w:r w:rsidRPr="009623B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22</w:t>
      </w:r>
    </w:p>
    <w:p w14:paraId="42A8A909" w14:textId="77777777" w:rsidR="008B2F78" w:rsidRPr="004F3248" w:rsidRDefault="00043573" w:rsidP="008B2F78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8B2F78" w:rsidRPr="004F3248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«</w:t>
      </w:r>
      <w:r w:rsidR="00BD46BF" w:rsidRPr="004F3248">
        <w:rPr>
          <w:rFonts w:ascii="Times New Roman" w:eastAsia="Times New Roman" w:hAnsi="Times New Roman" w:cs="Times New Roman"/>
          <w:sz w:val="24"/>
          <w:szCs w:val="24"/>
        </w:rPr>
        <w:t>ОП.05.</w:t>
      </w:r>
      <w:r w:rsidR="008B2F78" w:rsidRPr="004F3248">
        <w:rPr>
          <w:rFonts w:ascii="Times New Roman" w:hAnsi="Times New Roman"/>
          <w:sz w:val="24"/>
          <w:szCs w:val="24"/>
          <w:lang w:eastAsia="en-US"/>
        </w:rPr>
        <w:t>Основы калькуляции и учета</w:t>
      </w:r>
      <w:r w:rsidR="008B2F78" w:rsidRPr="004F3248">
        <w:rPr>
          <w:rFonts w:ascii="Times New Roman" w:eastAsia="Times New Roman" w:hAnsi="Times New Roman" w:cs="Times New Roman"/>
          <w:sz w:val="24"/>
          <w:szCs w:val="24"/>
        </w:rPr>
        <w:t>» разработана на основе Федерального государственного образовательного стандар</w:t>
      </w:r>
      <w:r w:rsidR="00CD37D1" w:rsidRPr="004F3248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r w:rsidR="00BD07F3" w:rsidRPr="004F3248">
        <w:rPr>
          <w:rFonts w:ascii="Times New Roman" w:eastAsia="Times New Roman" w:hAnsi="Times New Roman" w:cs="Times New Roman"/>
          <w:sz w:val="24"/>
          <w:szCs w:val="24"/>
        </w:rPr>
        <w:t xml:space="preserve">среднего профессионального образования  </w:t>
      </w:r>
      <w:r w:rsidR="00CD37D1" w:rsidRPr="004F3248">
        <w:rPr>
          <w:rFonts w:ascii="Times New Roman" w:eastAsia="Times New Roman" w:hAnsi="Times New Roman" w:cs="Times New Roman"/>
          <w:sz w:val="24"/>
          <w:szCs w:val="24"/>
        </w:rPr>
        <w:t xml:space="preserve">по  профессии </w:t>
      </w:r>
      <w:r w:rsidR="008B2F78" w:rsidRPr="004F3248">
        <w:rPr>
          <w:rFonts w:ascii="Times New Roman" w:eastAsia="Times New Roman" w:hAnsi="Times New Roman" w:cs="Times New Roman"/>
          <w:sz w:val="24"/>
          <w:szCs w:val="24"/>
        </w:rPr>
        <w:t xml:space="preserve">43..01.09 Повар, кондитер  </w:t>
      </w:r>
      <w:r w:rsidR="008B2F78" w:rsidRPr="004F3248">
        <w:rPr>
          <w:rFonts w:ascii="Times New Roman" w:eastAsia="Times New Roman" w:hAnsi="Times New Roman" w:cs="Times New Roman"/>
          <w:bCs/>
          <w:sz w:val="24"/>
          <w:szCs w:val="24"/>
        </w:rPr>
        <w:t>Примерной  основной образовательной программы 43.01.09 Повар, кондитер,  рег.№ 43.01.09-170331.Дата регистрации в реестре:31/03/2017.</w:t>
      </w:r>
    </w:p>
    <w:p w14:paraId="5B699782" w14:textId="77777777" w:rsidR="00C67A84" w:rsidRPr="004F3248" w:rsidRDefault="00C67A84" w:rsidP="00A542FD">
      <w:pPr>
        <w:jc w:val="both"/>
        <w:rPr>
          <w:rFonts w:ascii="Times New Roman" w:hAnsi="Times New Roman"/>
          <w:sz w:val="24"/>
          <w:szCs w:val="24"/>
        </w:rPr>
      </w:pPr>
    </w:p>
    <w:p w14:paraId="7CE63CE0" w14:textId="77777777" w:rsidR="00C67A84" w:rsidRPr="004F3248" w:rsidRDefault="00C67A84" w:rsidP="00A542FD">
      <w:pPr>
        <w:jc w:val="both"/>
        <w:rPr>
          <w:rFonts w:ascii="Times New Roman" w:hAnsi="Times New Roman"/>
          <w:sz w:val="24"/>
          <w:szCs w:val="24"/>
        </w:rPr>
      </w:pPr>
    </w:p>
    <w:p w14:paraId="27BA57BC" w14:textId="77777777" w:rsidR="00C67A84" w:rsidRPr="004F3248" w:rsidRDefault="00C67A84" w:rsidP="00A542FD">
      <w:pPr>
        <w:jc w:val="both"/>
        <w:rPr>
          <w:rFonts w:ascii="Times New Roman" w:hAnsi="Times New Roman"/>
          <w:sz w:val="24"/>
          <w:szCs w:val="24"/>
        </w:rPr>
      </w:pPr>
    </w:p>
    <w:p w14:paraId="32C4929A" w14:textId="77777777" w:rsidR="00C67A84" w:rsidRPr="004F3248" w:rsidRDefault="00C67A84" w:rsidP="00A54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A38E67A" w14:textId="77777777" w:rsidR="009B1059" w:rsidRPr="004F3248" w:rsidRDefault="009B1059" w:rsidP="009B1059">
      <w:pPr>
        <w:jc w:val="both"/>
        <w:rPr>
          <w:rFonts w:ascii="Times New Roman" w:hAnsi="Times New Roman" w:cs="Times New Roman"/>
          <w:sz w:val="24"/>
          <w:szCs w:val="24"/>
        </w:rPr>
      </w:pPr>
      <w:r w:rsidRPr="004F3248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proofErr w:type="gramStart"/>
      <w:r w:rsidRPr="004F3248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Pr="004F3248">
        <w:rPr>
          <w:rFonts w:ascii="Times New Roman" w:hAnsi="Times New Roman" w:cs="Times New Roman"/>
          <w:sz w:val="24"/>
          <w:szCs w:val="24"/>
        </w:rPr>
        <w:t>:  Государственное</w:t>
      </w:r>
      <w:proofErr w:type="gramEnd"/>
      <w:r w:rsidRPr="004F3248">
        <w:rPr>
          <w:rFonts w:ascii="Times New Roman" w:hAnsi="Times New Roman" w:cs="Times New Roman"/>
          <w:sz w:val="24"/>
          <w:szCs w:val="24"/>
        </w:rPr>
        <w:t xml:space="preserve"> автономное  профессиональное образовательное учреждение  Иркутской области «Заларинский агропромышленный техникум». </w:t>
      </w:r>
    </w:p>
    <w:p w14:paraId="33EEA991" w14:textId="77777777" w:rsidR="009B1059" w:rsidRPr="004F3248" w:rsidRDefault="009B1059" w:rsidP="009B10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BF1F2" w14:textId="77777777" w:rsidR="009B1059" w:rsidRPr="004F3248" w:rsidRDefault="009B1059" w:rsidP="009B10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ADBBB0" w14:textId="77777777" w:rsidR="009B1059" w:rsidRPr="004F3248" w:rsidRDefault="009B1059" w:rsidP="009B10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6228F" w14:textId="77777777" w:rsidR="009B1059" w:rsidRPr="004F3248" w:rsidRDefault="009B1059" w:rsidP="009B1059">
      <w:pPr>
        <w:jc w:val="both"/>
        <w:rPr>
          <w:rFonts w:ascii="Times New Roman" w:hAnsi="Times New Roman" w:cs="Times New Roman"/>
          <w:sz w:val="24"/>
          <w:szCs w:val="24"/>
        </w:rPr>
      </w:pPr>
      <w:r w:rsidRPr="004F3248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r w:rsidR="00043573">
        <w:rPr>
          <w:rFonts w:ascii="Times New Roman" w:hAnsi="Times New Roman" w:cs="Times New Roman"/>
          <w:sz w:val="24"/>
          <w:szCs w:val="24"/>
        </w:rPr>
        <w:t>Андроненко Елена Васильевна</w:t>
      </w:r>
      <w:r w:rsidRPr="004F3248">
        <w:rPr>
          <w:rFonts w:ascii="Times New Roman" w:hAnsi="Times New Roman" w:cs="Times New Roman"/>
          <w:sz w:val="24"/>
          <w:szCs w:val="24"/>
        </w:rPr>
        <w:t>, преподаватель ГАПОУ ИО «ЗАПТ».</w:t>
      </w:r>
    </w:p>
    <w:p w14:paraId="396896B3" w14:textId="77777777" w:rsidR="009B1059" w:rsidRPr="004F3248" w:rsidRDefault="009B1059" w:rsidP="009B1059">
      <w:pPr>
        <w:rPr>
          <w:rFonts w:ascii="Times New Roman" w:hAnsi="Times New Roman" w:cs="Times New Roman"/>
          <w:sz w:val="24"/>
          <w:szCs w:val="24"/>
        </w:rPr>
      </w:pPr>
    </w:p>
    <w:p w14:paraId="7C6A2731" w14:textId="77777777" w:rsidR="009B1059" w:rsidRPr="004F3248" w:rsidRDefault="009B1059" w:rsidP="009B1059">
      <w:pPr>
        <w:rPr>
          <w:rFonts w:ascii="Times New Roman" w:hAnsi="Times New Roman" w:cs="Times New Roman"/>
          <w:sz w:val="24"/>
          <w:szCs w:val="24"/>
        </w:rPr>
      </w:pPr>
    </w:p>
    <w:p w14:paraId="0F6E7EA9" w14:textId="77777777" w:rsidR="009B1059" w:rsidRPr="004F3248" w:rsidRDefault="009B1059" w:rsidP="009B1059">
      <w:pPr>
        <w:rPr>
          <w:rFonts w:ascii="Times New Roman" w:hAnsi="Times New Roman" w:cs="Times New Roman"/>
          <w:sz w:val="24"/>
          <w:szCs w:val="24"/>
        </w:rPr>
      </w:pPr>
    </w:p>
    <w:p w14:paraId="1CFDD69D" w14:textId="77777777" w:rsidR="009B1059" w:rsidRPr="004F3248" w:rsidRDefault="009B1059" w:rsidP="009B1059">
      <w:pPr>
        <w:rPr>
          <w:rFonts w:ascii="Times New Roman" w:hAnsi="Times New Roman" w:cs="Times New Roman"/>
          <w:sz w:val="24"/>
          <w:szCs w:val="24"/>
        </w:rPr>
      </w:pPr>
    </w:p>
    <w:p w14:paraId="511F07DF" w14:textId="77777777" w:rsidR="009B1059" w:rsidRPr="004F3248" w:rsidRDefault="009B1059" w:rsidP="009B1059">
      <w:pPr>
        <w:rPr>
          <w:rFonts w:ascii="Times New Roman" w:hAnsi="Times New Roman" w:cs="Times New Roman"/>
          <w:sz w:val="24"/>
          <w:szCs w:val="24"/>
        </w:rPr>
      </w:pPr>
    </w:p>
    <w:p w14:paraId="2E7DD0C0" w14:textId="77777777" w:rsidR="009B1059" w:rsidRPr="004F3248" w:rsidRDefault="009B1059" w:rsidP="009B1059">
      <w:pPr>
        <w:rPr>
          <w:rFonts w:ascii="Times New Roman" w:hAnsi="Times New Roman" w:cs="Times New Roman"/>
          <w:sz w:val="24"/>
          <w:szCs w:val="24"/>
        </w:rPr>
      </w:pPr>
    </w:p>
    <w:p w14:paraId="2BBE2E51" w14:textId="77777777" w:rsidR="009B1059" w:rsidRPr="004F3248" w:rsidRDefault="009B1059" w:rsidP="009B1059">
      <w:pPr>
        <w:rPr>
          <w:rFonts w:ascii="Times New Roman" w:hAnsi="Times New Roman" w:cs="Times New Roman"/>
          <w:sz w:val="24"/>
          <w:szCs w:val="24"/>
        </w:rPr>
      </w:pPr>
    </w:p>
    <w:p w14:paraId="3A03A7BA" w14:textId="77777777" w:rsidR="009B1059" w:rsidRPr="004F3248" w:rsidRDefault="009B1059" w:rsidP="009B1059">
      <w:pPr>
        <w:rPr>
          <w:rFonts w:ascii="Times New Roman" w:hAnsi="Times New Roman" w:cs="Times New Roman"/>
          <w:sz w:val="24"/>
          <w:szCs w:val="24"/>
        </w:rPr>
      </w:pPr>
    </w:p>
    <w:p w14:paraId="39465D4B" w14:textId="77777777" w:rsidR="00BD07F3" w:rsidRPr="00BD07F3" w:rsidRDefault="00BD07F3" w:rsidP="00BD07F3">
      <w:pPr>
        <w:rPr>
          <w:rFonts w:ascii="Times New Roman" w:hAnsi="Times New Roman" w:cs="Times New Roman"/>
          <w:b/>
          <w:sz w:val="24"/>
          <w:szCs w:val="24"/>
        </w:rPr>
      </w:pPr>
      <w:r w:rsidRPr="00BD07F3">
        <w:rPr>
          <w:rFonts w:ascii="Times New Roman" w:hAnsi="Times New Roman" w:cs="Times New Roman"/>
          <w:b/>
          <w:sz w:val="24"/>
          <w:szCs w:val="24"/>
        </w:rPr>
        <w:t>Рецензент:</w:t>
      </w:r>
    </w:p>
    <w:p w14:paraId="5B75CE1A" w14:textId="77777777" w:rsidR="00BD07F3" w:rsidRPr="00BD07F3" w:rsidRDefault="00BD07F3" w:rsidP="00BD07F3">
      <w:pPr>
        <w:rPr>
          <w:rFonts w:ascii="Times New Roman" w:hAnsi="Times New Roman" w:cs="Times New Roman"/>
          <w:szCs w:val="24"/>
        </w:rPr>
      </w:pPr>
      <w:r w:rsidRPr="00BD07F3">
        <w:rPr>
          <w:rFonts w:ascii="Times New Roman" w:hAnsi="Times New Roman" w:cs="Times New Roman"/>
          <w:szCs w:val="24"/>
        </w:rPr>
        <w:t>(от работодателя)</w:t>
      </w:r>
    </w:p>
    <w:p w14:paraId="51709CB4" w14:textId="77777777" w:rsidR="00BD07F3" w:rsidRPr="00BD07F3" w:rsidRDefault="00BD07F3" w:rsidP="00BD07F3">
      <w:pPr>
        <w:rPr>
          <w:rFonts w:ascii="Times New Roman" w:hAnsi="Times New Roman" w:cs="Times New Roman"/>
          <w:sz w:val="24"/>
          <w:szCs w:val="24"/>
          <w:u w:val="single"/>
        </w:rPr>
      </w:pPr>
      <w:r w:rsidRPr="00BD07F3">
        <w:rPr>
          <w:rFonts w:ascii="Times New Roman" w:hAnsi="Times New Roman" w:cs="Times New Roman"/>
          <w:sz w:val="24"/>
          <w:szCs w:val="24"/>
        </w:rPr>
        <w:t xml:space="preserve">ИП глава КФХ </w:t>
      </w:r>
      <w:r w:rsidRPr="00BD07F3">
        <w:rPr>
          <w:rFonts w:ascii="Times New Roman" w:hAnsi="Times New Roman" w:cs="Times New Roman"/>
          <w:sz w:val="24"/>
          <w:szCs w:val="24"/>
        </w:rPr>
        <w:tab/>
      </w:r>
      <w:r w:rsidRPr="00BD07F3">
        <w:rPr>
          <w:rFonts w:ascii="Times New Roman" w:hAnsi="Times New Roman" w:cs="Times New Roman"/>
          <w:sz w:val="24"/>
          <w:szCs w:val="24"/>
        </w:rPr>
        <w:tab/>
      </w:r>
      <w:r w:rsidRPr="00BD07F3">
        <w:rPr>
          <w:rFonts w:ascii="Times New Roman" w:hAnsi="Times New Roman" w:cs="Times New Roman"/>
          <w:sz w:val="24"/>
          <w:szCs w:val="24"/>
        </w:rPr>
        <w:tab/>
      </w:r>
      <w:r w:rsidRPr="00BD07F3">
        <w:rPr>
          <w:rFonts w:ascii="Times New Roman" w:hAnsi="Times New Roman" w:cs="Times New Roman"/>
          <w:sz w:val="24"/>
          <w:szCs w:val="24"/>
        </w:rPr>
        <w:tab/>
      </w:r>
      <w:r w:rsidRPr="00BD07F3">
        <w:rPr>
          <w:rFonts w:ascii="Times New Roman" w:hAnsi="Times New Roman" w:cs="Times New Roman"/>
          <w:sz w:val="24"/>
          <w:szCs w:val="24"/>
        </w:rPr>
        <w:tab/>
      </w:r>
      <w:r w:rsidRPr="00BD07F3">
        <w:rPr>
          <w:rFonts w:ascii="Times New Roman" w:hAnsi="Times New Roman" w:cs="Times New Roman"/>
          <w:sz w:val="24"/>
          <w:szCs w:val="24"/>
        </w:rPr>
        <w:tab/>
      </w:r>
      <w:r w:rsidRPr="00BD07F3">
        <w:rPr>
          <w:rFonts w:ascii="Times New Roman" w:hAnsi="Times New Roman" w:cs="Times New Roman"/>
          <w:sz w:val="24"/>
          <w:szCs w:val="24"/>
        </w:rPr>
        <w:tab/>
      </w:r>
      <w:r w:rsidRPr="00BD07F3">
        <w:rPr>
          <w:rFonts w:ascii="Times New Roman" w:hAnsi="Times New Roman" w:cs="Times New Roman"/>
          <w:sz w:val="24"/>
          <w:szCs w:val="24"/>
        </w:rPr>
        <w:tab/>
        <w:t xml:space="preserve">А.Г. Шильников </w:t>
      </w:r>
    </w:p>
    <w:p w14:paraId="68387663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59229B5D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1FAF321A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1F21D7D4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7061A552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6D103BAA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22CDD2C9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4D1C1D65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4AA08442" w14:textId="77777777" w:rsidR="00BD07F3" w:rsidRPr="00BD07F3" w:rsidRDefault="00BD07F3" w:rsidP="00BD07F3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0AFEA648" w14:textId="77777777" w:rsidR="00BD07F3" w:rsidRPr="00BD07F3" w:rsidRDefault="00043573" w:rsidP="00BD07F3">
      <w:pPr>
        <w:rPr>
          <w:rFonts w:ascii="Times New Roman" w:eastAsia="Times New Roman" w:hAnsi="Times New Roman" w:cs="Times New Roman"/>
          <w:cap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3DC483" w14:textId="77777777" w:rsidR="00C67A84" w:rsidRPr="004F3248" w:rsidRDefault="00C67A84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6AA8C3CF" w14:textId="77777777" w:rsidR="00C67A84" w:rsidRPr="004F3248" w:rsidRDefault="00C67A84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676CBD74" w14:textId="77777777" w:rsidR="009B1059" w:rsidRPr="004F3248" w:rsidRDefault="009B1059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51AD0280" w14:textId="77777777" w:rsidR="009B1059" w:rsidRPr="004F3248" w:rsidRDefault="009B1059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7545CFE6" w14:textId="77777777" w:rsidR="009B1059" w:rsidRPr="004F3248" w:rsidRDefault="009B1059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12459DDF" w14:textId="77777777" w:rsidR="00C67A84" w:rsidRPr="004F3248" w:rsidRDefault="00C67A84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13C63C78" w14:textId="77777777" w:rsidR="00C67A84" w:rsidRPr="004F3248" w:rsidRDefault="00C67A84" w:rsidP="00A542FD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370A93DF" w14:textId="77777777" w:rsidR="00EA3157" w:rsidRPr="004F3248" w:rsidRDefault="00EA3157" w:rsidP="00A542FD">
      <w:pPr>
        <w:spacing w:line="240" w:lineRule="atLeast"/>
        <w:jc w:val="center"/>
        <w:rPr>
          <w:rFonts w:ascii="Times New Roman" w:hAnsi="Times New Roman"/>
          <w:b/>
          <w:sz w:val="24"/>
        </w:rPr>
      </w:pPr>
    </w:p>
    <w:p w14:paraId="2BD7A868" w14:textId="77777777" w:rsidR="00393CDA" w:rsidRDefault="00393CD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0B6461D2" w14:textId="77777777" w:rsidR="00C67A84" w:rsidRPr="008025F0" w:rsidRDefault="00C67A84" w:rsidP="00A542FD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8025F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25096612" w14:textId="77777777" w:rsidR="00C67A84" w:rsidRPr="008025F0" w:rsidRDefault="00C67A84" w:rsidP="00A542FD">
      <w:pPr>
        <w:spacing w:line="200" w:lineRule="exact"/>
        <w:rPr>
          <w:rFonts w:ascii="Times New Roman" w:hAnsi="Times New Roman"/>
          <w:sz w:val="24"/>
          <w:szCs w:val="24"/>
        </w:rPr>
      </w:pPr>
    </w:p>
    <w:p w14:paraId="749D7D87" w14:textId="77777777" w:rsidR="00EA3157" w:rsidRPr="008025F0" w:rsidRDefault="00EA3157" w:rsidP="00A542FD">
      <w:pPr>
        <w:spacing w:line="200" w:lineRule="exact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96"/>
        <w:gridCol w:w="8960"/>
      </w:tblGrid>
      <w:tr w:rsidR="004F3248" w:rsidRPr="008025F0" w14:paraId="491EE3B7" w14:textId="77777777" w:rsidTr="00BD07F3">
        <w:tc>
          <w:tcPr>
            <w:tcW w:w="396" w:type="dxa"/>
          </w:tcPr>
          <w:p w14:paraId="58E59EB3" w14:textId="77777777" w:rsidR="00EA3157" w:rsidRPr="008025F0" w:rsidRDefault="00EA3157" w:rsidP="008B2F78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25F0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960" w:type="dxa"/>
          </w:tcPr>
          <w:p w14:paraId="7C062033" w14:textId="4F7AA9E3" w:rsidR="00EA3157" w:rsidRPr="008025F0" w:rsidRDefault="00755859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ПАСПОРТ   </w:t>
            </w:r>
            <w:r w:rsidR="00EA3157" w:rsidRPr="008025F0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РАБОЧЕЙ     ПРОГРАММЫ УЧЕБНОЙ ДИСЦИПЛИНЫ</w:t>
            </w:r>
          </w:p>
          <w:p w14:paraId="120E494E" w14:textId="77777777" w:rsidR="00EA3157" w:rsidRPr="008025F0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F3248" w:rsidRPr="008025F0" w14:paraId="0182DB6C" w14:textId="77777777" w:rsidTr="00BD07F3">
        <w:tc>
          <w:tcPr>
            <w:tcW w:w="396" w:type="dxa"/>
          </w:tcPr>
          <w:p w14:paraId="4112CE07" w14:textId="77777777" w:rsidR="00EA3157" w:rsidRPr="008025F0" w:rsidRDefault="00EA3157" w:rsidP="008B2F78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25F0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960" w:type="dxa"/>
          </w:tcPr>
          <w:p w14:paraId="0976C7A0" w14:textId="77777777" w:rsidR="00EA3157" w:rsidRPr="008025F0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25F0">
              <w:rPr>
                <w:rFonts w:ascii="Times New Roman" w:eastAsia="Times New Roman" w:hAnsi="Times New Roman"/>
                <w:b/>
                <w:sz w:val="24"/>
                <w:szCs w:val="24"/>
              </w:rPr>
              <w:t>СТРУКТУРА УЧЕБНОЙ ДИСЦИПЛИНЫ</w:t>
            </w:r>
          </w:p>
          <w:p w14:paraId="2CD4F9E0" w14:textId="77777777" w:rsidR="00EA3157" w:rsidRPr="008025F0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F3248" w:rsidRPr="008025F0" w14:paraId="2846E12C" w14:textId="77777777" w:rsidTr="00BD07F3">
        <w:tc>
          <w:tcPr>
            <w:tcW w:w="396" w:type="dxa"/>
          </w:tcPr>
          <w:p w14:paraId="142877EF" w14:textId="77777777" w:rsidR="00EA3157" w:rsidRPr="008025F0" w:rsidRDefault="00EA3157" w:rsidP="008B2F78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25F0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960" w:type="dxa"/>
          </w:tcPr>
          <w:p w14:paraId="6F8DBA0E" w14:textId="77777777" w:rsidR="00EA3157" w:rsidRPr="008025F0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25F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УСЛОВИЯ РЕАЛИЗАЦИИ ПРОГРАММЫ УЧЕБНОЙ ДИСЦИПЛИНЫ </w:t>
            </w:r>
          </w:p>
          <w:p w14:paraId="2B279333" w14:textId="77777777" w:rsidR="00EA3157" w:rsidRPr="008025F0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F3248" w:rsidRPr="008025F0" w14:paraId="5A1B2C6C" w14:textId="77777777" w:rsidTr="00BD07F3">
        <w:tc>
          <w:tcPr>
            <w:tcW w:w="396" w:type="dxa"/>
          </w:tcPr>
          <w:p w14:paraId="42392010" w14:textId="77777777" w:rsidR="00EA3157" w:rsidRPr="008025F0" w:rsidRDefault="00EA3157" w:rsidP="008B2F78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25F0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960" w:type="dxa"/>
          </w:tcPr>
          <w:p w14:paraId="248FDFCE" w14:textId="77777777" w:rsidR="00EA3157" w:rsidRPr="008025F0" w:rsidRDefault="00EA3157" w:rsidP="00EA3157">
            <w:pPr>
              <w:tabs>
                <w:tab w:val="left" w:pos="640"/>
              </w:tabs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25F0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 И ОЦЕНКА РЕЗУЛЬТАТОВ ОСВОЕНИЯ ПРОГРАММЫ УЧЕБНОЙ ДИСЦИПЛИНЫ</w:t>
            </w:r>
          </w:p>
          <w:p w14:paraId="3E899B15" w14:textId="77777777" w:rsidR="00EA3157" w:rsidRPr="008025F0" w:rsidRDefault="00EA3157" w:rsidP="00EA3157">
            <w:pPr>
              <w:spacing w:line="20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00F45C7" w14:textId="77777777" w:rsidR="00EA3157" w:rsidRPr="008025F0" w:rsidRDefault="00EA3157" w:rsidP="00EA3157">
            <w:pPr>
              <w:spacing w:line="20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4F4B245" w14:textId="77777777" w:rsidR="00EA3157" w:rsidRPr="008025F0" w:rsidRDefault="00EA3157" w:rsidP="00EA3157">
            <w:pPr>
              <w:spacing w:line="20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5A67C5C6" w14:textId="77777777" w:rsidR="00EA3157" w:rsidRPr="008025F0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5F840FDD" w14:textId="77777777" w:rsidR="00C67A84" w:rsidRPr="004F3248" w:rsidRDefault="00C67A84" w:rsidP="00A542FD">
      <w:pPr>
        <w:spacing w:line="361" w:lineRule="exact"/>
        <w:rPr>
          <w:rFonts w:ascii="Times New Roman" w:hAnsi="Times New Roman"/>
        </w:rPr>
      </w:pPr>
    </w:p>
    <w:p w14:paraId="686168F3" w14:textId="77777777" w:rsidR="00393CDA" w:rsidRDefault="00393CDA">
      <w:pPr>
        <w:rPr>
          <w:rFonts w:ascii="Times New Roman" w:eastAsia="MS Mincho" w:hAnsi="Times New Roman" w:cs="Times New Roman"/>
          <w:b/>
          <w:sz w:val="24"/>
          <w:szCs w:val="24"/>
        </w:rPr>
      </w:pPr>
      <w:bookmarkStart w:id="0" w:name="page4"/>
      <w:bookmarkEnd w:id="0"/>
      <w:r>
        <w:rPr>
          <w:rFonts w:eastAsia="MS Mincho"/>
          <w:b/>
          <w:sz w:val="24"/>
          <w:szCs w:val="24"/>
        </w:rPr>
        <w:br w:type="page"/>
      </w:r>
    </w:p>
    <w:p w14:paraId="7C04200B" w14:textId="1B8099F1" w:rsidR="008B2F78" w:rsidRPr="00043573" w:rsidRDefault="008B2F78" w:rsidP="00393CDA">
      <w:pPr>
        <w:pStyle w:val="aa"/>
        <w:jc w:val="center"/>
        <w:rPr>
          <w:rFonts w:eastAsia="MS Mincho"/>
          <w:b/>
          <w:sz w:val="24"/>
          <w:szCs w:val="24"/>
        </w:rPr>
      </w:pPr>
      <w:r w:rsidRPr="00043573">
        <w:rPr>
          <w:rFonts w:eastAsia="MS Mincho"/>
          <w:b/>
          <w:sz w:val="24"/>
          <w:szCs w:val="24"/>
        </w:rPr>
        <w:lastRenderedPageBreak/>
        <w:t xml:space="preserve">1. </w:t>
      </w:r>
      <w:proofErr w:type="gramStart"/>
      <w:r w:rsidR="00755859">
        <w:rPr>
          <w:rFonts w:eastAsia="MS Mincho"/>
          <w:b/>
          <w:sz w:val="24"/>
          <w:szCs w:val="24"/>
        </w:rPr>
        <w:t xml:space="preserve">ПАСПОРТ </w:t>
      </w:r>
      <w:r w:rsidRPr="00043573">
        <w:rPr>
          <w:rFonts w:eastAsia="MS Mincho"/>
          <w:b/>
          <w:sz w:val="24"/>
          <w:szCs w:val="24"/>
        </w:rPr>
        <w:t xml:space="preserve"> ПРОГРАММЫ</w:t>
      </w:r>
      <w:proofErr w:type="gramEnd"/>
      <w:r w:rsidRPr="00043573">
        <w:rPr>
          <w:rFonts w:eastAsia="MS Mincho"/>
          <w:b/>
          <w:sz w:val="24"/>
          <w:szCs w:val="24"/>
        </w:rPr>
        <w:t xml:space="preserve"> УЧЕБНОЙ ДИСЦИПЛИНЫ</w:t>
      </w:r>
    </w:p>
    <w:p w14:paraId="454E4A2B" w14:textId="77777777" w:rsidR="008B2F78" w:rsidRPr="00043573" w:rsidRDefault="008B2F78" w:rsidP="008B2F78">
      <w:pPr>
        <w:pStyle w:val="aa"/>
        <w:rPr>
          <w:rFonts w:eastAsia="MS Mincho"/>
          <w:sz w:val="24"/>
          <w:szCs w:val="24"/>
        </w:rPr>
      </w:pPr>
    </w:p>
    <w:p w14:paraId="67803D58" w14:textId="77777777" w:rsidR="008B2F78" w:rsidRPr="00043573" w:rsidRDefault="008B2F78" w:rsidP="008B2F78">
      <w:pPr>
        <w:pStyle w:val="aa"/>
        <w:rPr>
          <w:rFonts w:eastAsia="MS Mincho"/>
          <w:sz w:val="24"/>
          <w:szCs w:val="24"/>
        </w:rPr>
      </w:pPr>
      <w:r w:rsidRPr="00043573">
        <w:rPr>
          <w:rFonts w:eastAsia="MS Mincho"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</w:p>
    <w:p w14:paraId="3DBE3E1F" w14:textId="77777777" w:rsidR="008B2F78" w:rsidRPr="00043573" w:rsidRDefault="008B2F78" w:rsidP="008B2F78">
      <w:pPr>
        <w:pStyle w:val="aa"/>
        <w:rPr>
          <w:rFonts w:eastAsia="MS Mincho"/>
          <w:sz w:val="24"/>
          <w:szCs w:val="24"/>
          <w:u w:color="00B050"/>
        </w:rPr>
      </w:pPr>
      <w:r w:rsidRPr="00043573">
        <w:rPr>
          <w:rFonts w:eastAsia="MS Mincho"/>
          <w:sz w:val="24"/>
          <w:szCs w:val="24"/>
        </w:rPr>
        <w:t xml:space="preserve">Учебная дисциплина входит в профессиональный цикл как общепрофессиональная </w:t>
      </w:r>
      <w:proofErr w:type="gramStart"/>
      <w:r w:rsidRPr="00043573">
        <w:rPr>
          <w:rFonts w:eastAsia="MS Mincho"/>
          <w:sz w:val="24"/>
          <w:szCs w:val="24"/>
        </w:rPr>
        <w:t>дисциплина  и</w:t>
      </w:r>
      <w:proofErr w:type="gramEnd"/>
      <w:r w:rsidRPr="00043573">
        <w:rPr>
          <w:rFonts w:eastAsia="MS Mincho"/>
          <w:sz w:val="24"/>
          <w:szCs w:val="24"/>
        </w:rPr>
        <w:t xml:space="preserve"> имеет связь с дисциплинами </w:t>
      </w:r>
      <w:r w:rsidRPr="00043573">
        <w:rPr>
          <w:rFonts w:eastAsia="MS Mincho"/>
          <w:sz w:val="24"/>
          <w:szCs w:val="24"/>
          <w:u w:color="00B050"/>
        </w:rPr>
        <w:t>ОП 04. Экономические и правовые основы профессиональной деятельности и со всеми профессиональными модулями.</w:t>
      </w:r>
    </w:p>
    <w:p w14:paraId="46620D58" w14:textId="77777777" w:rsidR="008B2F78" w:rsidRPr="00043573" w:rsidRDefault="008B2F78" w:rsidP="008B2F78">
      <w:pPr>
        <w:pStyle w:val="aa"/>
        <w:rPr>
          <w:rFonts w:eastAsia="MS Mincho"/>
          <w:sz w:val="24"/>
          <w:szCs w:val="24"/>
          <w:u w:color="00B050"/>
        </w:rPr>
      </w:pPr>
    </w:p>
    <w:p w14:paraId="3AA6B9E4" w14:textId="77777777" w:rsidR="008B2F78" w:rsidRPr="004F3248" w:rsidRDefault="008B2F78" w:rsidP="008B2F78">
      <w:pPr>
        <w:pStyle w:val="aa"/>
        <w:rPr>
          <w:rFonts w:eastAsia="MS Mincho"/>
          <w:sz w:val="28"/>
          <w:szCs w:val="28"/>
        </w:rPr>
      </w:pPr>
      <w:r w:rsidRPr="004F3248">
        <w:rPr>
          <w:rFonts w:eastAsia="MS Mincho"/>
          <w:sz w:val="28"/>
          <w:szCs w:val="28"/>
        </w:rPr>
        <w:t>1</w:t>
      </w:r>
      <w:r w:rsidRPr="00043573">
        <w:rPr>
          <w:rFonts w:eastAsia="MS Mincho"/>
          <w:sz w:val="24"/>
          <w:szCs w:val="24"/>
        </w:rPr>
        <w:t>.3. Цель и планируемые результаты освоения дисциплины</w:t>
      </w:r>
      <w:r w:rsidRPr="004F3248">
        <w:rPr>
          <w:rFonts w:eastAsia="MS Mincho"/>
          <w:sz w:val="28"/>
          <w:szCs w:val="28"/>
        </w:rPr>
        <w:t>:</w:t>
      </w:r>
    </w:p>
    <w:p w14:paraId="29364043" w14:textId="77777777" w:rsidR="008B2F78" w:rsidRPr="004F3248" w:rsidRDefault="008B2F78" w:rsidP="008B2F78">
      <w:pPr>
        <w:pStyle w:val="aa"/>
        <w:rPr>
          <w:rFonts w:eastAsia="MS Minch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8"/>
        <w:gridCol w:w="3683"/>
        <w:gridCol w:w="4073"/>
      </w:tblGrid>
      <w:tr w:rsidR="004F3248" w:rsidRPr="004F3248" w14:paraId="70F738C6" w14:textId="77777777" w:rsidTr="008B2F78">
        <w:tc>
          <w:tcPr>
            <w:tcW w:w="1809" w:type="dxa"/>
          </w:tcPr>
          <w:p w14:paraId="214C1B6A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Код ПК, ОК</w:t>
            </w:r>
          </w:p>
        </w:tc>
        <w:tc>
          <w:tcPr>
            <w:tcW w:w="3686" w:type="dxa"/>
          </w:tcPr>
          <w:p w14:paraId="7FC47983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Умения</w:t>
            </w:r>
          </w:p>
        </w:tc>
        <w:tc>
          <w:tcPr>
            <w:tcW w:w="4076" w:type="dxa"/>
          </w:tcPr>
          <w:p w14:paraId="2F7685C9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Знания</w:t>
            </w:r>
          </w:p>
        </w:tc>
      </w:tr>
      <w:tr w:rsidR="004F3248" w:rsidRPr="004F3248" w14:paraId="7A39D5AE" w14:textId="77777777" w:rsidTr="008B2F78">
        <w:trPr>
          <w:trHeight w:val="5544"/>
        </w:trPr>
        <w:tc>
          <w:tcPr>
            <w:tcW w:w="1809" w:type="dxa"/>
          </w:tcPr>
          <w:p w14:paraId="5749EC14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ПК 1.2-1.4, </w:t>
            </w:r>
          </w:p>
          <w:p w14:paraId="49F2A7B0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ПК 2.2-2.8, </w:t>
            </w:r>
          </w:p>
          <w:p w14:paraId="7D17DE67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ПК 3.2-3.6, </w:t>
            </w:r>
          </w:p>
          <w:p w14:paraId="17BC22F6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ПК 4.2-4.5, </w:t>
            </w:r>
          </w:p>
          <w:p w14:paraId="2795EF7E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ПК 5.2-5.5</w:t>
            </w:r>
          </w:p>
          <w:p w14:paraId="3E116A1F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</w:p>
        </w:tc>
        <w:tc>
          <w:tcPr>
            <w:tcW w:w="3686" w:type="dxa"/>
          </w:tcPr>
          <w:p w14:paraId="3D210DB0" w14:textId="77777777" w:rsidR="008B2F78" w:rsidRPr="00043573" w:rsidRDefault="008B2F78" w:rsidP="008B2F78">
            <w:pPr>
              <w:pStyle w:val="aa"/>
              <w:rPr>
                <w:u w:color="000000"/>
                <w:lang w:eastAsia="en-US"/>
              </w:rPr>
            </w:pPr>
            <w:r w:rsidRPr="00043573">
              <w:rPr>
                <w:u w:color="000000"/>
                <w:lang w:eastAsia="en-US"/>
              </w:rPr>
              <w:t xml:space="preserve">-вести учет, </w:t>
            </w:r>
            <w:proofErr w:type="gramStart"/>
            <w:r w:rsidRPr="00043573">
              <w:rPr>
                <w:u w:color="000000"/>
                <w:lang w:eastAsia="en-US"/>
              </w:rPr>
              <w:t>оформлять  документы</w:t>
            </w:r>
            <w:proofErr w:type="gramEnd"/>
            <w:r w:rsidRPr="00043573">
              <w:rPr>
                <w:u w:color="000000"/>
                <w:lang w:eastAsia="en-US"/>
              </w:rPr>
              <w:t xml:space="preserve"> первичной отчетности по </w:t>
            </w:r>
            <w:r w:rsidRPr="00043573">
              <w:rPr>
                <w:rFonts w:eastAsia="MS Mincho"/>
                <w:lang w:eastAsia="en-US"/>
              </w:rPr>
              <w:t>учету сырья, товаров и тары  в кладовой организации питания;</w:t>
            </w:r>
          </w:p>
          <w:p w14:paraId="3816FE64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u w:color="000000"/>
                <w:lang w:eastAsia="en-US"/>
              </w:rPr>
              <w:t>-составлять товарный отчет за день;</w:t>
            </w:r>
          </w:p>
          <w:p w14:paraId="652A19EB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</w:t>
            </w:r>
            <w:proofErr w:type="gramStart"/>
            <w:r w:rsidRPr="00043573">
              <w:rPr>
                <w:rFonts w:eastAsia="MS Mincho"/>
                <w:lang w:eastAsia="en-US"/>
              </w:rPr>
              <w:t>определять  процентную</w:t>
            </w:r>
            <w:proofErr w:type="gramEnd"/>
            <w:r w:rsidRPr="00043573">
              <w:rPr>
                <w:rFonts w:eastAsia="MS Mincho"/>
                <w:lang w:eastAsia="en-US"/>
              </w:rPr>
              <w:t xml:space="preserve"> долю потерь на производстве при различных видах обработки сырья;</w:t>
            </w:r>
          </w:p>
          <w:p w14:paraId="1B31332D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 составлять план-меню, работать со сборником рецептур блюд и кулинарных изделий, </w:t>
            </w:r>
            <w:proofErr w:type="gramStart"/>
            <w:r w:rsidRPr="00043573">
              <w:rPr>
                <w:rFonts w:eastAsia="MS Mincho"/>
                <w:lang w:eastAsia="en-US"/>
              </w:rPr>
              <w:t>технологическими  и</w:t>
            </w:r>
            <w:proofErr w:type="gramEnd"/>
            <w:r w:rsidRPr="00043573">
              <w:rPr>
                <w:rFonts w:eastAsia="MS Mincho"/>
                <w:lang w:eastAsia="en-US"/>
              </w:rPr>
              <w:t xml:space="preserve"> технико - технологическими картами;</w:t>
            </w:r>
          </w:p>
          <w:p w14:paraId="498500EA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-рассчитывать цены на готовую продукцию и полуфабрикаты собственного производства, оформлять калькуляционные карточки;</w:t>
            </w:r>
          </w:p>
          <w:p w14:paraId="0E80FA5C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-участвовать в проведении инвентаризации в кладовой и на производстве;</w:t>
            </w:r>
          </w:p>
          <w:p w14:paraId="05115DBD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-пользоваться контрольно-кассовыми машинами или средствами </w:t>
            </w:r>
            <w:proofErr w:type="gramStart"/>
            <w:r w:rsidRPr="00043573">
              <w:rPr>
                <w:rFonts w:eastAsia="MS Mincho"/>
                <w:lang w:eastAsia="en-US"/>
              </w:rPr>
              <w:t>автоматизации  при</w:t>
            </w:r>
            <w:proofErr w:type="gramEnd"/>
            <w:r w:rsidRPr="00043573">
              <w:rPr>
                <w:rFonts w:eastAsia="MS Mincho"/>
                <w:lang w:eastAsia="en-US"/>
              </w:rPr>
              <w:t xml:space="preserve"> расчетах с потребителями;</w:t>
            </w:r>
          </w:p>
          <w:p w14:paraId="0645C5A0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-принимать оплату наличными деньгами;</w:t>
            </w:r>
          </w:p>
          <w:p w14:paraId="3DBB33D0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-принимать и оформлять безналичные платежи;</w:t>
            </w:r>
          </w:p>
          <w:p w14:paraId="51BF7E3D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-составлять отчеты по платежам.</w:t>
            </w:r>
          </w:p>
        </w:tc>
        <w:tc>
          <w:tcPr>
            <w:tcW w:w="4076" w:type="dxa"/>
          </w:tcPr>
          <w:p w14:paraId="3A5AD58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-виды учета, требования, предъявляемые к учету;</w:t>
            </w:r>
          </w:p>
          <w:p w14:paraId="49BEA769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задачи бухгалтерского учета;</w:t>
            </w:r>
          </w:p>
          <w:p w14:paraId="32293B4A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-предмет и метод бухгалтерского учета; </w:t>
            </w:r>
          </w:p>
          <w:p w14:paraId="72D45F0B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-элементы бухгалтерского учета;</w:t>
            </w:r>
          </w:p>
          <w:p w14:paraId="584F2F0B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-принципы и формы организации бухгалтерского учета</w:t>
            </w:r>
          </w:p>
          <w:p w14:paraId="70CC912F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особенности организации бухгалтерского учета в общественном питании;</w:t>
            </w:r>
          </w:p>
          <w:p w14:paraId="72EAB042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основные направления совершенствования, учета и контроля отчетности на современном этапе;</w:t>
            </w:r>
          </w:p>
          <w:p w14:paraId="3078BB4E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формы документов, применяемых в организациях питания, их классификацию;</w:t>
            </w:r>
          </w:p>
          <w:p w14:paraId="22B66565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требования, предъявляемые к содержанию и оформлению документов;</w:t>
            </w:r>
          </w:p>
          <w:p w14:paraId="4A5CA729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права, обязанности и ответственность главного бухгалтера;</w:t>
            </w:r>
          </w:p>
          <w:p w14:paraId="5F85B712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 </w:t>
            </w:r>
            <w:proofErr w:type="gramStart"/>
            <w:r w:rsidRPr="00043573">
              <w:rPr>
                <w:rFonts w:eastAsia="MS Mincho"/>
                <w:lang w:eastAsia="en-US"/>
              </w:rPr>
              <w:t>понятие  цены</w:t>
            </w:r>
            <w:proofErr w:type="gramEnd"/>
            <w:r w:rsidRPr="00043573">
              <w:rPr>
                <w:rFonts w:eastAsia="MS Mincho"/>
                <w:lang w:eastAsia="en-US"/>
              </w:rPr>
              <w:t>, ее элементы, виды цен, понятие калькуляции и  порядок определения розничных цен на продукцию собственного производства;</w:t>
            </w:r>
          </w:p>
          <w:p w14:paraId="27CD0BF3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</w:t>
            </w:r>
            <w:r w:rsidRPr="00043573">
              <w:rPr>
                <w:rFonts w:eastAsia="MS Mincho"/>
                <w:bCs/>
                <w:lang w:eastAsia="en-US"/>
              </w:rPr>
              <w:t xml:space="preserve"> понятие товарооборота предприятий питания, его виды и методы расчета.</w:t>
            </w:r>
          </w:p>
          <w:p w14:paraId="00503E07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сущность плана-меню, его назначение, виды, порядок составления;</w:t>
            </w:r>
          </w:p>
          <w:p w14:paraId="2168305E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-правила документального </w:t>
            </w:r>
            <w:proofErr w:type="gramStart"/>
            <w:r w:rsidRPr="00043573">
              <w:rPr>
                <w:rFonts w:eastAsia="MS Mincho"/>
                <w:lang w:eastAsia="en-US"/>
              </w:rPr>
              <w:t>оформления  движения</w:t>
            </w:r>
            <w:proofErr w:type="gramEnd"/>
            <w:r w:rsidRPr="00043573">
              <w:rPr>
                <w:rFonts w:eastAsia="MS Mincho"/>
                <w:lang w:eastAsia="en-US"/>
              </w:rPr>
              <w:t xml:space="preserve"> материальных ценностей;</w:t>
            </w:r>
          </w:p>
          <w:p w14:paraId="351444DE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источники поступления продуктов и тары;</w:t>
            </w:r>
          </w:p>
          <w:p w14:paraId="65A2BBC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-правила оприходования товаров и тары материально-ответственными лицами, </w:t>
            </w:r>
          </w:p>
          <w:p w14:paraId="2F0ADE45" w14:textId="77777777" w:rsidR="008B2F78" w:rsidRPr="00043573" w:rsidRDefault="008B2F78" w:rsidP="008B2F78">
            <w:pPr>
              <w:pStyle w:val="aa"/>
              <w:rPr>
                <w:u w:color="000000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реализованных и отпущенных това</w:t>
            </w:r>
            <w:r w:rsidRPr="00043573">
              <w:rPr>
                <w:rFonts w:eastAsia="MS Mincho"/>
                <w:lang w:eastAsia="en-US"/>
              </w:rPr>
              <w:softHyphen/>
              <w:t xml:space="preserve">ров; </w:t>
            </w:r>
          </w:p>
          <w:p w14:paraId="4EFDC526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-методику осуществления контроля за товарными запасами; </w:t>
            </w:r>
          </w:p>
          <w:p w14:paraId="7881129A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-понятие и виды товарных потерь, методику их списания; </w:t>
            </w:r>
          </w:p>
          <w:p w14:paraId="0AB388F2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-методику проведения инвентаризации и выявления ее результатов;</w:t>
            </w:r>
          </w:p>
          <w:p w14:paraId="24996E14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понятие материальной ответственности, ее документальное оформление, отчетность материально-ответственных лиц;</w:t>
            </w:r>
          </w:p>
          <w:p w14:paraId="2D20B7A7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порядок оформления и учета доверенностей;</w:t>
            </w:r>
          </w:p>
          <w:p w14:paraId="5B3258F5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ассортимент меню и цены на готовую продукцию на день принятия платежей;</w:t>
            </w:r>
          </w:p>
          <w:p w14:paraId="358BA04C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правила торговли;</w:t>
            </w:r>
          </w:p>
          <w:p w14:paraId="48914FA9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виды оплаты по платежам;</w:t>
            </w:r>
          </w:p>
          <w:p w14:paraId="09A9EE40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виды и правила осуществления кассовых операций;</w:t>
            </w:r>
          </w:p>
          <w:p w14:paraId="5725B749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- правила и порядок расчетов с </w:t>
            </w:r>
            <w:proofErr w:type="gramStart"/>
            <w:r w:rsidRPr="00043573">
              <w:rPr>
                <w:rFonts w:eastAsia="MS Mincho"/>
                <w:lang w:eastAsia="en-US"/>
              </w:rPr>
              <w:lastRenderedPageBreak/>
              <w:t>потребителями  при</w:t>
            </w:r>
            <w:proofErr w:type="gramEnd"/>
            <w:r w:rsidRPr="00043573">
              <w:rPr>
                <w:rFonts w:eastAsia="MS Mincho"/>
                <w:lang w:eastAsia="en-US"/>
              </w:rPr>
              <w:t xml:space="preserve"> оплате наличными деньгами и  при безналичной форме оплаты;</w:t>
            </w:r>
          </w:p>
          <w:p w14:paraId="5CF54189" w14:textId="77777777" w:rsidR="008B2F78" w:rsidRPr="00043573" w:rsidRDefault="008B2F78" w:rsidP="008B2F78">
            <w:pPr>
              <w:pStyle w:val="aa"/>
              <w:rPr>
                <w:u w:color="000000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- правила поведения, степень ответственности за правильность расчетов с потребителями.</w:t>
            </w:r>
          </w:p>
          <w:p w14:paraId="47E012B0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</w:p>
        </w:tc>
      </w:tr>
      <w:tr w:rsidR="004F3248" w:rsidRPr="00043573" w14:paraId="528E3544" w14:textId="77777777" w:rsidTr="008B2F78">
        <w:tc>
          <w:tcPr>
            <w:tcW w:w="1809" w:type="dxa"/>
          </w:tcPr>
          <w:p w14:paraId="17C77C0F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lastRenderedPageBreak/>
              <w:t>ОК 01</w:t>
            </w:r>
          </w:p>
        </w:tc>
        <w:tc>
          <w:tcPr>
            <w:tcW w:w="3686" w:type="dxa"/>
          </w:tcPr>
          <w:p w14:paraId="5AEF0B10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14:paraId="1F8846D2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Анализировать задачу и/или проблему и выделять её составные части.</w:t>
            </w:r>
          </w:p>
          <w:p w14:paraId="4A11B03E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14:paraId="23A31F14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 xml:space="preserve">Составить план действия. </w:t>
            </w:r>
          </w:p>
          <w:p w14:paraId="43EC12F7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Определять необходимые ресурсы.</w:t>
            </w:r>
          </w:p>
          <w:p w14:paraId="52A05942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Владеть актуальными методами работы в профессиональной и смежных сферах.</w:t>
            </w:r>
          </w:p>
          <w:p w14:paraId="6C8D1669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Реализовать составленный план.</w:t>
            </w:r>
          </w:p>
          <w:p w14:paraId="7BA1A763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076" w:type="dxa"/>
          </w:tcPr>
          <w:p w14:paraId="039F7AE1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Актуальный профессиональный и социальный контекст, в котором приходится работать и жить.</w:t>
            </w:r>
          </w:p>
          <w:p w14:paraId="1839AB3C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776AD7B0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Алгоритмы выполнения работ в профессиональной и смежных областях.</w:t>
            </w:r>
          </w:p>
          <w:p w14:paraId="58E1724C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Методы работы в профессиональной и смежных сферах.</w:t>
            </w:r>
          </w:p>
          <w:p w14:paraId="5BEAB515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Структура плана для решения задач.</w:t>
            </w:r>
          </w:p>
          <w:p w14:paraId="5631E0E9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4F3248" w:rsidRPr="00043573" w14:paraId="22587DF8" w14:textId="77777777" w:rsidTr="008B2F78">
        <w:tc>
          <w:tcPr>
            <w:tcW w:w="1809" w:type="dxa"/>
          </w:tcPr>
          <w:p w14:paraId="349E5DC0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ОК 02</w:t>
            </w:r>
          </w:p>
        </w:tc>
        <w:tc>
          <w:tcPr>
            <w:tcW w:w="3686" w:type="dxa"/>
          </w:tcPr>
          <w:p w14:paraId="3A7F65BE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Определять задачи поиска информации</w:t>
            </w:r>
          </w:p>
          <w:p w14:paraId="446EFF71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Определять необходимые источники информации</w:t>
            </w:r>
          </w:p>
          <w:p w14:paraId="714A6E96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Планировать процесс поиска</w:t>
            </w:r>
          </w:p>
          <w:p w14:paraId="4F8156D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Структурировать получаемую информацию</w:t>
            </w:r>
          </w:p>
          <w:p w14:paraId="2FED7B1B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Выделять наиболее значимое в перечне информации</w:t>
            </w:r>
          </w:p>
          <w:p w14:paraId="44987E1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Оценивать практическую значимость результатов поиска</w:t>
            </w:r>
          </w:p>
          <w:p w14:paraId="292A3CE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Оформлять результаты поиска</w:t>
            </w:r>
          </w:p>
        </w:tc>
        <w:tc>
          <w:tcPr>
            <w:tcW w:w="4076" w:type="dxa"/>
          </w:tcPr>
          <w:p w14:paraId="546F501F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Номенклатура информационных источников применяемых в профессиональной деятельности</w:t>
            </w:r>
          </w:p>
          <w:p w14:paraId="4D6185CF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Приемы структурирования информации</w:t>
            </w:r>
          </w:p>
          <w:p w14:paraId="31573A2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Формат оформления результатов поиска информации</w:t>
            </w:r>
          </w:p>
          <w:p w14:paraId="7A5ECFD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</w:p>
        </w:tc>
      </w:tr>
      <w:tr w:rsidR="004F3248" w:rsidRPr="00043573" w14:paraId="36A047D6" w14:textId="77777777" w:rsidTr="008B2F78">
        <w:tc>
          <w:tcPr>
            <w:tcW w:w="1809" w:type="dxa"/>
          </w:tcPr>
          <w:p w14:paraId="37E5472B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ОК 03</w:t>
            </w:r>
          </w:p>
        </w:tc>
        <w:tc>
          <w:tcPr>
            <w:tcW w:w="3686" w:type="dxa"/>
          </w:tcPr>
          <w:p w14:paraId="71E81FAC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71140EA1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4076" w:type="dxa"/>
          </w:tcPr>
          <w:p w14:paraId="29822E27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Содержание актуальной нормативно-правовой документации</w:t>
            </w:r>
          </w:p>
          <w:p w14:paraId="023144CB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Современная научная и профессиональная терминология</w:t>
            </w:r>
          </w:p>
          <w:p w14:paraId="3728E32F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 xml:space="preserve">Возможные траектории профессионального </w:t>
            </w:r>
            <w:proofErr w:type="gramStart"/>
            <w:r w:rsidRPr="00043573">
              <w:rPr>
                <w:rFonts w:eastAsia="MS Mincho"/>
                <w:bCs/>
                <w:lang w:eastAsia="en-US"/>
              </w:rPr>
              <w:t>развития  и</w:t>
            </w:r>
            <w:proofErr w:type="gramEnd"/>
            <w:r w:rsidRPr="00043573">
              <w:rPr>
                <w:rFonts w:eastAsia="MS Mincho"/>
                <w:bCs/>
                <w:lang w:eastAsia="en-US"/>
              </w:rPr>
              <w:t xml:space="preserve"> самообразования</w:t>
            </w:r>
          </w:p>
        </w:tc>
      </w:tr>
      <w:tr w:rsidR="004F3248" w:rsidRPr="00043573" w14:paraId="45EE55A1" w14:textId="77777777" w:rsidTr="008B2F78">
        <w:tc>
          <w:tcPr>
            <w:tcW w:w="1809" w:type="dxa"/>
          </w:tcPr>
          <w:p w14:paraId="3DF0AB5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ОК 04</w:t>
            </w:r>
          </w:p>
        </w:tc>
        <w:tc>
          <w:tcPr>
            <w:tcW w:w="3686" w:type="dxa"/>
          </w:tcPr>
          <w:p w14:paraId="54EA1733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Организовывать работу коллектива и команды</w:t>
            </w:r>
          </w:p>
          <w:p w14:paraId="3388DD44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Взаимодействовать</w:t>
            </w:r>
            <w:r w:rsidRPr="00043573">
              <w:rPr>
                <w:rFonts w:eastAsia="MS Mincho"/>
                <w:lang w:eastAsia="en-US"/>
              </w:rPr>
              <w:t xml:space="preserve"> </w:t>
            </w:r>
            <w:r w:rsidRPr="00043573">
              <w:rPr>
                <w:rFonts w:eastAsia="MS Mincho"/>
                <w:bCs/>
                <w:lang w:eastAsia="en-US"/>
              </w:rPr>
              <w:t xml:space="preserve">с коллегами, руководством, клиентами.  </w:t>
            </w:r>
          </w:p>
        </w:tc>
        <w:tc>
          <w:tcPr>
            <w:tcW w:w="4076" w:type="dxa"/>
          </w:tcPr>
          <w:p w14:paraId="249D3619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Психология коллектива</w:t>
            </w:r>
          </w:p>
          <w:p w14:paraId="3E311FFE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Психология личности</w:t>
            </w:r>
          </w:p>
          <w:p w14:paraId="7DA534FA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Основы проектной деятельности</w:t>
            </w:r>
          </w:p>
        </w:tc>
      </w:tr>
      <w:tr w:rsidR="004F3248" w:rsidRPr="00043573" w14:paraId="7C409C96" w14:textId="77777777" w:rsidTr="004F7515">
        <w:trPr>
          <w:trHeight w:val="844"/>
        </w:trPr>
        <w:tc>
          <w:tcPr>
            <w:tcW w:w="1809" w:type="dxa"/>
          </w:tcPr>
          <w:p w14:paraId="6357D03C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lastRenderedPageBreak/>
              <w:t>ОК 05</w:t>
            </w:r>
          </w:p>
        </w:tc>
        <w:tc>
          <w:tcPr>
            <w:tcW w:w="3686" w:type="dxa"/>
          </w:tcPr>
          <w:p w14:paraId="3ADC8A54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Излагать свои мысли на государственном языке</w:t>
            </w:r>
          </w:p>
          <w:p w14:paraId="39B38E02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Оформлять документы</w:t>
            </w:r>
          </w:p>
          <w:p w14:paraId="385BC63B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</w:p>
        </w:tc>
        <w:tc>
          <w:tcPr>
            <w:tcW w:w="4076" w:type="dxa"/>
          </w:tcPr>
          <w:p w14:paraId="33D0A7AA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Особенности социального и культурного контекста</w:t>
            </w:r>
          </w:p>
          <w:p w14:paraId="66BD039D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Правила оформления документов.</w:t>
            </w:r>
          </w:p>
        </w:tc>
      </w:tr>
      <w:tr w:rsidR="004F3248" w:rsidRPr="00043573" w14:paraId="6C391F19" w14:textId="77777777" w:rsidTr="008B2F78">
        <w:tc>
          <w:tcPr>
            <w:tcW w:w="1809" w:type="dxa"/>
          </w:tcPr>
          <w:p w14:paraId="55C41EAD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ОК 06</w:t>
            </w:r>
          </w:p>
        </w:tc>
        <w:tc>
          <w:tcPr>
            <w:tcW w:w="3686" w:type="dxa"/>
          </w:tcPr>
          <w:p w14:paraId="5FD9BA2C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Описывать значимость своей профессии</w:t>
            </w:r>
          </w:p>
          <w:p w14:paraId="3EC81655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4076" w:type="dxa"/>
          </w:tcPr>
          <w:p w14:paraId="1D0D8762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Сущность гражданско-патриотической позиции</w:t>
            </w:r>
          </w:p>
          <w:p w14:paraId="2B0F7F8A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Общечеловеческие ценности</w:t>
            </w:r>
          </w:p>
          <w:p w14:paraId="0C9C88CF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4F3248" w:rsidRPr="00043573" w14:paraId="075811DD" w14:textId="77777777" w:rsidTr="008B2F78">
        <w:tc>
          <w:tcPr>
            <w:tcW w:w="1809" w:type="dxa"/>
          </w:tcPr>
          <w:p w14:paraId="666B013C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ОК 07</w:t>
            </w:r>
          </w:p>
        </w:tc>
        <w:tc>
          <w:tcPr>
            <w:tcW w:w="3686" w:type="dxa"/>
          </w:tcPr>
          <w:p w14:paraId="321B3E14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Соблюдать нормы экологической безопасности</w:t>
            </w:r>
          </w:p>
          <w:p w14:paraId="5A295297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4076" w:type="dxa"/>
          </w:tcPr>
          <w:p w14:paraId="7E525613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14:paraId="37BD1455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Основные ресурсы задействованные в профессиональной деятельности</w:t>
            </w:r>
          </w:p>
          <w:p w14:paraId="6BC1DD6A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Пути обеспечения ресурсосбережения.</w:t>
            </w:r>
          </w:p>
        </w:tc>
      </w:tr>
      <w:tr w:rsidR="004F3248" w:rsidRPr="00043573" w14:paraId="7656BD8B" w14:textId="77777777" w:rsidTr="008B2F78">
        <w:tc>
          <w:tcPr>
            <w:tcW w:w="1809" w:type="dxa"/>
          </w:tcPr>
          <w:p w14:paraId="58B2038E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ОК 09</w:t>
            </w:r>
          </w:p>
        </w:tc>
        <w:tc>
          <w:tcPr>
            <w:tcW w:w="3686" w:type="dxa"/>
          </w:tcPr>
          <w:p w14:paraId="403F483C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14:paraId="56C303FB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4076" w:type="dxa"/>
          </w:tcPr>
          <w:p w14:paraId="127C9A64" w14:textId="77777777" w:rsidR="008B2F78" w:rsidRPr="00043573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Современные средства и устройства информатизации</w:t>
            </w:r>
          </w:p>
          <w:p w14:paraId="513B9883" w14:textId="77777777" w:rsidR="008B2F78" w:rsidRPr="00043573" w:rsidRDefault="008B2F78" w:rsidP="004F7515">
            <w:pPr>
              <w:pStyle w:val="aa"/>
              <w:rPr>
                <w:rFonts w:eastAsia="MS Mincho"/>
                <w:bCs/>
                <w:lang w:eastAsia="en-US"/>
              </w:rPr>
            </w:pPr>
            <w:r w:rsidRPr="00043573">
              <w:rPr>
                <w:rFonts w:eastAsia="MS Mincho"/>
                <w:bCs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4F3248" w:rsidRPr="00043573" w14:paraId="164CDAE3" w14:textId="77777777" w:rsidTr="008B2F78">
        <w:tc>
          <w:tcPr>
            <w:tcW w:w="1809" w:type="dxa"/>
          </w:tcPr>
          <w:p w14:paraId="78B2632C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ОК 10</w:t>
            </w:r>
          </w:p>
        </w:tc>
        <w:tc>
          <w:tcPr>
            <w:tcW w:w="3686" w:type="dxa"/>
          </w:tcPr>
          <w:p w14:paraId="6E937B8E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2AF7D812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понимать тексты на базовые профессиональные темы</w:t>
            </w:r>
          </w:p>
          <w:p w14:paraId="0128EA2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участвовать в диалогах на знакомые общие и профессиональные темы</w:t>
            </w:r>
          </w:p>
          <w:p w14:paraId="19ABBC2D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14:paraId="6C5ED44D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кратко обосновывать и объяснить свои действия (текущие и планируемые)</w:t>
            </w:r>
          </w:p>
          <w:p w14:paraId="0D037E08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076" w:type="dxa"/>
          </w:tcPr>
          <w:p w14:paraId="5A06B1ED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14:paraId="4DE4B3B4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14:paraId="59CEDBBA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6FD05884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особенности произношения</w:t>
            </w:r>
          </w:p>
          <w:p w14:paraId="26E0BA03" w14:textId="77777777" w:rsidR="008B2F78" w:rsidRPr="00043573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43573">
              <w:rPr>
                <w:rFonts w:eastAsia="MS Mincho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14:paraId="1D75E91E" w14:textId="77777777" w:rsidR="00C67A84" w:rsidRPr="00043573" w:rsidRDefault="00C67A84" w:rsidP="00CE09CF">
      <w:pPr>
        <w:rPr>
          <w:rFonts w:ascii="Times New Roman" w:hAnsi="Times New Roman"/>
        </w:rPr>
        <w:sectPr w:rsidR="00C67A84" w:rsidRPr="00043573" w:rsidSect="00101722">
          <w:footerReference w:type="even" r:id="rId8"/>
          <w:type w:val="continuous"/>
          <w:pgSz w:w="11900" w:h="16838" w:code="9"/>
          <w:pgMar w:top="1134" w:right="851" w:bottom="1134" w:left="1701" w:header="0" w:footer="0" w:gutter="0"/>
          <w:cols w:space="720"/>
        </w:sectPr>
      </w:pPr>
    </w:p>
    <w:p w14:paraId="4F7CF5A5" w14:textId="77777777" w:rsidR="000F7992" w:rsidRDefault="000F7992" w:rsidP="000F7992">
      <w:pPr>
        <w:suppressAutoHyphens/>
        <w:ind w:firstLine="708"/>
        <w:jc w:val="both"/>
      </w:pPr>
      <w:bookmarkStart w:id="1" w:name="page8"/>
      <w:bookmarkStart w:id="2" w:name="page9"/>
      <w:bookmarkEnd w:id="1"/>
      <w:bookmarkEnd w:id="2"/>
    </w:p>
    <w:p w14:paraId="07E89B4E" w14:textId="77777777" w:rsidR="000F7992" w:rsidRDefault="000F7992" w:rsidP="000F7992">
      <w:pPr>
        <w:suppressAutoHyphens/>
        <w:ind w:firstLine="708"/>
        <w:jc w:val="both"/>
      </w:pPr>
    </w:p>
    <w:p w14:paraId="019AA315" w14:textId="77777777" w:rsidR="000F7992" w:rsidRPr="000F7992" w:rsidRDefault="000F7992" w:rsidP="000F7992">
      <w:pPr>
        <w:suppressAutoHyphens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992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личностные, результаты в соответствии с требованиями ФГОС среднего общего образования: л</w:t>
      </w:r>
      <w:r w:rsidRPr="000F7992">
        <w:rPr>
          <w:rFonts w:ascii="Times New Roman" w:hAnsi="Times New Roman" w:cs="Times New Roman"/>
          <w:b/>
          <w:sz w:val="24"/>
          <w:szCs w:val="24"/>
        </w:rPr>
        <w:t>ичностные (ЛР)</w:t>
      </w:r>
    </w:p>
    <w:p w14:paraId="246F0265" w14:textId="77777777" w:rsidR="000F7992" w:rsidRPr="000F7992" w:rsidRDefault="000F7992" w:rsidP="000F7992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0F7992" w:rsidRPr="00D961D9" w14:paraId="015A8B23" w14:textId="77777777" w:rsidTr="0073482F">
        <w:trPr>
          <w:trHeight w:val="649"/>
        </w:trPr>
        <w:tc>
          <w:tcPr>
            <w:tcW w:w="1589" w:type="dxa"/>
            <w:hideMark/>
          </w:tcPr>
          <w:p w14:paraId="51BBA526" w14:textId="77777777" w:rsidR="000F7992" w:rsidRPr="000F7992" w:rsidRDefault="000F7992" w:rsidP="0073482F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992">
              <w:rPr>
                <w:rFonts w:ascii="Times New Roman" w:hAnsi="Times New Roman" w:cs="Times New Roman"/>
                <w:b/>
                <w:bCs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26BB7A96" w14:textId="77777777" w:rsidR="000F7992" w:rsidRPr="000F7992" w:rsidRDefault="000F7992" w:rsidP="0073482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0F7992">
              <w:rPr>
                <w:rFonts w:ascii="Times New Roman" w:hAnsi="Times New Roman" w:cs="Times New Roman"/>
                <w:b/>
              </w:rPr>
              <w:t>Планируемые результаты освоения дисциплины включают</w:t>
            </w:r>
          </w:p>
        </w:tc>
      </w:tr>
      <w:tr w:rsidR="000F7992" w:rsidRPr="00D961D9" w14:paraId="15BE3529" w14:textId="77777777" w:rsidTr="0073482F">
        <w:trPr>
          <w:trHeight w:val="212"/>
        </w:trPr>
        <w:tc>
          <w:tcPr>
            <w:tcW w:w="1589" w:type="dxa"/>
          </w:tcPr>
          <w:p w14:paraId="09986B80" w14:textId="77777777" w:rsidR="000F7992" w:rsidRPr="000F7992" w:rsidRDefault="000F7992" w:rsidP="0073482F">
            <w:pPr>
              <w:suppressAutoHyphens/>
              <w:rPr>
                <w:rFonts w:ascii="Times New Roman" w:hAnsi="Times New Roman" w:cs="Times New Roman"/>
                <w:i/>
              </w:rPr>
            </w:pPr>
            <w:r w:rsidRPr="000F7992">
              <w:rPr>
                <w:rFonts w:ascii="Times New Roman" w:hAnsi="Times New Roman" w:cs="Times New Roman"/>
                <w:lang w:eastAsia="en-US"/>
              </w:rPr>
              <w:t>ЛР 10</w:t>
            </w:r>
          </w:p>
        </w:tc>
        <w:tc>
          <w:tcPr>
            <w:tcW w:w="7659" w:type="dxa"/>
          </w:tcPr>
          <w:p w14:paraId="3760C04E" w14:textId="77777777" w:rsidR="000F7992" w:rsidRPr="000F7992" w:rsidRDefault="000F7992" w:rsidP="0073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0F7992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F7992" w:rsidRPr="00D961D9" w14:paraId="05F42A8D" w14:textId="77777777" w:rsidTr="0073482F">
        <w:trPr>
          <w:trHeight w:val="724"/>
        </w:trPr>
        <w:tc>
          <w:tcPr>
            <w:tcW w:w="1589" w:type="dxa"/>
          </w:tcPr>
          <w:p w14:paraId="3D0A2655" w14:textId="77777777" w:rsidR="000F7992" w:rsidRPr="000F7992" w:rsidRDefault="000F7992" w:rsidP="0073482F">
            <w:pPr>
              <w:suppressAutoHyphens/>
              <w:rPr>
                <w:rFonts w:ascii="Times New Roman" w:hAnsi="Times New Roman" w:cs="Times New Roman"/>
                <w:i/>
              </w:rPr>
            </w:pPr>
            <w:r w:rsidRPr="000F7992">
              <w:rPr>
                <w:rFonts w:ascii="Times New Roman" w:hAnsi="Times New Roman" w:cs="Times New Roman"/>
                <w:lang w:eastAsia="en-US"/>
              </w:rPr>
              <w:t>ЛР 17</w:t>
            </w:r>
          </w:p>
        </w:tc>
        <w:tc>
          <w:tcPr>
            <w:tcW w:w="7659" w:type="dxa"/>
          </w:tcPr>
          <w:p w14:paraId="496D6CCF" w14:textId="77777777" w:rsidR="000F7992" w:rsidRPr="000F7992" w:rsidRDefault="000F7992" w:rsidP="0073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0F7992">
              <w:rPr>
                <w:rFonts w:ascii="Times New Roman" w:hAnsi="Times New Roman" w:cs="Times New Roman"/>
                <w:bCs/>
              </w:rPr>
              <w:t xml:space="preserve">Выполняющий профессиональные навыки в сфере </w:t>
            </w:r>
            <w:r w:rsidRPr="000F7992">
              <w:rPr>
                <w:rFonts w:ascii="Times New Roman" w:hAnsi="Times New Roman" w:cs="Times New Roman"/>
              </w:rPr>
              <w:t xml:space="preserve">сервиса домашнего и коммунального хозяйства </w:t>
            </w:r>
            <w:r w:rsidRPr="000F7992">
              <w:rPr>
                <w:rFonts w:ascii="Times New Roman" w:hAnsi="Times New Roman" w:cs="Times New Roman"/>
                <w:bCs/>
              </w:rPr>
              <w:t>с учетом специфики Иркутской области</w:t>
            </w:r>
          </w:p>
        </w:tc>
      </w:tr>
      <w:tr w:rsidR="000F7992" w:rsidRPr="00D961D9" w14:paraId="15046CC6" w14:textId="77777777" w:rsidTr="0073482F">
        <w:trPr>
          <w:trHeight w:val="724"/>
        </w:trPr>
        <w:tc>
          <w:tcPr>
            <w:tcW w:w="1589" w:type="dxa"/>
          </w:tcPr>
          <w:p w14:paraId="0311258A" w14:textId="77777777" w:rsidR="000F7992" w:rsidRPr="000F7992" w:rsidRDefault="000F7992" w:rsidP="0073482F">
            <w:pPr>
              <w:suppressAutoHyphens/>
              <w:rPr>
                <w:rFonts w:ascii="Times New Roman" w:hAnsi="Times New Roman" w:cs="Times New Roman"/>
                <w:lang w:eastAsia="en-US"/>
              </w:rPr>
            </w:pPr>
            <w:r w:rsidRPr="000F7992">
              <w:rPr>
                <w:rFonts w:ascii="Times New Roman" w:hAnsi="Times New Roman" w:cs="Times New Roman"/>
                <w:lang w:eastAsia="en-US"/>
              </w:rPr>
              <w:t>ЛР 19</w:t>
            </w:r>
          </w:p>
        </w:tc>
        <w:tc>
          <w:tcPr>
            <w:tcW w:w="7659" w:type="dxa"/>
          </w:tcPr>
          <w:p w14:paraId="43D9C918" w14:textId="77777777" w:rsidR="000F7992" w:rsidRPr="000F7992" w:rsidRDefault="000F7992" w:rsidP="0073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F7992">
              <w:rPr>
                <w:rFonts w:ascii="Times New Roman" w:hAnsi="Times New Roman" w:cs="Times New Roman"/>
                <w:color w:val="000000"/>
              </w:rPr>
              <w:t>Активно применяющий полученные знания на практике</w:t>
            </w:r>
          </w:p>
        </w:tc>
      </w:tr>
      <w:tr w:rsidR="000F7992" w:rsidRPr="00D961D9" w14:paraId="5F0C28A0" w14:textId="77777777" w:rsidTr="0073482F">
        <w:trPr>
          <w:trHeight w:val="724"/>
        </w:trPr>
        <w:tc>
          <w:tcPr>
            <w:tcW w:w="1589" w:type="dxa"/>
          </w:tcPr>
          <w:p w14:paraId="65CDA43F" w14:textId="77777777" w:rsidR="000F7992" w:rsidRPr="000F7992" w:rsidRDefault="000F7992" w:rsidP="0073482F">
            <w:pPr>
              <w:suppressAutoHyphens/>
              <w:rPr>
                <w:rFonts w:ascii="Times New Roman" w:hAnsi="Times New Roman" w:cs="Times New Roman"/>
                <w:lang w:eastAsia="en-US"/>
              </w:rPr>
            </w:pPr>
            <w:r w:rsidRPr="000F7992">
              <w:rPr>
                <w:rFonts w:ascii="Times New Roman" w:hAnsi="Times New Roman" w:cs="Times New Roman"/>
                <w:lang w:eastAsia="en-US"/>
              </w:rPr>
              <w:t>ЛР 20</w:t>
            </w:r>
          </w:p>
        </w:tc>
        <w:tc>
          <w:tcPr>
            <w:tcW w:w="7659" w:type="dxa"/>
          </w:tcPr>
          <w:p w14:paraId="1D22E732" w14:textId="77777777" w:rsidR="000F7992" w:rsidRPr="000F7992" w:rsidRDefault="000F7992" w:rsidP="0073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7992">
              <w:rPr>
                <w:rFonts w:ascii="Times New Roman" w:hAnsi="Times New Roman" w:cs="Times New Roman"/>
                <w:color w:val="000000"/>
              </w:rPr>
              <w:t>Способный анализировать производственную ситуацию, быстро принимать решения</w:t>
            </w:r>
          </w:p>
        </w:tc>
      </w:tr>
    </w:tbl>
    <w:p w14:paraId="707F7C8E" w14:textId="77777777" w:rsidR="00393CDA" w:rsidRPr="00043573" w:rsidRDefault="00393CDA">
      <w:pPr>
        <w:rPr>
          <w:rFonts w:ascii="Times New Roman" w:hAnsi="Times New Roman"/>
          <w:b/>
        </w:rPr>
      </w:pPr>
      <w:r w:rsidRPr="00043573">
        <w:rPr>
          <w:rFonts w:ascii="Times New Roman" w:hAnsi="Times New Roman"/>
          <w:b/>
        </w:rPr>
        <w:br w:type="page"/>
      </w:r>
    </w:p>
    <w:p w14:paraId="65DA4C25" w14:textId="77777777" w:rsidR="00C67A84" w:rsidRPr="004F3248" w:rsidRDefault="00C67A84">
      <w:pPr>
        <w:spacing w:line="240" w:lineRule="atLeast"/>
        <w:ind w:left="120"/>
        <w:rPr>
          <w:rFonts w:ascii="Times New Roman" w:hAnsi="Times New Roman"/>
          <w:b/>
          <w:sz w:val="28"/>
          <w:szCs w:val="28"/>
        </w:rPr>
      </w:pPr>
      <w:r w:rsidRPr="004F3248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02A80B53" w14:textId="77777777" w:rsidR="00C67A84" w:rsidRPr="004F3248" w:rsidRDefault="00C67A84">
      <w:pPr>
        <w:spacing w:line="242" w:lineRule="exact"/>
        <w:rPr>
          <w:rFonts w:ascii="Times New Roman" w:hAnsi="Times New Roman"/>
        </w:rPr>
      </w:pPr>
    </w:p>
    <w:p w14:paraId="03C72781" w14:textId="77777777" w:rsidR="00C67A84" w:rsidRPr="004F3248" w:rsidRDefault="00C67A84">
      <w:pPr>
        <w:spacing w:line="240" w:lineRule="atLeast"/>
        <w:ind w:left="120"/>
        <w:rPr>
          <w:rFonts w:ascii="Times New Roman" w:hAnsi="Times New Roman"/>
          <w:b/>
          <w:sz w:val="28"/>
          <w:szCs w:val="28"/>
        </w:rPr>
      </w:pPr>
      <w:r w:rsidRPr="004F3248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14:paraId="0A4323C3" w14:textId="77777777" w:rsidR="00A5693F" w:rsidRPr="004F3248" w:rsidRDefault="00A5693F">
      <w:pPr>
        <w:rPr>
          <w:rFonts w:ascii="Times New Roman" w:hAnsi="Times New Roman"/>
          <w:sz w:val="23"/>
        </w:rPr>
      </w:pPr>
    </w:p>
    <w:p w14:paraId="4CBF942C" w14:textId="77777777" w:rsidR="00A5693F" w:rsidRPr="004F3248" w:rsidRDefault="00A5693F">
      <w:pPr>
        <w:rPr>
          <w:rFonts w:ascii="Times New Roman" w:hAnsi="Times New Roman"/>
          <w:sz w:val="23"/>
        </w:rPr>
      </w:pPr>
    </w:p>
    <w:tbl>
      <w:tblPr>
        <w:tblStyle w:val="11"/>
        <w:tblW w:w="0" w:type="auto"/>
        <w:tblInd w:w="120" w:type="dxa"/>
        <w:tblLook w:val="04A0" w:firstRow="1" w:lastRow="0" w:firstColumn="1" w:lastColumn="0" w:noHBand="0" w:noVBand="1"/>
      </w:tblPr>
      <w:tblGrid>
        <w:gridCol w:w="6901"/>
        <w:gridCol w:w="2443"/>
      </w:tblGrid>
      <w:tr w:rsidR="004F3248" w:rsidRPr="004F3248" w14:paraId="0AA53D56" w14:textId="77777777" w:rsidTr="00BD07F3">
        <w:trPr>
          <w:trHeight w:val="327"/>
        </w:trPr>
        <w:tc>
          <w:tcPr>
            <w:tcW w:w="6901" w:type="dxa"/>
          </w:tcPr>
          <w:p w14:paraId="6CA42A3C" w14:textId="77777777" w:rsidR="00A5693F" w:rsidRPr="00043573" w:rsidRDefault="00A5693F" w:rsidP="00A569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>Вид учебной работы</w:t>
            </w:r>
          </w:p>
        </w:tc>
        <w:tc>
          <w:tcPr>
            <w:tcW w:w="2443" w:type="dxa"/>
          </w:tcPr>
          <w:p w14:paraId="70F53954" w14:textId="77777777" w:rsidR="00A5693F" w:rsidRPr="00043573" w:rsidRDefault="00A5693F" w:rsidP="00A569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>Объем часов</w:t>
            </w:r>
          </w:p>
        </w:tc>
      </w:tr>
      <w:tr w:rsidR="004F3248" w:rsidRPr="004F3248" w14:paraId="2C41B928" w14:textId="77777777" w:rsidTr="00BD07F3">
        <w:trPr>
          <w:trHeight w:val="275"/>
        </w:trPr>
        <w:tc>
          <w:tcPr>
            <w:tcW w:w="6901" w:type="dxa"/>
          </w:tcPr>
          <w:p w14:paraId="002EBC6D" w14:textId="77777777" w:rsidR="00A5693F" w:rsidRPr="00043573" w:rsidRDefault="00A5693F" w:rsidP="00A5693F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учебной дисциплины (всего)</w:t>
            </w:r>
          </w:p>
        </w:tc>
        <w:tc>
          <w:tcPr>
            <w:tcW w:w="2443" w:type="dxa"/>
          </w:tcPr>
          <w:p w14:paraId="1BFF4D35" w14:textId="77777777" w:rsidR="00A5693F" w:rsidRPr="00043573" w:rsidRDefault="00E149D4" w:rsidP="00A569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60</w:t>
            </w:r>
          </w:p>
        </w:tc>
      </w:tr>
      <w:tr w:rsidR="004F3248" w:rsidRPr="004F3248" w14:paraId="27BA7D8D" w14:textId="77777777" w:rsidTr="00BD07F3">
        <w:trPr>
          <w:trHeight w:val="309"/>
        </w:trPr>
        <w:tc>
          <w:tcPr>
            <w:tcW w:w="6901" w:type="dxa"/>
          </w:tcPr>
          <w:p w14:paraId="7068FFA8" w14:textId="77777777" w:rsidR="00A5693F" w:rsidRPr="00043573" w:rsidRDefault="00A5693F" w:rsidP="00A5693F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Нагрузка во взаимодействии с преподавателем</w:t>
            </w:r>
          </w:p>
        </w:tc>
        <w:tc>
          <w:tcPr>
            <w:tcW w:w="2443" w:type="dxa"/>
          </w:tcPr>
          <w:p w14:paraId="0724BEDB" w14:textId="77777777" w:rsidR="00A5693F" w:rsidRPr="00043573" w:rsidRDefault="00E149D4" w:rsidP="00A569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45</w:t>
            </w:r>
          </w:p>
        </w:tc>
      </w:tr>
      <w:tr w:rsidR="004F3248" w:rsidRPr="004F3248" w14:paraId="0C339648" w14:textId="77777777" w:rsidTr="00BD07F3">
        <w:trPr>
          <w:trHeight w:val="285"/>
        </w:trPr>
        <w:tc>
          <w:tcPr>
            <w:tcW w:w="6901" w:type="dxa"/>
          </w:tcPr>
          <w:p w14:paraId="386F4139" w14:textId="77777777" w:rsidR="00A5693F" w:rsidRPr="00043573" w:rsidRDefault="00A5693F" w:rsidP="00A5693F">
            <w:pPr>
              <w:ind w:firstLine="44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 w:bidi="ru-RU"/>
              </w:rPr>
              <w:t>теоретическое обучение</w:t>
            </w:r>
          </w:p>
        </w:tc>
        <w:tc>
          <w:tcPr>
            <w:tcW w:w="2443" w:type="dxa"/>
          </w:tcPr>
          <w:p w14:paraId="1F25E7A0" w14:textId="77777777" w:rsidR="00A5693F" w:rsidRPr="00043573" w:rsidRDefault="008025F0" w:rsidP="00A5693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4F3248" w:rsidRPr="004F3248" w14:paraId="7B17D052" w14:textId="77777777" w:rsidTr="00BD07F3">
        <w:trPr>
          <w:trHeight w:val="261"/>
        </w:trPr>
        <w:tc>
          <w:tcPr>
            <w:tcW w:w="6901" w:type="dxa"/>
          </w:tcPr>
          <w:p w14:paraId="321901A1" w14:textId="77777777" w:rsidR="00A5693F" w:rsidRPr="00043573" w:rsidRDefault="00A5693F" w:rsidP="00A5693F">
            <w:pPr>
              <w:ind w:firstLine="44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 w:bidi="ru-RU"/>
              </w:rPr>
              <w:t>практические занятия</w:t>
            </w:r>
          </w:p>
        </w:tc>
        <w:tc>
          <w:tcPr>
            <w:tcW w:w="2443" w:type="dxa"/>
          </w:tcPr>
          <w:p w14:paraId="04603D2E" w14:textId="77777777" w:rsidR="00A5693F" w:rsidRPr="00043573" w:rsidRDefault="00CD37D1" w:rsidP="00A5693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</w:tr>
      <w:tr w:rsidR="004F3248" w:rsidRPr="004F3248" w14:paraId="6158CA7F" w14:textId="77777777" w:rsidTr="00BD07F3">
        <w:trPr>
          <w:trHeight w:val="255"/>
        </w:trPr>
        <w:tc>
          <w:tcPr>
            <w:tcW w:w="6901" w:type="dxa"/>
          </w:tcPr>
          <w:p w14:paraId="5B9FC5FC" w14:textId="77777777" w:rsidR="00A5693F" w:rsidRPr="00043573" w:rsidRDefault="00A5693F" w:rsidP="00A5693F">
            <w:pPr>
              <w:ind w:firstLine="447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04357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 w:bidi="ru-RU"/>
              </w:rPr>
              <w:t>самостоятельная работа обучающегося</w:t>
            </w:r>
          </w:p>
        </w:tc>
        <w:tc>
          <w:tcPr>
            <w:tcW w:w="2443" w:type="dxa"/>
          </w:tcPr>
          <w:p w14:paraId="1B7B397A" w14:textId="77777777" w:rsidR="00A5693F" w:rsidRPr="00043573" w:rsidRDefault="00E149D4" w:rsidP="00A5693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4F3248" w:rsidRPr="004F3248" w14:paraId="6389D98B" w14:textId="77777777" w:rsidTr="00BD07F3">
        <w:trPr>
          <w:trHeight w:val="643"/>
        </w:trPr>
        <w:tc>
          <w:tcPr>
            <w:tcW w:w="9344" w:type="dxa"/>
            <w:gridSpan w:val="2"/>
            <w:vAlign w:val="center"/>
          </w:tcPr>
          <w:p w14:paraId="265D476D" w14:textId="77777777" w:rsidR="00B11B86" w:rsidRPr="00043573" w:rsidRDefault="00B11B86" w:rsidP="00B11B8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57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 xml:space="preserve">Промежуточная аттестация проводится в форме </w:t>
            </w:r>
            <w:r w:rsidR="000F799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 xml:space="preserve">   </w:t>
            </w:r>
            <w:r w:rsidRPr="00043573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eastAsia="en-US" w:bidi="ru-RU"/>
              </w:rPr>
              <w:t>экзамена</w:t>
            </w:r>
          </w:p>
        </w:tc>
      </w:tr>
    </w:tbl>
    <w:p w14:paraId="3A6B8522" w14:textId="77777777" w:rsidR="00A5693F" w:rsidRPr="004F3248" w:rsidRDefault="00A5693F">
      <w:pPr>
        <w:rPr>
          <w:rFonts w:ascii="Times New Roman" w:hAnsi="Times New Roman"/>
          <w:sz w:val="23"/>
        </w:rPr>
        <w:sectPr w:rsidR="00A5693F" w:rsidRPr="004F3248" w:rsidSect="00101722">
          <w:type w:val="continuous"/>
          <w:pgSz w:w="11900" w:h="16838" w:code="9"/>
          <w:pgMar w:top="1134" w:right="851" w:bottom="1134" w:left="1701" w:header="0" w:footer="0" w:gutter="0"/>
          <w:cols w:space="0"/>
          <w:docGrid w:linePitch="360"/>
        </w:sectPr>
      </w:pPr>
    </w:p>
    <w:p w14:paraId="49DF48CF" w14:textId="77777777" w:rsidR="00C67A84" w:rsidRPr="00043573" w:rsidRDefault="00C67A84" w:rsidP="007F603B">
      <w:pPr>
        <w:spacing w:line="240" w:lineRule="atLeast"/>
        <w:rPr>
          <w:rFonts w:ascii="Times New Roman" w:hAnsi="Times New Roman"/>
          <w:b/>
          <w:sz w:val="24"/>
          <w:szCs w:val="24"/>
        </w:rPr>
      </w:pPr>
      <w:bookmarkStart w:id="3" w:name="page10"/>
      <w:bookmarkEnd w:id="3"/>
      <w:r w:rsidRPr="00043573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14:paraId="15F916C7" w14:textId="77777777" w:rsidR="00C67A84" w:rsidRPr="004F3248" w:rsidRDefault="00C67A84">
      <w:pPr>
        <w:spacing w:line="223" w:lineRule="exact"/>
        <w:rPr>
          <w:rFonts w:ascii="Times New Roman" w:hAnsi="Times New Roman"/>
        </w:rPr>
      </w:pPr>
    </w:p>
    <w:tbl>
      <w:tblPr>
        <w:tblStyle w:val="21"/>
        <w:tblW w:w="150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5954"/>
        <w:gridCol w:w="2976"/>
        <w:gridCol w:w="993"/>
        <w:gridCol w:w="2131"/>
      </w:tblGrid>
      <w:tr w:rsidR="004C52CB" w:rsidRPr="00043573" w14:paraId="7E207064" w14:textId="77777777" w:rsidTr="00043573">
        <w:tc>
          <w:tcPr>
            <w:tcW w:w="2127" w:type="dxa"/>
          </w:tcPr>
          <w:p w14:paraId="0FEB8126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page13"/>
            <w:bookmarkStart w:id="5" w:name="page14"/>
            <w:bookmarkStart w:id="6" w:name="page18"/>
            <w:bookmarkEnd w:id="4"/>
            <w:bookmarkEnd w:id="5"/>
            <w:bookmarkEnd w:id="6"/>
            <w:r w:rsidRPr="00755859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 разделов и тем</w:t>
            </w:r>
          </w:p>
        </w:tc>
        <w:tc>
          <w:tcPr>
            <w:tcW w:w="850" w:type="dxa"/>
          </w:tcPr>
          <w:p w14:paraId="58C652C3" w14:textId="77777777" w:rsidR="004C52CB" w:rsidRPr="00755859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585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5954" w:type="dxa"/>
          </w:tcPr>
          <w:p w14:paraId="4B61F960" w14:textId="77777777" w:rsidR="004C52CB" w:rsidRPr="00755859" w:rsidRDefault="004C52CB" w:rsidP="004C52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976" w:type="dxa"/>
          </w:tcPr>
          <w:p w14:paraId="08A8BF5B" w14:textId="77777777" w:rsidR="004C52CB" w:rsidRPr="00755859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3" w:type="dxa"/>
          </w:tcPr>
          <w:p w14:paraId="4CC1B39D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 часов</w:t>
            </w:r>
          </w:p>
        </w:tc>
        <w:tc>
          <w:tcPr>
            <w:tcW w:w="2131" w:type="dxa"/>
          </w:tcPr>
          <w:p w14:paraId="3E1478A9" w14:textId="77777777" w:rsidR="004C52CB" w:rsidRPr="00755859" w:rsidRDefault="004C52CB" w:rsidP="004C52CB">
            <w:pPr>
              <w:widowControl w:val="0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Осваиваемые</w:t>
            </w:r>
          </w:p>
          <w:p w14:paraId="3265B114" w14:textId="77777777" w:rsidR="004C52CB" w:rsidRPr="00755859" w:rsidRDefault="004C52CB" w:rsidP="004C52CB">
            <w:pPr>
              <w:widowControl w:val="0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элементы</w:t>
            </w:r>
          </w:p>
          <w:p w14:paraId="02472343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компетенций</w:t>
            </w:r>
          </w:p>
        </w:tc>
      </w:tr>
      <w:tr w:rsidR="004C52CB" w:rsidRPr="00043573" w14:paraId="0C74ED21" w14:textId="77777777" w:rsidTr="00043573">
        <w:tc>
          <w:tcPr>
            <w:tcW w:w="2127" w:type="dxa"/>
          </w:tcPr>
          <w:p w14:paraId="3D84AF3B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2643416D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14:paraId="7D31C803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14:paraId="79D31DFD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33325957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31" w:type="dxa"/>
          </w:tcPr>
          <w:p w14:paraId="2D9A1DC5" w14:textId="77777777" w:rsidR="004C52CB" w:rsidRPr="00755859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0F7992" w:rsidRPr="00043573" w14:paraId="73938935" w14:textId="77777777" w:rsidTr="004C52CB">
        <w:tc>
          <w:tcPr>
            <w:tcW w:w="2127" w:type="dxa"/>
            <w:vMerge w:val="restart"/>
          </w:tcPr>
          <w:p w14:paraId="7CB9C74D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bCs/>
                <w:sz w:val="20"/>
                <w:szCs w:val="20"/>
              </w:rPr>
              <w:t>Тема 1.</w:t>
            </w:r>
          </w:p>
          <w:p w14:paraId="7E1FDDA3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Cs/>
                <w:sz w:val="20"/>
                <w:szCs w:val="20"/>
              </w:rPr>
              <w:t>Общая</w:t>
            </w:r>
          </w:p>
          <w:p w14:paraId="2786C268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Cs/>
                <w:sz w:val="20"/>
                <w:szCs w:val="20"/>
              </w:rPr>
              <w:t>характеристика</w:t>
            </w:r>
          </w:p>
          <w:p w14:paraId="77DCE3EC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Cs/>
                <w:sz w:val="20"/>
                <w:szCs w:val="20"/>
              </w:rPr>
              <w:t>бухгалтерского</w:t>
            </w:r>
          </w:p>
          <w:p w14:paraId="7020D442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Cs/>
                <w:sz w:val="20"/>
                <w:szCs w:val="20"/>
              </w:rPr>
              <w:t>учета</w:t>
            </w:r>
          </w:p>
          <w:p w14:paraId="367BEE2D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6CF41C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DDDC61E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  <w:vMerge w:val="restart"/>
          </w:tcPr>
          <w:p w14:paraId="30062E9D" w14:textId="77777777" w:rsidR="000F7992" w:rsidRPr="00755859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</w:t>
            </w:r>
          </w:p>
          <w:p w14:paraId="7836FBF9" w14:textId="77777777" w:rsidR="000F7992" w:rsidRPr="00755859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 xml:space="preserve">Виды учета в организации питания, требования, предъявляемые к учету, задачи бухгалтерского учета. </w:t>
            </w:r>
          </w:p>
          <w:p w14:paraId="706D6F79" w14:textId="77777777" w:rsidR="000F7992" w:rsidRPr="00755859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14:paraId="315A6414" w14:textId="77777777" w:rsidR="000F7992" w:rsidRPr="00755859" w:rsidRDefault="000F7992" w:rsidP="00EA1E5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Cs/>
                <w:sz w:val="20"/>
                <w:szCs w:val="20"/>
              </w:rPr>
              <w:t>Усвоение новых знаний. Лекция с элементами сам. работы. Устный опрос, тестирование.</w:t>
            </w:r>
          </w:p>
        </w:tc>
        <w:tc>
          <w:tcPr>
            <w:tcW w:w="993" w:type="dxa"/>
          </w:tcPr>
          <w:p w14:paraId="73BE1520" w14:textId="77777777" w:rsidR="000F7992" w:rsidRPr="00755859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</w:tcPr>
          <w:p w14:paraId="5E3D5FDD" w14:textId="77777777" w:rsidR="000F7992" w:rsidRPr="00755859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5B96492D" w14:textId="77777777" w:rsidTr="00AD0B19">
        <w:trPr>
          <w:trHeight w:val="920"/>
        </w:trPr>
        <w:tc>
          <w:tcPr>
            <w:tcW w:w="2127" w:type="dxa"/>
            <w:vMerge/>
          </w:tcPr>
          <w:p w14:paraId="7E03B3FB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F1C9C97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14:paraId="37B0492A" w14:textId="77777777" w:rsidR="000F7992" w:rsidRPr="00755859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00F390ED" w14:textId="77777777" w:rsidR="000F7992" w:rsidRPr="00755859" w:rsidRDefault="000F7992" w:rsidP="00EA1E5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1B0B7E36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14:paraId="22F5943E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14:paraId="4244DD76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ПК 1.2-1.5</w:t>
            </w:r>
          </w:p>
          <w:p w14:paraId="66F0CC46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2.2-2.</w:t>
            </w:r>
            <w:proofErr w:type="gramStart"/>
            <w:r w:rsidRPr="00755859">
              <w:rPr>
                <w:rFonts w:ascii="Times New Roman" w:hAnsi="Times New Roman"/>
                <w:sz w:val="20"/>
                <w:szCs w:val="20"/>
              </w:rPr>
              <w:t>5  3.2</w:t>
            </w:r>
            <w:proofErr w:type="gramEnd"/>
            <w:r w:rsidRPr="00755859">
              <w:rPr>
                <w:rFonts w:ascii="Times New Roman" w:hAnsi="Times New Roman"/>
                <w:sz w:val="20"/>
                <w:szCs w:val="20"/>
              </w:rPr>
              <w:t>-3.5</w:t>
            </w:r>
          </w:p>
          <w:p w14:paraId="3ED977D7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4.2-4.5 5.2-5.5</w:t>
            </w:r>
          </w:p>
          <w:p w14:paraId="37D747DA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ОК1-ОК5, ОК9,</w:t>
            </w:r>
          </w:p>
          <w:p w14:paraId="58EC3A61" w14:textId="77777777" w:rsidR="000F7992" w:rsidRPr="00755859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ОК10</w:t>
            </w:r>
          </w:p>
          <w:p w14:paraId="79888050" w14:textId="77777777" w:rsidR="000F7992" w:rsidRPr="00755859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14:paraId="04AF7E8B" w14:textId="77777777" w:rsidR="000F7992" w:rsidRPr="00755859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1E5C" w:rsidRPr="00043573" w14:paraId="58E92EC0" w14:textId="77777777" w:rsidTr="00EA1E5C">
        <w:trPr>
          <w:trHeight w:val="1060"/>
        </w:trPr>
        <w:tc>
          <w:tcPr>
            <w:tcW w:w="2127" w:type="dxa"/>
            <w:vMerge/>
          </w:tcPr>
          <w:p w14:paraId="2F822368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E952160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14:paraId="2A2E3C7D" w14:textId="77777777" w:rsidR="00EA1E5C" w:rsidRPr="00755859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 xml:space="preserve">Предмет и метод бухгалтерского учета, элементы бухгалтерского учета.  </w:t>
            </w:r>
          </w:p>
        </w:tc>
        <w:tc>
          <w:tcPr>
            <w:tcW w:w="2976" w:type="dxa"/>
          </w:tcPr>
          <w:p w14:paraId="4AD34E5E" w14:textId="77777777" w:rsidR="00EA1E5C" w:rsidRPr="00755859" w:rsidRDefault="00EA1E5C" w:rsidP="007348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755859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тестирование.</w:t>
            </w:r>
          </w:p>
        </w:tc>
        <w:tc>
          <w:tcPr>
            <w:tcW w:w="993" w:type="dxa"/>
          </w:tcPr>
          <w:p w14:paraId="27724684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vMerge/>
          </w:tcPr>
          <w:p w14:paraId="6607EBAD" w14:textId="77777777" w:rsidR="00EA1E5C" w:rsidRPr="00755859" w:rsidRDefault="00EA1E5C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1E5C" w:rsidRPr="00043573" w14:paraId="086EA441" w14:textId="77777777" w:rsidTr="002721BB">
        <w:trPr>
          <w:trHeight w:val="2339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04B372F7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34E20D4" w14:textId="77777777" w:rsidR="00EA1E5C" w:rsidRPr="00755859" w:rsidRDefault="009F62F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Cs/>
                <w:sz w:val="20"/>
                <w:szCs w:val="20"/>
              </w:rPr>
              <w:t>3-6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174E6093" w14:textId="77777777" w:rsidR="00EA1E5C" w:rsidRPr="00755859" w:rsidRDefault="00EA1E5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14:paraId="34DBAF1C" w14:textId="77777777" w:rsidR="00EA1E5C" w:rsidRPr="00755859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 xml:space="preserve">Изучение темы: Понятие документооборота. </w:t>
            </w:r>
          </w:p>
          <w:p w14:paraId="6AD9987D" w14:textId="77777777" w:rsidR="00EA1E5C" w:rsidRPr="00755859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Изучение темы: Формы документов, применяемых в организациях питания, их классификация.</w:t>
            </w:r>
          </w:p>
          <w:p w14:paraId="38BBF304" w14:textId="77777777" w:rsidR="00EA1E5C" w:rsidRPr="00755859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55859">
              <w:rPr>
                <w:rFonts w:ascii="Times New Roman" w:hAnsi="Times New Roman"/>
                <w:sz w:val="20"/>
                <w:szCs w:val="20"/>
              </w:rPr>
              <w:t>Изучение  Федерального</w:t>
            </w:r>
            <w:proofErr w:type="gramEnd"/>
            <w:r w:rsidRPr="00755859">
              <w:rPr>
                <w:rFonts w:ascii="Times New Roman" w:hAnsi="Times New Roman"/>
                <w:sz w:val="20"/>
                <w:szCs w:val="20"/>
              </w:rPr>
              <w:t xml:space="preserve"> закона  "О  бухгалтерском  учете" от   06.12.2011  N  402 (действующая редакция, 2016)</w:t>
            </w:r>
          </w:p>
          <w:p w14:paraId="1D66A0D2" w14:textId="77777777" w:rsidR="00EA1E5C" w:rsidRPr="00755859" w:rsidRDefault="00EA1E5C" w:rsidP="004C52C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Источники информации</w:t>
            </w:r>
          </w:p>
          <w:p w14:paraId="05344CE5" w14:textId="77777777" w:rsidR="00EA1E5C" w:rsidRPr="00755859" w:rsidRDefault="00EA1E5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755859">
              <w:rPr>
                <w:rFonts w:ascii="Times New Roman" w:hAnsi="Times New Roman"/>
                <w:sz w:val="20"/>
                <w:szCs w:val="20"/>
                <w:u w:val="single"/>
              </w:rPr>
              <w:t>Федеральный  закон</w:t>
            </w:r>
            <w:proofErr w:type="gramEnd"/>
            <w:r w:rsidRPr="00755859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"О  бухгалтерском  учете"  от  06.12.2011  N  402-ФЗ  (действующая редакция, 2016) http://www.consultant.ru/document/cons_doc_LAW_122855/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2768DEF" w14:textId="77777777" w:rsidR="00EA1E5C" w:rsidRPr="00755859" w:rsidRDefault="00EA1E5C" w:rsidP="00DF11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Работа с учебной литературой, нормативными документами.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92FF220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31" w:type="dxa"/>
            <w:vMerge/>
            <w:tcBorders>
              <w:bottom w:val="single" w:sz="4" w:space="0" w:color="auto"/>
            </w:tcBorders>
          </w:tcPr>
          <w:p w14:paraId="1F688979" w14:textId="77777777" w:rsidR="00EA1E5C" w:rsidRPr="00755859" w:rsidRDefault="00EA1E5C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1E5C" w:rsidRPr="00043573" w14:paraId="283D996D" w14:textId="77777777" w:rsidTr="00CC2204">
        <w:trPr>
          <w:trHeight w:val="1160"/>
        </w:trPr>
        <w:tc>
          <w:tcPr>
            <w:tcW w:w="2127" w:type="dxa"/>
            <w:vMerge w:val="restart"/>
          </w:tcPr>
          <w:p w14:paraId="179FF50F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bCs/>
                <w:sz w:val="20"/>
                <w:szCs w:val="20"/>
              </w:rPr>
              <w:t>Тема 2.</w:t>
            </w:r>
          </w:p>
          <w:p w14:paraId="6E88F0B3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Cs/>
                <w:sz w:val="20"/>
                <w:szCs w:val="20"/>
              </w:rPr>
              <w:t>Ценообразование в</w:t>
            </w:r>
          </w:p>
          <w:p w14:paraId="16870255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Cs/>
                <w:sz w:val="20"/>
                <w:szCs w:val="20"/>
              </w:rPr>
              <w:t>общественном</w:t>
            </w:r>
          </w:p>
          <w:p w14:paraId="547141BB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Cs/>
                <w:sz w:val="20"/>
                <w:szCs w:val="20"/>
              </w:rPr>
              <w:t>питании</w:t>
            </w:r>
          </w:p>
          <w:p w14:paraId="17F38E62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5AA0B35" w14:textId="77777777" w:rsidR="00EA1E5C" w:rsidRPr="00755859" w:rsidRDefault="009F62F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  <w:p w14:paraId="177CE6A5" w14:textId="77777777" w:rsidR="00EA1E5C" w:rsidRPr="00755859" w:rsidRDefault="00EA1E5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2DA8FB1E" w14:textId="77777777" w:rsidR="00EA1E5C" w:rsidRPr="00755859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6B68A0F" w14:textId="77777777" w:rsidR="00EA1E5C" w:rsidRPr="00755859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 xml:space="preserve">Понятие калькуляции и порядок определения розничных цен на продукцию и </w:t>
            </w:r>
            <w:proofErr w:type="spellStart"/>
            <w:r w:rsidRPr="00755859">
              <w:rPr>
                <w:rFonts w:ascii="Times New Roman" w:hAnsi="Times New Roman"/>
                <w:sz w:val="20"/>
                <w:szCs w:val="20"/>
              </w:rPr>
              <w:t>полуфабрикатысобственного</w:t>
            </w:r>
            <w:proofErr w:type="spellEnd"/>
            <w:r w:rsidRPr="00755859">
              <w:rPr>
                <w:rFonts w:ascii="Times New Roman" w:hAnsi="Times New Roman"/>
                <w:sz w:val="20"/>
                <w:szCs w:val="20"/>
              </w:rPr>
              <w:t xml:space="preserve"> производства</w:t>
            </w:r>
          </w:p>
          <w:p w14:paraId="63DB4B52" w14:textId="77777777" w:rsidR="00EA1E5C" w:rsidRPr="00755859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План-меню, его назначение, виды, порядок составления</w:t>
            </w:r>
          </w:p>
          <w:p w14:paraId="6EE57BE0" w14:textId="77777777" w:rsidR="00EA1E5C" w:rsidRPr="00755859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4CE4093" w14:textId="77777777" w:rsidR="00EA1E5C" w:rsidRPr="00755859" w:rsidRDefault="00EA1E5C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755859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тестирование.</w:t>
            </w:r>
          </w:p>
        </w:tc>
        <w:tc>
          <w:tcPr>
            <w:tcW w:w="993" w:type="dxa"/>
          </w:tcPr>
          <w:p w14:paraId="27903F84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E16505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vMerge w:val="restart"/>
          </w:tcPr>
          <w:p w14:paraId="58ED6840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ПК 1.2-1.5</w:t>
            </w:r>
          </w:p>
          <w:p w14:paraId="26C54D9F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2.2-2.5, 3.2-3.5</w:t>
            </w:r>
          </w:p>
          <w:p w14:paraId="7A3F9597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4.2-4.5, 5.2-5.5</w:t>
            </w:r>
          </w:p>
          <w:p w14:paraId="745AB0F9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ОК1-ОК5, ОК9,</w:t>
            </w:r>
          </w:p>
          <w:p w14:paraId="564428AE" w14:textId="77777777" w:rsidR="00EA1E5C" w:rsidRPr="00755859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ОК10</w:t>
            </w:r>
          </w:p>
          <w:p w14:paraId="0FD98E87" w14:textId="77777777" w:rsidR="00EA1E5C" w:rsidRPr="00755859" w:rsidRDefault="00EA1E5C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8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A1E5C" w:rsidRPr="00043573" w14:paraId="6A401D29" w14:textId="77777777" w:rsidTr="004C52CB">
        <w:trPr>
          <w:trHeight w:val="1239"/>
        </w:trPr>
        <w:tc>
          <w:tcPr>
            <w:tcW w:w="2127" w:type="dxa"/>
            <w:vMerge/>
          </w:tcPr>
          <w:p w14:paraId="5E33AFE8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14:paraId="7FF031CB" w14:textId="77777777" w:rsidR="00EA1E5C" w:rsidRPr="00043573" w:rsidRDefault="009F62F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  <w:p w14:paraId="3CB322C5" w14:textId="77777777" w:rsidR="00EA1E5C" w:rsidRPr="00043573" w:rsidRDefault="00EA1E5C" w:rsidP="00C67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954" w:type="dxa"/>
          </w:tcPr>
          <w:p w14:paraId="3F49BA4E" w14:textId="77777777" w:rsidR="00EA1E5C" w:rsidRPr="00043573" w:rsidRDefault="00EA1E5C" w:rsidP="004C52C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Сборник  рецептур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блюд  и  кулинарных  изделий  и  Сборник рецептур  мучных  кондитерских  и</w:t>
            </w:r>
          </w:p>
          <w:p w14:paraId="0A7D1AE8" w14:textId="77777777" w:rsidR="00EA1E5C" w:rsidRPr="00043573" w:rsidRDefault="00EA1E5C" w:rsidP="004C52CB">
            <w:pPr>
              <w:rPr>
                <w:rFonts w:ascii="Times New Roman" w:hAnsi="Times New Roman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булочных  изделий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как основные нормативные документы для определения  потребности в сырье и расхода сырья, выхода готовых блюд, мучных и кондитерских изделий.</w:t>
            </w:r>
          </w:p>
        </w:tc>
        <w:tc>
          <w:tcPr>
            <w:tcW w:w="2976" w:type="dxa"/>
          </w:tcPr>
          <w:p w14:paraId="7C7DDE37" w14:textId="77777777" w:rsidR="00EA1E5C" w:rsidRPr="00043573" w:rsidRDefault="00EA1E5C" w:rsidP="00C9660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тестирование.</w:t>
            </w:r>
          </w:p>
        </w:tc>
        <w:tc>
          <w:tcPr>
            <w:tcW w:w="993" w:type="dxa"/>
          </w:tcPr>
          <w:p w14:paraId="03C2DD12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31" w:type="dxa"/>
            <w:vMerge/>
          </w:tcPr>
          <w:p w14:paraId="65A79D08" w14:textId="77777777" w:rsidR="00EA1E5C" w:rsidRPr="00043573" w:rsidRDefault="00EA1E5C" w:rsidP="004C52CB">
            <w:pPr>
              <w:rPr>
                <w:rFonts w:ascii="Times New Roman" w:hAnsi="Times New Roman"/>
                <w:b/>
              </w:rPr>
            </w:pPr>
          </w:p>
        </w:tc>
      </w:tr>
      <w:tr w:rsidR="00EA1E5C" w:rsidRPr="00043573" w14:paraId="6F057787" w14:textId="77777777" w:rsidTr="00C9660C">
        <w:trPr>
          <w:trHeight w:val="690"/>
        </w:trPr>
        <w:tc>
          <w:tcPr>
            <w:tcW w:w="2127" w:type="dxa"/>
            <w:vMerge/>
          </w:tcPr>
          <w:p w14:paraId="38ABA542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BEF9604" w14:textId="77777777" w:rsidR="00EA1E5C" w:rsidRPr="00043573" w:rsidRDefault="009F62FC" w:rsidP="00C67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9-11</w:t>
            </w:r>
          </w:p>
        </w:tc>
        <w:tc>
          <w:tcPr>
            <w:tcW w:w="5954" w:type="dxa"/>
          </w:tcPr>
          <w:p w14:paraId="215AE468" w14:textId="77777777" w:rsidR="00EA1E5C" w:rsidRPr="00043573" w:rsidRDefault="00EA1E5C" w:rsidP="004C52CB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  <w:p w14:paraId="36F9322A" w14:textId="77777777" w:rsidR="00EA1E5C" w:rsidRPr="00043573" w:rsidRDefault="00EA1E5C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Решение задач на определение розничной цены на предприятиях общественного питания</w:t>
            </w:r>
          </w:p>
        </w:tc>
        <w:tc>
          <w:tcPr>
            <w:tcW w:w="2976" w:type="dxa"/>
          </w:tcPr>
          <w:p w14:paraId="11063A92" w14:textId="77777777" w:rsidR="00EA1E5C" w:rsidRPr="00043573" w:rsidRDefault="00EA1E5C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993" w:type="dxa"/>
          </w:tcPr>
          <w:p w14:paraId="3701A731" w14:textId="77777777" w:rsidR="00EA1E5C" w:rsidRPr="00043573" w:rsidRDefault="006A0EA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2131" w:type="dxa"/>
            <w:vMerge/>
          </w:tcPr>
          <w:p w14:paraId="5577C676" w14:textId="77777777" w:rsidR="00EA1E5C" w:rsidRPr="00043573" w:rsidRDefault="00EA1E5C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1E5C" w:rsidRPr="00043573" w14:paraId="506B23EE" w14:textId="77777777" w:rsidTr="004C52CB">
        <w:tc>
          <w:tcPr>
            <w:tcW w:w="2127" w:type="dxa"/>
            <w:vMerge/>
          </w:tcPr>
          <w:p w14:paraId="3FC76E01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0D3EEDC" w14:textId="77777777" w:rsidR="00EA1E5C" w:rsidRPr="00043573" w:rsidRDefault="00EA1E5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</w:t>
            </w:r>
            <w:r w:rsidR="009F62FC">
              <w:rPr>
                <w:rFonts w:ascii="Times New Roman" w:eastAsia="Times New Roman" w:hAnsi="Times New Roman"/>
                <w:bCs/>
                <w:sz w:val="20"/>
                <w:szCs w:val="20"/>
              </w:rPr>
              <w:t>12-13</w:t>
            </w:r>
          </w:p>
        </w:tc>
        <w:tc>
          <w:tcPr>
            <w:tcW w:w="5954" w:type="dxa"/>
          </w:tcPr>
          <w:p w14:paraId="3D7F473D" w14:textId="77777777" w:rsidR="00EA1E5C" w:rsidRDefault="00EA1E5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043573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 xml:space="preserve">Расчет сырья по Сборнику рецептур блюд и кулинарных изделий  </w:t>
            </w:r>
          </w:p>
          <w:p w14:paraId="56DCB66A" w14:textId="77777777" w:rsidR="00EA1E5C" w:rsidRDefault="00EA1E5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6C4EF6BE" w14:textId="77777777" w:rsidR="00EA1E5C" w:rsidRPr="00043573" w:rsidRDefault="00786A0C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976" w:type="dxa"/>
          </w:tcPr>
          <w:p w14:paraId="2C5CC8FE" w14:textId="77777777" w:rsidR="00EA1E5C" w:rsidRPr="00043573" w:rsidRDefault="00EA1E5C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Закрепление и совершенствование знаний и умений. Выполнение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практического задания</w:t>
            </w:r>
          </w:p>
        </w:tc>
        <w:tc>
          <w:tcPr>
            <w:tcW w:w="993" w:type="dxa"/>
          </w:tcPr>
          <w:p w14:paraId="7E977663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A5A410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vMerge w:val="restart"/>
          </w:tcPr>
          <w:p w14:paraId="5493A319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3EE4D325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6B84FCD8" w14:textId="77777777" w:rsidR="00EA1E5C" w:rsidRPr="00043573" w:rsidRDefault="00EA1E5C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lastRenderedPageBreak/>
              <w:t>ОК9-10</w:t>
            </w:r>
          </w:p>
          <w:p w14:paraId="67E4D278" w14:textId="77777777" w:rsidR="00EA1E5C" w:rsidRPr="00043573" w:rsidRDefault="00EA1E5C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05E2D3AA" w14:textId="77777777" w:rsidTr="004C52CB">
        <w:tc>
          <w:tcPr>
            <w:tcW w:w="2127" w:type="dxa"/>
            <w:vMerge/>
          </w:tcPr>
          <w:p w14:paraId="394E2F3D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14:paraId="0776FF78" w14:textId="77777777" w:rsidR="000F7992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14-15</w:t>
            </w:r>
          </w:p>
        </w:tc>
        <w:tc>
          <w:tcPr>
            <w:tcW w:w="5954" w:type="dxa"/>
          </w:tcPr>
          <w:p w14:paraId="7B335CEE" w14:textId="77777777" w:rsidR="000F7992" w:rsidRPr="00043573" w:rsidRDefault="000F7992" w:rsidP="0073482F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</w:t>
            </w:r>
            <w:proofErr w:type="spellStart"/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работа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>Расчет</w:t>
            </w:r>
            <w:proofErr w:type="spell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сырья по Сборнику рецептур мучных кондитерских и булочных изделий.</w:t>
            </w:r>
          </w:p>
        </w:tc>
        <w:tc>
          <w:tcPr>
            <w:tcW w:w="2976" w:type="dxa"/>
          </w:tcPr>
          <w:p w14:paraId="7C811B75" w14:textId="77777777" w:rsidR="000F7992" w:rsidRPr="00043573" w:rsidRDefault="000F7992" w:rsidP="007348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0007413B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31" w:type="dxa"/>
            <w:vMerge/>
          </w:tcPr>
          <w:p w14:paraId="315E334D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</w:rPr>
            </w:pPr>
          </w:p>
        </w:tc>
      </w:tr>
      <w:tr w:rsidR="000F7992" w:rsidRPr="00043573" w14:paraId="7AD88356" w14:textId="77777777" w:rsidTr="00C9660C">
        <w:trPr>
          <w:trHeight w:val="431"/>
        </w:trPr>
        <w:tc>
          <w:tcPr>
            <w:tcW w:w="2127" w:type="dxa"/>
            <w:vMerge/>
          </w:tcPr>
          <w:p w14:paraId="69DED4D5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497D270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16-17</w:t>
            </w:r>
          </w:p>
        </w:tc>
        <w:tc>
          <w:tcPr>
            <w:tcW w:w="5954" w:type="dxa"/>
          </w:tcPr>
          <w:p w14:paraId="6F70CB1B" w14:textId="77777777" w:rsidR="000F7992" w:rsidRPr="00C9660C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043573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>Составление плана-меню</w:t>
            </w:r>
          </w:p>
        </w:tc>
        <w:tc>
          <w:tcPr>
            <w:tcW w:w="2976" w:type="dxa"/>
          </w:tcPr>
          <w:p w14:paraId="552CC265" w14:textId="77777777" w:rsidR="000F7992" w:rsidRPr="00043573" w:rsidRDefault="000F7992" w:rsidP="007348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312A72A3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vMerge/>
          </w:tcPr>
          <w:p w14:paraId="447C97CE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51D1E679" w14:textId="77777777" w:rsidTr="00E87BC6">
        <w:trPr>
          <w:trHeight w:val="1150"/>
        </w:trPr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14:paraId="5F3381B6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>Тема 3.</w:t>
            </w:r>
          </w:p>
          <w:p w14:paraId="56040C8A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Нормы отходов и потерь при хранении, транспортировке и ведении технологического процесса.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461F9C6" w14:textId="77777777" w:rsidR="000F7992" w:rsidRPr="00043573" w:rsidRDefault="000F7992" w:rsidP="00EA1E5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6DB8137E" w14:textId="77777777" w:rsidR="000F7992" w:rsidRPr="00043573" w:rsidRDefault="000F7992" w:rsidP="004C52CB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9D0BEA3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Классификация норм отходов и потерь. </w:t>
            </w:r>
          </w:p>
          <w:p w14:paraId="682E4269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Правила учета норм отходов и потерь при хранении, транспортировке и ведении технологического процесса, процентные вычисления.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51B6B61F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975A664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vMerge w:val="restart"/>
            <w:tcBorders>
              <w:bottom w:val="single" w:sz="4" w:space="0" w:color="auto"/>
            </w:tcBorders>
          </w:tcPr>
          <w:p w14:paraId="617D3014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1AAA62BC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159A7641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ОК9-10</w:t>
            </w:r>
          </w:p>
          <w:p w14:paraId="61B758AE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7FB8D7C1" w14:textId="77777777" w:rsidTr="006B6BDB">
        <w:trPr>
          <w:trHeight w:val="690"/>
        </w:trPr>
        <w:tc>
          <w:tcPr>
            <w:tcW w:w="2127" w:type="dxa"/>
            <w:vMerge/>
          </w:tcPr>
          <w:p w14:paraId="7C8392EF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EA8D900" w14:textId="77777777" w:rsidR="000F7992" w:rsidRPr="00C67CB8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19-20</w:t>
            </w:r>
          </w:p>
        </w:tc>
        <w:tc>
          <w:tcPr>
            <w:tcW w:w="5954" w:type="dxa"/>
          </w:tcPr>
          <w:p w14:paraId="0E99D0B6" w14:textId="77777777" w:rsidR="000F7992" w:rsidRPr="00043573" w:rsidRDefault="000F7992" w:rsidP="004C52CB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043573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14:paraId="3DE88553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Нормы отходов и потерь при холодной и тепловой обработке продуктов.</w:t>
            </w:r>
          </w:p>
        </w:tc>
        <w:tc>
          <w:tcPr>
            <w:tcW w:w="2976" w:type="dxa"/>
          </w:tcPr>
          <w:p w14:paraId="1C4F8544" w14:textId="77777777" w:rsidR="000F7992" w:rsidRPr="00043573" w:rsidRDefault="000F7992" w:rsidP="00DF11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Выполнение расчетов. Отчет.</w:t>
            </w:r>
          </w:p>
        </w:tc>
        <w:tc>
          <w:tcPr>
            <w:tcW w:w="993" w:type="dxa"/>
          </w:tcPr>
          <w:p w14:paraId="31B83973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vMerge/>
          </w:tcPr>
          <w:p w14:paraId="0380D004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2CA67222" w14:textId="77777777" w:rsidTr="005761C6">
        <w:trPr>
          <w:trHeight w:val="770"/>
        </w:trPr>
        <w:tc>
          <w:tcPr>
            <w:tcW w:w="2127" w:type="dxa"/>
            <w:vMerge w:val="restart"/>
          </w:tcPr>
          <w:p w14:paraId="713A110E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>Тема 4.</w:t>
            </w:r>
          </w:p>
          <w:p w14:paraId="5BAD2F5C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Материальная</w:t>
            </w:r>
          </w:p>
          <w:p w14:paraId="1DFEBE35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ответственность.</w:t>
            </w:r>
          </w:p>
          <w:p w14:paraId="50D3AC4D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Инвентаризация</w:t>
            </w: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6385F6E3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55D5867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5954" w:type="dxa"/>
          </w:tcPr>
          <w:p w14:paraId="09153D84" w14:textId="77777777" w:rsidR="000F7992" w:rsidRPr="00043573" w:rsidRDefault="000F7992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EE5991E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Типовой  договор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полной индивидуальной  материальной ответственности, на предприятиях общественного питания. </w:t>
            </w:r>
          </w:p>
        </w:tc>
        <w:tc>
          <w:tcPr>
            <w:tcW w:w="2976" w:type="dxa"/>
          </w:tcPr>
          <w:p w14:paraId="192FD52A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</w:tcPr>
          <w:p w14:paraId="5B1167C0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14:paraId="45C61321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</w:tcPr>
          <w:p w14:paraId="5AD8C5C8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49287FF8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31C21FAA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ОК9-10</w:t>
            </w:r>
          </w:p>
          <w:p w14:paraId="7F459D0A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4145C543" w14:textId="77777777" w:rsidTr="00BF0701">
        <w:trPr>
          <w:trHeight w:val="500"/>
        </w:trPr>
        <w:tc>
          <w:tcPr>
            <w:tcW w:w="2127" w:type="dxa"/>
            <w:vMerge/>
          </w:tcPr>
          <w:p w14:paraId="0875529A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</w:tcPr>
          <w:p w14:paraId="17EEA607" w14:textId="77777777" w:rsidR="000F7992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22</w:t>
            </w:r>
          </w:p>
        </w:tc>
        <w:tc>
          <w:tcPr>
            <w:tcW w:w="5954" w:type="dxa"/>
          </w:tcPr>
          <w:p w14:paraId="39642A58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/>
                <w:bCs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Порядок оформления и учета доверенностей на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получение  материальных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ценностей.</w:t>
            </w:r>
          </w:p>
        </w:tc>
        <w:tc>
          <w:tcPr>
            <w:tcW w:w="2976" w:type="dxa"/>
          </w:tcPr>
          <w:p w14:paraId="52B9369A" w14:textId="77777777" w:rsidR="000F7992" w:rsidRPr="00043573" w:rsidRDefault="000F7992" w:rsidP="007348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</w:tcPr>
          <w:p w14:paraId="26709A79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31" w:type="dxa"/>
            <w:vMerge/>
          </w:tcPr>
          <w:p w14:paraId="48E2D658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</w:rPr>
            </w:pPr>
          </w:p>
        </w:tc>
      </w:tr>
      <w:tr w:rsidR="000F7992" w:rsidRPr="00043573" w14:paraId="40C7A496" w14:textId="77777777" w:rsidTr="000F4129">
        <w:trPr>
          <w:trHeight w:val="920"/>
        </w:trPr>
        <w:tc>
          <w:tcPr>
            <w:tcW w:w="2127" w:type="dxa"/>
            <w:vMerge/>
            <w:vAlign w:val="center"/>
          </w:tcPr>
          <w:p w14:paraId="2CAD6645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339311F" w14:textId="77777777" w:rsidR="000F7992" w:rsidRPr="00043573" w:rsidRDefault="000F7992" w:rsidP="00E23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954" w:type="dxa"/>
          </w:tcPr>
          <w:p w14:paraId="141E33C1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Отчетность материально-ответственных лиц. 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Контроль  за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товарными запасами.</w:t>
            </w:r>
          </w:p>
          <w:p w14:paraId="65B41D25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Понятие и задачи проведения инвентаризации.  Документальное оформление инвентаризации</w:t>
            </w:r>
          </w:p>
        </w:tc>
        <w:tc>
          <w:tcPr>
            <w:tcW w:w="2976" w:type="dxa"/>
          </w:tcPr>
          <w:p w14:paraId="49CF10D2" w14:textId="77777777" w:rsidR="000F7992" w:rsidRPr="00043573" w:rsidRDefault="000F7992" w:rsidP="007348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</w:tcPr>
          <w:p w14:paraId="27C53636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14:paraId="53BD7B00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14:paraId="2724907C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27454626" w14:textId="77777777" w:rsidTr="004C52CB">
        <w:tc>
          <w:tcPr>
            <w:tcW w:w="2127" w:type="dxa"/>
            <w:vMerge/>
            <w:vAlign w:val="center"/>
          </w:tcPr>
          <w:p w14:paraId="4601E988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268D47B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24-25</w:t>
            </w:r>
          </w:p>
        </w:tc>
        <w:tc>
          <w:tcPr>
            <w:tcW w:w="5954" w:type="dxa"/>
          </w:tcPr>
          <w:p w14:paraId="1AAC56DE" w14:textId="77777777" w:rsidR="000F7992" w:rsidRPr="00043573" w:rsidRDefault="000F7992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</w:t>
            </w:r>
            <w:proofErr w:type="gramStart"/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 </w:t>
            </w:r>
            <w:r w:rsidRPr="00043573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>Составление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договора о полной материальной ответственности</w:t>
            </w:r>
          </w:p>
        </w:tc>
        <w:tc>
          <w:tcPr>
            <w:tcW w:w="2976" w:type="dxa"/>
          </w:tcPr>
          <w:p w14:paraId="608D3081" w14:textId="77777777" w:rsidR="000F7992" w:rsidRPr="00043573" w:rsidRDefault="000F7992" w:rsidP="007348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238AA500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</w:tcPr>
          <w:p w14:paraId="18E8A634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303CCB05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ОК1-ОК5, ОК9-10</w:t>
            </w:r>
          </w:p>
        </w:tc>
      </w:tr>
      <w:tr w:rsidR="000F7992" w:rsidRPr="00043573" w14:paraId="2E83ACF8" w14:textId="77777777" w:rsidTr="00F82502">
        <w:trPr>
          <w:trHeight w:val="3450"/>
        </w:trPr>
        <w:tc>
          <w:tcPr>
            <w:tcW w:w="2127" w:type="dxa"/>
            <w:vMerge/>
            <w:vAlign w:val="center"/>
          </w:tcPr>
          <w:p w14:paraId="27A0F6A6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52305C9" w14:textId="77777777" w:rsidR="000F7992" w:rsidRPr="00E2318B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26-28</w:t>
            </w:r>
          </w:p>
        </w:tc>
        <w:tc>
          <w:tcPr>
            <w:tcW w:w="5954" w:type="dxa"/>
          </w:tcPr>
          <w:p w14:paraId="0BA1D4CD" w14:textId="77777777" w:rsidR="000F7992" w:rsidRPr="00043573" w:rsidRDefault="000F7992" w:rsidP="004C52CB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  <w:p w14:paraId="5A6D7BB6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1. Подготовка реферата на тему: «Материальная ответственность на ПОП»</w:t>
            </w:r>
          </w:p>
          <w:p w14:paraId="352FDAA5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2. Изучение Трудового кодекса РФ (Раздел XI Материальная ответственность сторон трудового договора)  </w:t>
            </w:r>
          </w:p>
          <w:p w14:paraId="07E3CA81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3.Изучение Приказа Минфина РФ от 13.06.1995 N 49 (ред. от 08.11.2010) "Об утверждении Методических указаний по инвентаризации имущества и финансовых обязательств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"  Источники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информации 1. Российская Федерация. Законы. Гражданский кодекс Российской Федерации: офиц. текст: [по сост. на 1 мая 2016 г.]. – М.: Омега-Л, 2016. – 688с. –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( кодексы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Федерации). 2. Приказ Минфина РФ от 13.06.1995 N 49 (ред. от 08.11.2010) "Об утверждении Методических указаний по инвентаризации имущества и финансовых обязательств" </w:t>
            </w:r>
            <w:hyperlink r:id="rId9" w:history="1">
              <w:r w:rsidRPr="0004357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http://www.consultant.ru/document/cons</w:t>
              </w:r>
            </w:hyperlink>
            <w:r w:rsidRPr="00043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3573">
              <w:rPr>
                <w:rFonts w:ascii="Times New Roman" w:hAnsi="Times New Roman"/>
                <w:sz w:val="20"/>
                <w:szCs w:val="20"/>
              </w:rPr>
              <w:t>doc</w:t>
            </w:r>
            <w:proofErr w:type="spellEnd"/>
            <w:r w:rsidRPr="00043573">
              <w:rPr>
                <w:rFonts w:ascii="Times New Roman" w:hAnsi="Times New Roman"/>
                <w:sz w:val="20"/>
                <w:szCs w:val="20"/>
              </w:rPr>
              <w:t>. LAW 7152/</w:t>
            </w:r>
          </w:p>
        </w:tc>
        <w:tc>
          <w:tcPr>
            <w:tcW w:w="2976" w:type="dxa"/>
          </w:tcPr>
          <w:p w14:paraId="48DC732E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Подготовка реферата.</w:t>
            </w:r>
          </w:p>
          <w:p w14:paraId="4C3B8E04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Работа с учебной литературой, нормативными документами.</w:t>
            </w:r>
          </w:p>
        </w:tc>
        <w:tc>
          <w:tcPr>
            <w:tcW w:w="993" w:type="dxa"/>
          </w:tcPr>
          <w:p w14:paraId="23C41548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31" w:type="dxa"/>
            <w:vMerge w:val="restart"/>
          </w:tcPr>
          <w:p w14:paraId="34713F3A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ОК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2,ОК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>9,</w:t>
            </w:r>
          </w:p>
          <w:p w14:paraId="77936643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ОК10</w:t>
            </w:r>
          </w:p>
          <w:p w14:paraId="6CC72281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22A2FC81" w14:textId="77777777" w:rsidTr="00930B80">
        <w:trPr>
          <w:trHeight w:val="700"/>
        </w:trPr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14:paraId="0C8F748C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>Тема 5.</w:t>
            </w:r>
          </w:p>
          <w:p w14:paraId="7676D927" w14:textId="77777777" w:rsidR="000F7992" w:rsidRPr="00043573" w:rsidRDefault="000F7992" w:rsidP="004C52C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Учет сырья, продуктов</w:t>
            </w:r>
          </w:p>
          <w:p w14:paraId="48759325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и тары в кладовых</w:t>
            </w:r>
          </w:p>
          <w:p w14:paraId="619AD485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организаций</w:t>
            </w:r>
          </w:p>
          <w:p w14:paraId="0BD7E99B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питания</w:t>
            </w:r>
          </w:p>
          <w:p w14:paraId="75299960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7EDEF4F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5E029838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2496731D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Задачи и правила организации учета в кладовых предприятий общественного питания.</w:t>
            </w: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</w:tcPr>
          <w:p w14:paraId="3ACAE00D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Лекция с элементами </w:t>
            </w:r>
          </w:p>
          <w:p w14:paraId="14021543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сам. работы. Устный опрос, тестирование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2EF66A35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14:paraId="3E5535F1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/>
            <w:tcBorders>
              <w:bottom w:val="single" w:sz="4" w:space="0" w:color="auto"/>
            </w:tcBorders>
          </w:tcPr>
          <w:p w14:paraId="66032B5A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75456A7D" w14:textId="77777777" w:rsidTr="004C52CB">
        <w:tc>
          <w:tcPr>
            <w:tcW w:w="2127" w:type="dxa"/>
            <w:vMerge/>
            <w:vAlign w:val="center"/>
          </w:tcPr>
          <w:p w14:paraId="61BDAE6A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4D8F246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14:paraId="51D33222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Источники поступления продуктов и тары. Организация количественного учета продуктов в кладовой.</w:t>
            </w:r>
          </w:p>
        </w:tc>
        <w:tc>
          <w:tcPr>
            <w:tcW w:w="2976" w:type="dxa"/>
            <w:vMerge/>
          </w:tcPr>
          <w:p w14:paraId="2E371FDD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3CE2F24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14:paraId="67F320FD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1A69FA27" w14:textId="77777777" w:rsidTr="005761C6">
        <w:trPr>
          <w:trHeight w:val="1027"/>
        </w:trPr>
        <w:tc>
          <w:tcPr>
            <w:tcW w:w="2127" w:type="dxa"/>
            <w:vMerge/>
            <w:vAlign w:val="center"/>
          </w:tcPr>
          <w:p w14:paraId="031342C9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4F5D8C9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31-32</w:t>
            </w:r>
          </w:p>
        </w:tc>
        <w:tc>
          <w:tcPr>
            <w:tcW w:w="5954" w:type="dxa"/>
          </w:tcPr>
          <w:p w14:paraId="368A609A" w14:textId="77777777" w:rsidR="000F7992" w:rsidRDefault="000F7992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</w:p>
          <w:p w14:paraId="75A8CCA8" w14:textId="77777777" w:rsidR="000F7992" w:rsidRPr="00043573" w:rsidRDefault="000F7992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043573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>Оформление документов первичной отчетности по учету сырья, товаров и тары в кладовой организации питания.</w:t>
            </w:r>
          </w:p>
        </w:tc>
        <w:tc>
          <w:tcPr>
            <w:tcW w:w="2976" w:type="dxa"/>
          </w:tcPr>
          <w:p w14:paraId="67C04BA1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57225067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vMerge/>
          </w:tcPr>
          <w:p w14:paraId="5A73755B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1BB60ACB" w14:textId="77777777" w:rsidTr="00A46CF7">
        <w:trPr>
          <w:trHeight w:val="822"/>
        </w:trPr>
        <w:tc>
          <w:tcPr>
            <w:tcW w:w="2127" w:type="dxa"/>
            <w:vMerge/>
            <w:vAlign w:val="center"/>
          </w:tcPr>
          <w:p w14:paraId="6EAE78B1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65905ED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33-34</w:t>
            </w:r>
          </w:p>
        </w:tc>
        <w:tc>
          <w:tcPr>
            <w:tcW w:w="5954" w:type="dxa"/>
          </w:tcPr>
          <w:p w14:paraId="10453708" w14:textId="77777777" w:rsidR="000F7992" w:rsidRDefault="000F7992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</w:t>
            </w:r>
          </w:p>
          <w:p w14:paraId="4A5CF0E4" w14:textId="77777777" w:rsidR="000F7992" w:rsidRPr="00043573" w:rsidRDefault="000F7992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Составление товарного отчета за день</w:t>
            </w:r>
          </w:p>
          <w:p w14:paraId="6A924380" w14:textId="77777777" w:rsidR="000F7992" w:rsidRPr="00043573" w:rsidRDefault="000F7992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Товарные потери и порядок их списания</w:t>
            </w:r>
          </w:p>
        </w:tc>
        <w:tc>
          <w:tcPr>
            <w:tcW w:w="2976" w:type="dxa"/>
          </w:tcPr>
          <w:p w14:paraId="08347C31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08D0C7C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14:paraId="1E24E317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14:paraId="0828AE5E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1C4B70E0" w14:textId="77777777" w:rsidTr="009D4EAC">
        <w:trPr>
          <w:trHeight w:val="5060"/>
        </w:trPr>
        <w:tc>
          <w:tcPr>
            <w:tcW w:w="2127" w:type="dxa"/>
            <w:vMerge/>
            <w:vAlign w:val="center"/>
          </w:tcPr>
          <w:p w14:paraId="31C8BB87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CCF0334" w14:textId="77777777" w:rsidR="000F7992" w:rsidRPr="00AA6B75" w:rsidRDefault="000F7992" w:rsidP="00AA6B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35-37</w:t>
            </w:r>
          </w:p>
        </w:tc>
        <w:tc>
          <w:tcPr>
            <w:tcW w:w="5954" w:type="dxa"/>
          </w:tcPr>
          <w:p w14:paraId="2CBAE7F0" w14:textId="77777777" w:rsidR="000F7992" w:rsidRPr="00043573" w:rsidRDefault="000F7992" w:rsidP="004C52CB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  <w:p w14:paraId="1960BA61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1.Подготовка реферата на тему: «Организация учета продуктов в кладовой»</w:t>
            </w:r>
          </w:p>
          <w:p w14:paraId="2EDAED10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2. Изучение Закона РФ от 07.02.1992 N 2300-1 (ред. от 03.07.2016) «О защите прав потребителей,  «Типовых правил эксплуатации контрольно-кассовых машин при осуществлении денежных расчетов с населением», Правил розничной торговли (текст по состоянию на 18.01.2016 г.) Утверждены Постановлением Правительства Российской Федерации от 19 января 1998 года № 55.  </w:t>
            </w:r>
          </w:p>
          <w:p w14:paraId="1FC53FC7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  <w:u w:val="single"/>
              </w:rPr>
              <w:t>Источники информации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6D2C7B46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-Закон РФ от 07.02.1992 N 2300-1 (ред. от 03.07.2016) "О защите прав потребителей http://www.consultant.ru/document/cons_doc_LAW_305/ -"Типовые правила эксплуатации контрольно-кассовых машин при осуществлении денежных расчетов с населением" (утв. Минфином РФ 30.08.1993 N 104) http://www.consultant.ru/document/cons_doc_LAW_2594/  3. Правила розничной торговли текст по состоянию на 18.01.2016 г.) Утверждены Постановлением Правительства Российской Федерации от 19 января 1998 года № 55.  http://www.consultant.ru/law/podborki/pravila_roznichnoj_torgovli/</w:t>
            </w:r>
          </w:p>
        </w:tc>
        <w:tc>
          <w:tcPr>
            <w:tcW w:w="2976" w:type="dxa"/>
          </w:tcPr>
          <w:p w14:paraId="5E821F4B" w14:textId="77777777" w:rsidR="000F7992" w:rsidRPr="00043573" w:rsidRDefault="000F7992" w:rsidP="00DF1142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Подготовка реферата.</w:t>
            </w:r>
          </w:p>
          <w:p w14:paraId="40F76B9E" w14:textId="77777777" w:rsidR="000F7992" w:rsidRPr="00043573" w:rsidRDefault="000F7992" w:rsidP="00DF1142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Работа с учебной литературой, нормативными документами.</w:t>
            </w:r>
          </w:p>
        </w:tc>
        <w:tc>
          <w:tcPr>
            <w:tcW w:w="993" w:type="dxa"/>
          </w:tcPr>
          <w:p w14:paraId="6EE87166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31" w:type="dxa"/>
          </w:tcPr>
          <w:p w14:paraId="6653508F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ОК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2,ОК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>9,</w:t>
            </w:r>
          </w:p>
          <w:p w14:paraId="25467D8E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ОК10</w:t>
            </w:r>
          </w:p>
        </w:tc>
      </w:tr>
      <w:tr w:rsidR="000F7992" w:rsidRPr="00043573" w14:paraId="5A845FA5" w14:textId="77777777" w:rsidTr="0057377B">
        <w:trPr>
          <w:trHeight w:val="1150"/>
        </w:trPr>
        <w:tc>
          <w:tcPr>
            <w:tcW w:w="2127" w:type="dxa"/>
            <w:vMerge w:val="restart"/>
          </w:tcPr>
          <w:p w14:paraId="1536155F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>Тема 6.</w:t>
            </w:r>
          </w:p>
          <w:p w14:paraId="56DEA8BD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Учет продуктов на производстве,</w:t>
            </w:r>
          </w:p>
          <w:p w14:paraId="36FC4296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отпуск, реализация</w:t>
            </w:r>
          </w:p>
          <w:p w14:paraId="06934BDD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предприятиями</w:t>
            </w:r>
          </w:p>
          <w:p w14:paraId="5BD208D1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общественного</w:t>
            </w:r>
          </w:p>
          <w:p w14:paraId="23A92839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питания</w:t>
            </w:r>
          </w:p>
          <w:p w14:paraId="2B78D492" w14:textId="77777777" w:rsidR="000F7992" w:rsidRPr="00043573" w:rsidRDefault="000F7992" w:rsidP="004C52C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Cs/>
                <w:sz w:val="20"/>
                <w:szCs w:val="20"/>
              </w:rPr>
              <w:t>продукции и товаров</w:t>
            </w:r>
          </w:p>
        </w:tc>
        <w:tc>
          <w:tcPr>
            <w:tcW w:w="850" w:type="dxa"/>
          </w:tcPr>
          <w:p w14:paraId="557FB1EA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38</w:t>
            </w:r>
          </w:p>
        </w:tc>
        <w:tc>
          <w:tcPr>
            <w:tcW w:w="5954" w:type="dxa"/>
          </w:tcPr>
          <w:p w14:paraId="1ED945C9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1056F974" w14:textId="77777777" w:rsidR="000F7992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Организация  учета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на производстве.  Документальное оформление поступления сырья на производство.</w:t>
            </w:r>
          </w:p>
          <w:p w14:paraId="73AC8AEA" w14:textId="77777777" w:rsidR="000F7992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D5A208E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59FB0A4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</w:tcPr>
          <w:p w14:paraId="1A48613E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vMerge w:val="restart"/>
          </w:tcPr>
          <w:p w14:paraId="65C73CF2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ПК 1.2-1.5,2.2-2.5</w:t>
            </w:r>
          </w:p>
          <w:p w14:paraId="2779FD50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3.2-3.5,4.2-4.5</w:t>
            </w:r>
          </w:p>
          <w:p w14:paraId="0DF7A109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5.2-5.5</w:t>
            </w:r>
          </w:p>
          <w:p w14:paraId="6FE987DF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6D0E594A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ОК9-10</w:t>
            </w:r>
          </w:p>
        </w:tc>
      </w:tr>
      <w:tr w:rsidR="000F7992" w:rsidRPr="00043573" w14:paraId="59969926" w14:textId="77777777" w:rsidTr="008F1385">
        <w:trPr>
          <w:trHeight w:val="871"/>
        </w:trPr>
        <w:tc>
          <w:tcPr>
            <w:tcW w:w="2127" w:type="dxa"/>
            <w:vMerge/>
            <w:vAlign w:val="center"/>
          </w:tcPr>
          <w:p w14:paraId="23562F36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C5DDE2B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39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7820F042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2AE0F9C" w14:textId="77777777" w:rsidR="000F7992" w:rsidRPr="00043573" w:rsidRDefault="000F7992" w:rsidP="004C52CB">
            <w:pPr>
              <w:rPr>
                <w:rFonts w:ascii="Times New Roman" w:hAnsi="Times New Roman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Документальное оформление и учет реализации отпуска готовой продукции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0A99A26D" w14:textId="77777777" w:rsidR="000F7992" w:rsidRPr="00043573" w:rsidRDefault="000F7992" w:rsidP="0073482F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2F8DF67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31" w:type="dxa"/>
            <w:vMerge/>
          </w:tcPr>
          <w:p w14:paraId="609F47E9" w14:textId="77777777" w:rsidR="000F7992" w:rsidRPr="00043573" w:rsidRDefault="000F7992" w:rsidP="004C52CB">
            <w:pPr>
              <w:rPr>
                <w:rFonts w:ascii="Times New Roman" w:hAnsi="Times New Roman"/>
                <w:b/>
              </w:rPr>
            </w:pPr>
          </w:p>
        </w:tc>
      </w:tr>
      <w:tr w:rsidR="000F7992" w:rsidRPr="00043573" w14:paraId="636ADEE0" w14:textId="77777777" w:rsidTr="008F1385">
        <w:trPr>
          <w:trHeight w:val="954"/>
        </w:trPr>
        <w:tc>
          <w:tcPr>
            <w:tcW w:w="2127" w:type="dxa"/>
            <w:vMerge/>
            <w:vAlign w:val="center"/>
          </w:tcPr>
          <w:p w14:paraId="017E290A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FF91D21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72DF532D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Отчетность  о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реализации  и  отпуске  изделий  кухни.</w:t>
            </w:r>
          </w:p>
          <w:p w14:paraId="7C86E8FE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Особенности учета сырья и готовых изделий в кондитерском цехе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5EA55E05" w14:textId="77777777" w:rsidR="000F7992" w:rsidRPr="00043573" w:rsidRDefault="000F7992" w:rsidP="0073482F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914C880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vMerge/>
          </w:tcPr>
          <w:p w14:paraId="7D5C9270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6F6DA2C5" w14:textId="77777777" w:rsidTr="004C52CB">
        <w:tc>
          <w:tcPr>
            <w:tcW w:w="2127" w:type="dxa"/>
            <w:vMerge/>
            <w:vAlign w:val="center"/>
          </w:tcPr>
          <w:p w14:paraId="15F531E3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A878443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41-42</w:t>
            </w:r>
          </w:p>
        </w:tc>
        <w:tc>
          <w:tcPr>
            <w:tcW w:w="5954" w:type="dxa"/>
          </w:tcPr>
          <w:p w14:paraId="3BEA0463" w14:textId="77777777" w:rsidR="000F7992" w:rsidRDefault="000F7992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</w:t>
            </w:r>
            <w:proofErr w:type="gramStart"/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 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Оформление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 документов  первичной  отчетности  по   учету сырья</w:t>
            </w:r>
          </w:p>
          <w:p w14:paraId="1BB72228" w14:textId="77777777" w:rsidR="000F7992" w:rsidRDefault="000F7992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BA62A5A" w14:textId="77777777" w:rsidR="000F7992" w:rsidRPr="00043573" w:rsidRDefault="000F7992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976" w:type="dxa"/>
          </w:tcPr>
          <w:p w14:paraId="10B3A606" w14:textId="77777777" w:rsidR="000F7992" w:rsidRPr="00043573" w:rsidRDefault="000F7992" w:rsidP="0004357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56F4FA29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vMerge/>
          </w:tcPr>
          <w:p w14:paraId="0F2DE9C3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705A6769" w14:textId="77777777" w:rsidTr="00082E57">
        <w:trPr>
          <w:trHeight w:val="776"/>
        </w:trPr>
        <w:tc>
          <w:tcPr>
            <w:tcW w:w="2127" w:type="dxa"/>
            <w:vMerge/>
            <w:vAlign w:val="center"/>
          </w:tcPr>
          <w:p w14:paraId="5C0A63F7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5A9D313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43-44</w:t>
            </w:r>
          </w:p>
        </w:tc>
        <w:tc>
          <w:tcPr>
            <w:tcW w:w="5954" w:type="dxa"/>
          </w:tcPr>
          <w:p w14:paraId="2F13394C" w14:textId="77777777" w:rsidR="000F7992" w:rsidRDefault="000F7992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</w:t>
            </w:r>
            <w:proofErr w:type="gramStart"/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 </w:t>
            </w:r>
            <w:r w:rsidRPr="00043573">
              <w:rPr>
                <w:rFonts w:ascii="Times New Roman" w:hAnsi="Times New Roman"/>
                <w:sz w:val="20"/>
                <w:szCs w:val="20"/>
              </w:rPr>
              <w:t xml:space="preserve"> Составление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отчета по реализации готовой продукции</w:t>
            </w:r>
          </w:p>
          <w:p w14:paraId="0F89F7B2" w14:textId="77777777" w:rsidR="000F7992" w:rsidRPr="00043573" w:rsidRDefault="000F7992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AF02E66" w14:textId="77777777" w:rsidR="000F7992" w:rsidRPr="00043573" w:rsidRDefault="000F7992" w:rsidP="007348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2B30C484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vMerge/>
          </w:tcPr>
          <w:p w14:paraId="08EFBE0B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46B7D0B8" w14:textId="77777777" w:rsidTr="00A82017">
        <w:trPr>
          <w:trHeight w:val="920"/>
        </w:trPr>
        <w:tc>
          <w:tcPr>
            <w:tcW w:w="2127" w:type="dxa"/>
            <w:vMerge w:val="restart"/>
          </w:tcPr>
          <w:p w14:paraId="573E28EB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>Тема 7.</w:t>
            </w:r>
          </w:p>
          <w:p w14:paraId="06B4B04B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>Учет денежных</w:t>
            </w:r>
          </w:p>
          <w:p w14:paraId="5CDBD675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средств, расчетных и кредитных операций</w:t>
            </w:r>
          </w:p>
          <w:p w14:paraId="78BF1C98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6B8E81B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5954" w:type="dxa"/>
          </w:tcPr>
          <w:p w14:paraId="0EAD3B70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bidi="ru-RU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26CDF32F" w14:textId="77777777" w:rsidR="000F7992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Виды оплаты по платежам</w:t>
            </w:r>
          </w:p>
          <w:p w14:paraId="45F70E17" w14:textId="77777777" w:rsidR="000F7992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1E47527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976" w:type="dxa"/>
          </w:tcPr>
          <w:p w14:paraId="246F291E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043573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</w:tcPr>
          <w:p w14:paraId="57893678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vMerge w:val="restart"/>
          </w:tcPr>
          <w:p w14:paraId="45FB79E0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ПК 1.2-1.5,2.2-2.5</w:t>
            </w:r>
          </w:p>
          <w:p w14:paraId="5B7F6FDF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3.2-3.5,4.2-4.5</w:t>
            </w:r>
          </w:p>
          <w:p w14:paraId="42F3B4A0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5.2-5.5</w:t>
            </w:r>
          </w:p>
          <w:p w14:paraId="1A652635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35778F0E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ОК9-10</w:t>
            </w:r>
          </w:p>
        </w:tc>
      </w:tr>
      <w:tr w:rsidR="000F7992" w:rsidRPr="00043573" w14:paraId="5DAE970F" w14:textId="77777777" w:rsidTr="0056556C">
        <w:trPr>
          <w:trHeight w:val="690"/>
        </w:trPr>
        <w:tc>
          <w:tcPr>
            <w:tcW w:w="2127" w:type="dxa"/>
            <w:vMerge/>
            <w:vAlign w:val="center"/>
          </w:tcPr>
          <w:p w14:paraId="14CF0B5F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5F3FDE5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46</w:t>
            </w:r>
          </w:p>
        </w:tc>
        <w:tc>
          <w:tcPr>
            <w:tcW w:w="5954" w:type="dxa"/>
          </w:tcPr>
          <w:p w14:paraId="5C6037D8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Правила и порядок расчетов с потребителями при оплате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наличными,  деньгами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и при безналичном расчете.</w:t>
            </w:r>
          </w:p>
          <w:p w14:paraId="724B4AC2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Учет кассовых операций и порядок их ведения.</w:t>
            </w:r>
          </w:p>
        </w:tc>
        <w:tc>
          <w:tcPr>
            <w:tcW w:w="2976" w:type="dxa"/>
          </w:tcPr>
          <w:p w14:paraId="4D7FE6E4" w14:textId="77777777" w:rsidR="000F7992" w:rsidRPr="00043573" w:rsidRDefault="000F7992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EC9A0C1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14:paraId="5828E37B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/>
          </w:tcPr>
          <w:p w14:paraId="33ABB795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7992" w:rsidRPr="00043573" w14:paraId="2A43C30C" w14:textId="77777777" w:rsidTr="009916F6">
        <w:trPr>
          <w:trHeight w:val="5060"/>
        </w:trPr>
        <w:tc>
          <w:tcPr>
            <w:tcW w:w="2127" w:type="dxa"/>
            <w:vMerge/>
            <w:vAlign w:val="center"/>
          </w:tcPr>
          <w:p w14:paraId="0DE602AE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C0173B9" w14:textId="77777777" w:rsidR="000F7992" w:rsidRPr="00AA6B75" w:rsidRDefault="000F7992" w:rsidP="00AA6B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47-48</w:t>
            </w:r>
          </w:p>
        </w:tc>
        <w:tc>
          <w:tcPr>
            <w:tcW w:w="5954" w:type="dxa"/>
          </w:tcPr>
          <w:p w14:paraId="6EC167FB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  <w:p w14:paraId="0CBEF7FB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1. Изучение правила поведения, степень ответственности за правильность расчетов с потребителями. </w:t>
            </w:r>
          </w:p>
          <w:p w14:paraId="153C0BF6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2.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Изучение  Закона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РФ  от  07.02.1992  N  2300-1  (ред. 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от  03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.07.2016)  "О  защите  прав потребителей»,« Типовых правил эксплуатации контрольно-кассовых машин при осуществлении денежных расчетов с населением» 3.Правил розничной торговли (текст по состоянию  на  18.01.2016  г.) 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Утверждены  Постановлением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 xml:space="preserve">  Правительства  Российской</w:t>
            </w:r>
          </w:p>
          <w:p w14:paraId="3BA3A38D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Федерации от 19 января 1998 года № 55.</w:t>
            </w:r>
          </w:p>
          <w:p w14:paraId="0FC62122" w14:textId="77777777" w:rsidR="000F7992" w:rsidRPr="00043573" w:rsidRDefault="000F7992" w:rsidP="004C52C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информации </w:t>
            </w:r>
          </w:p>
          <w:p w14:paraId="3EF1BEB6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1.Закон РФ от 07.02.1992 N 2300-1 (ред. от 03.07.2016) "О защите прав потребителей http://www.consultant.ru/document/cons_doc_LAW_305/</w:t>
            </w:r>
          </w:p>
          <w:p w14:paraId="5B2E3025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2."Типовые правила эксплуатации контрольно-кассовых машин при осуществлении денежных расчетов с населением" (утв. Минфином РФ 30.08.1993 N 104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)  http://www.consultant.ru/document/cons_doc_LAW_2594/</w:t>
            </w:r>
            <w:proofErr w:type="gramEnd"/>
          </w:p>
          <w:p w14:paraId="15F9E817" w14:textId="77777777" w:rsidR="000F7992" w:rsidRPr="00043573" w:rsidRDefault="000F7992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3.Правила розничной торговли текст по состоянию на 18.01.2016 г.) Утверждены Постановлением Правительства Российской Федерации от 19 января 1998 года № 55.  http://www.consultant.ru/law/podborki/pravila_roznichnoj_torgovli/</w:t>
            </w:r>
          </w:p>
        </w:tc>
        <w:tc>
          <w:tcPr>
            <w:tcW w:w="2976" w:type="dxa"/>
          </w:tcPr>
          <w:p w14:paraId="2F497C5E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Работа с учебной литературой, нормативными документами.</w:t>
            </w:r>
          </w:p>
        </w:tc>
        <w:tc>
          <w:tcPr>
            <w:tcW w:w="993" w:type="dxa"/>
          </w:tcPr>
          <w:p w14:paraId="3134FCF6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31" w:type="dxa"/>
          </w:tcPr>
          <w:p w14:paraId="58D948E6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 xml:space="preserve">ОК </w:t>
            </w:r>
            <w:proofErr w:type="gramStart"/>
            <w:r w:rsidRPr="00043573">
              <w:rPr>
                <w:rFonts w:ascii="Times New Roman" w:hAnsi="Times New Roman"/>
                <w:sz w:val="20"/>
                <w:szCs w:val="20"/>
              </w:rPr>
              <w:t>2,ОК</w:t>
            </w:r>
            <w:proofErr w:type="gramEnd"/>
            <w:r w:rsidRPr="00043573">
              <w:rPr>
                <w:rFonts w:ascii="Times New Roman" w:hAnsi="Times New Roman"/>
                <w:sz w:val="20"/>
                <w:szCs w:val="20"/>
              </w:rPr>
              <w:t>9,</w:t>
            </w:r>
          </w:p>
          <w:p w14:paraId="22CE9019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ОК10</w:t>
            </w:r>
          </w:p>
          <w:p w14:paraId="697AE22D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0F7992" w:rsidRPr="00043573" w14:paraId="1057B42A" w14:textId="77777777" w:rsidTr="004C52CB">
        <w:tc>
          <w:tcPr>
            <w:tcW w:w="2127" w:type="dxa"/>
            <w:vAlign w:val="center"/>
          </w:tcPr>
          <w:p w14:paraId="049E7004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904" w:type="dxa"/>
            <w:gridSpan w:val="5"/>
            <w:vAlign w:val="center"/>
          </w:tcPr>
          <w:p w14:paraId="4D3BF5F6" w14:textId="77777777" w:rsidR="000F7992" w:rsidRPr="00043573" w:rsidRDefault="000F799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sz w:val="20"/>
                <w:szCs w:val="20"/>
              </w:rPr>
              <w:t>Экзамен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12</w:t>
            </w:r>
          </w:p>
        </w:tc>
      </w:tr>
      <w:tr w:rsidR="000F7992" w:rsidRPr="00043573" w14:paraId="7641970A" w14:textId="77777777" w:rsidTr="00043573">
        <w:tc>
          <w:tcPr>
            <w:tcW w:w="11907" w:type="dxa"/>
            <w:gridSpan w:val="4"/>
            <w:vAlign w:val="center"/>
          </w:tcPr>
          <w:p w14:paraId="0FA761EA" w14:textId="77777777" w:rsidR="000F7992" w:rsidRPr="00043573" w:rsidRDefault="000F7992" w:rsidP="009B3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14:paraId="2363F965" w14:textId="77777777" w:rsidR="000F7992" w:rsidRPr="00043573" w:rsidRDefault="000F7992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4357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2131" w:type="dxa"/>
          </w:tcPr>
          <w:p w14:paraId="4D6351AF" w14:textId="77777777" w:rsidR="000F7992" w:rsidRPr="00043573" w:rsidRDefault="000F7992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4D4C4D1F" w14:textId="77777777" w:rsidR="00EA3157" w:rsidRPr="00043573" w:rsidRDefault="00EA3157">
      <w:pPr>
        <w:rPr>
          <w:rFonts w:ascii="Times New Roman" w:eastAsia="Times New Roman" w:hAnsi="Times New Roman" w:cs="Times New Roman"/>
          <w:b/>
        </w:rPr>
      </w:pPr>
      <w:r w:rsidRPr="00043573">
        <w:rPr>
          <w:b/>
        </w:rPr>
        <w:br w:type="page"/>
      </w:r>
    </w:p>
    <w:p w14:paraId="03378D16" w14:textId="77777777" w:rsidR="00816567" w:rsidRPr="004F3248" w:rsidRDefault="00816567" w:rsidP="00EA3157">
      <w:pPr>
        <w:pStyle w:val="aa"/>
        <w:tabs>
          <w:tab w:val="left" w:pos="12555"/>
          <w:tab w:val="left" w:pos="12758"/>
          <w:tab w:val="left" w:pos="13608"/>
        </w:tabs>
        <w:ind w:right="6633"/>
        <w:rPr>
          <w:b/>
          <w:sz w:val="28"/>
          <w:szCs w:val="28"/>
        </w:rPr>
        <w:sectPr w:rsidR="00816567" w:rsidRPr="004F3248" w:rsidSect="004C52CB">
          <w:pgSz w:w="16838" w:h="11900" w:orient="landscape" w:code="9"/>
          <w:pgMar w:top="1134" w:right="1134" w:bottom="851" w:left="1134" w:header="0" w:footer="0" w:gutter="0"/>
          <w:cols w:space="0"/>
          <w:docGrid w:linePitch="360"/>
        </w:sectPr>
      </w:pPr>
    </w:p>
    <w:p w14:paraId="052C2AE9" w14:textId="77777777" w:rsidR="00816567" w:rsidRPr="000F7992" w:rsidRDefault="00816567" w:rsidP="00EA3157">
      <w:pPr>
        <w:pStyle w:val="aa"/>
        <w:contextualSpacing/>
        <w:rPr>
          <w:b/>
          <w:sz w:val="24"/>
          <w:szCs w:val="24"/>
        </w:rPr>
      </w:pPr>
      <w:r w:rsidRPr="000F7992">
        <w:rPr>
          <w:b/>
          <w:sz w:val="24"/>
          <w:szCs w:val="24"/>
        </w:rPr>
        <w:lastRenderedPageBreak/>
        <w:t>3.</w:t>
      </w:r>
      <w:proofErr w:type="gramStart"/>
      <w:r w:rsidRPr="000F7992">
        <w:rPr>
          <w:b/>
          <w:sz w:val="24"/>
          <w:szCs w:val="24"/>
        </w:rPr>
        <w:t>УСЛОВИЯ  РЕАЛИЗАЦИИ</w:t>
      </w:r>
      <w:proofErr w:type="gramEnd"/>
      <w:r w:rsidRPr="000F7992">
        <w:rPr>
          <w:b/>
          <w:sz w:val="24"/>
          <w:szCs w:val="24"/>
        </w:rPr>
        <w:t xml:space="preserve">  ПРОГРАММЫ</w:t>
      </w:r>
    </w:p>
    <w:p w14:paraId="0A76DCAE" w14:textId="77777777" w:rsidR="0042020D" w:rsidRPr="000F7992" w:rsidRDefault="0042020D" w:rsidP="00EA3157">
      <w:pPr>
        <w:pStyle w:val="aa"/>
        <w:contextualSpacing/>
        <w:rPr>
          <w:b/>
          <w:sz w:val="24"/>
          <w:szCs w:val="24"/>
        </w:rPr>
      </w:pPr>
    </w:p>
    <w:p w14:paraId="0CFCB3E1" w14:textId="77777777" w:rsidR="00816567" w:rsidRPr="00755859" w:rsidRDefault="00816567" w:rsidP="00EA3157">
      <w:pPr>
        <w:pStyle w:val="aa"/>
        <w:contextualSpacing/>
        <w:rPr>
          <w:b/>
          <w:sz w:val="24"/>
          <w:szCs w:val="24"/>
        </w:rPr>
      </w:pPr>
      <w:r w:rsidRPr="000F7992">
        <w:rPr>
          <w:b/>
          <w:sz w:val="24"/>
          <w:szCs w:val="24"/>
        </w:rPr>
        <w:t xml:space="preserve">3.1. </w:t>
      </w:r>
      <w:r w:rsidRPr="00755859">
        <w:rPr>
          <w:b/>
          <w:sz w:val="24"/>
          <w:szCs w:val="24"/>
        </w:rPr>
        <w:t>Материально-техническое обеспечение</w:t>
      </w:r>
    </w:p>
    <w:p w14:paraId="558D7D8E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Реализация программы предполагает наличие учебного кабинета основ калькуляции и учета</w:t>
      </w:r>
    </w:p>
    <w:p w14:paraId="30169A14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Оборудование учебного кабинета и рабочих мест кабинета:</w:t>
      </w:r>
    </w:p>
    <w:p w14:paraId="6E21B23A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Мебель и стационарное оборудование учебного кабинета:</w:t>
      </w:r>
    </w:p>
    <w:p w14:paraId="1DBF476B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 xml:space="preserve">-доска учебная; </w:t>
      </w:r>
    </w:p>
    <w:p w14:paraId="4E23A086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-рабочее место для преподавателя;</w:t>
      </w:r>
    </w:p>
    <w:p w14:paraId="47D2078D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 xml:space="preserve">-столы, стулья для обучающихся; </w:t>
      </w:r>
    </w:p>
    <w:p w14:paraId="5F788204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-шкафы для хранения раздаточного дидактического материала</w:t>
      </w:r>
    </w:p>
    <w:p w14:paraId="2D20AC78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Технические средства обучения:</w:t>
      </w:r>
    </w:p>
    <w:p w14:paraId="59854957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-компьютер,</w:t>
      </w:r>
    </w:p>
    <w:p w14:paraId="695B6EF6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-телевизор,</w:t>
      </w:r>
    </w:p>
    <w:p w14:paraId="73BCC3D5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 xml:space="preserve">- наглядные пособия. </w:t>
      </w:r>
    </w:p>
    <w:p w14:paraId="2BB1B4DF" w14:textId="77777777" w:rsidR="0042020D" w:rsidRPr="00755859" w:rsidRDefault="0042020D" w:rsidP="00EA3157">
      <w:pPr>
        <w:pStyle w:val="aa"/>
        <w:contextualSpacing/>
        <w:rPr>
          <w:b/>
          <w:sz w:val="24"/>
          <w:szCs w:val="24"/>
        </w:rPr>
      </w:pPr>
    </w:p>
    <w:p w14:paraId="5B749777" w14:textId="77777777" w:rsidR="00816567" w:rsidRPr="00755859" w:rsidRDefault="00816567" w:rsidP="00EA3157">
      <w:pPr>
        <w:pStyle w:val="aa"/>
        <w:contextualSpacing/>
        <w:rPr>
          <w:b/>
          <w:sz w:val="24"/>
          <w:szCs w:val="24"/>
        </w:rPr>
      </w:pPr>
      <w:r w:rsidRPr="00755859">
        <w:rPr>
          <w:b/>
          <w:sz w:val="24"/>
          <w:szCs w:val="24"/>
        </w:rPr>
        <w:t>3.2. Информационное обеспечение обучения</w:t>
      </w:r>
    </w:p>
    <w:p w14:paraId="22E3A2DF" w14:textId="77777777" w:rsidR="00816567" w:rsidRPr="00755859" w:rsidRDefault="00816567" w:rsidP="00EA3157">
      <w:pPr>
        <w:pStyle w:val="aa"/>
        <w:contextualSpacing/>
        <w:rPr>
          <w:b/>
          <w:sz w:val="24"/>
          <w:szCs w:val="24"/>
        </w:rPr>
      </w:pPr>
      <w:r w:rsidRPr="00755859">
        <w:rPr>
          <w:b/>
          <w:sz w:val="24"/>
          <w:szCs w:val="24"/>
        </w:rPr>
        <w:t>Основные источники (печатные издания):</w:t>
      </w:r>
    </w:p>
    <w:p w14:paraId="11EC1B68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 xml:space="preserve">1. Основы калькуляции и учета / И.И. </w:t>
      </w:r>
      <w:proofErr w:type="gramStart"/>
      <w:r w:rsidRPr="00755859">
        <w:rPr>
          <w:sz w:val="24"/>
          <w:szCs w:val="24"/>
        </w:rPr>
        <w:t>Потапова.-</w:t>
      </w:r>
      <w:proofErr w:type="gramEnd"/>
      <w:r w:rsidRPr="00755859">
        <w:rPr>
          <w:sz w:val="24"/>
          <w:szCs w:val="24"/>
        </w:rPr>
        <w:t xml:space="preserve"> 2-е изд., стер.-М.: Издательский центр «Академия», 2018.</w:t>
      </w:r>
    </w:p>
    <w:p w14:paraId="29E428D1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2.</w:t>
      </w:r>
      <w:r w:rsidR="00181AA7" w:rsidRPr="00755859">
        <w:rPr>
          <w:sz w:val="24"/>
          <w:szCs w:val="24"/>
        </w:rPr>
        <w:t xml:space="preserve"> </w:t>
      </w:r>
      <w:r w:rsidRPr="00755859">
        <w:rPr>
          <w:sz w:val="24"/>
          <w:szCs w:val="24"/>
        </w:rPr>
        <w:t>Шестакова Т.И. Калькуляция и учет в общественном питании: учебно-практическое пособие. Ростов на Дону Феникс, 2010.-346с.</w:t>
      </w:r>
    </w:p>
    <w:p w14:paraId="30FEB112" w14:textId="77777777" w:rsidR="00816567" w:rsidRPr="00755859" w:rsidRDefault="00816567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 xml:space="preserve"> (электронные издания):</w:t>
      </w:r>
    </w:p>
    <w:p w14:paraId="35DBBC88" w14:textId="77777777" w:rsidR="00B05B30" w:rsidRPr="00755859" w:rsidRDefault="00B05B30" w:rsidP="00EA3157">
      <w:pPr>
        <w:pStyle w:val="aa"/>
        <w:contextualSpacing/>
        <w:rPr>
          <w:b/>
          <w:sz w:val="24"/>
          <w:szCs w:val="24"/>
        </w:rPr>
      </w:pPr>
      <w:r w:rsidRPr="00755859">
        <w:rPr>
          <w:b/>
          <w:sz w:val="24"/>
          <w:szCs w:val="24"/>
        </w:rPr>
        <w:t>Дополнительные:</w:t>
      </w:r>
    </w:p>
    <w:p w14:paraId="49DC81B3" w14:textId="77777777" w:rsidR="00816567" w:rsidRPr="00755859" w:rsidRDefault="00152C63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1</w:t>
      </w:r>
      <w:r w:rsidR="00816567" w:rsidRPr="00755859">
        <w:rPr>
          <w:sz w:val="24"/>
          <w:szCs w:val="24"/>
        </w:rPr>
        <w:t>.</w:t>
      </w:r>
      <w:r w:rsidR="00181AA7" w:rsidRPr="00755859">
        <w:rPr>
          <w:sz w:val="24"/>
          <w:szCs w:val="24"/>
        </w:rPr>
        <w:t xml:space="preserve"> </w:t>
      </w:r>
      <w:r w:rsidR="00816567" w:rsidRPr="00755859">
        <w:rPr>
          <w:sz w:val="24"/>
          <w:szCs w:val="24"/>
        </w:rPr>
        <w:t xml:space="preserve">Федеральный закон "О бухгалтерском учете" от 06.12.2011 N 402-ФЗ (действующая редакция, 2016) </w:t>
      </w:r>
      <w:hyperlink r:id="rId10" w:history="1">
        <w:r w:rsidR="00816567" w:rsidRPr="00755859">
          <w:rPr>
            <w:rStyle w:val="a6"/>
            <w:color w:val="auto"/>
            <w:sz w:val="24"/>
            <w:szCs w:val="24"/>
          </w:rPr>
          <w:t>http://www.consultant.ru/document/cons_doc_LAW_122855/</w:t>
        </w:r>
      </w:hyperlink>
    </w:p>
    <w:p w14:paraId="2B689721" w14:textId="77777777" w:rsidR="00816567" w:rsidRPr="000F7992" w:rsidRDefault="00152C63" w:rsidP="00EA3157">
      <w:pPr>
        <w:pStyle w:val="aa"/>
        <w:contextualSpacing/>
        <w:rPr>
          <w:sz w:val="24"/>
          <w:szCs w:val="24"/>
        </w:rPr>
      </w:pPr>
      <w:r w:rsidRPr="00755859">
        <w:rPr>
          <w:sz w:val="24"/>
          <w:szCs w:val="24"/>
        </w:rPr>
        <w:t>2</w:t>
      </w:r>
      <w:r w:rsidR="00816567" w:rsidRPr="00755859">
        <w:rPr>
          <w:sz w:val="24"/>
          <w:szCs w:val="24"/>
        </w:rPr>
        <w:t>.</w:t>
      </w:r>
      <w:r w:rsidR="00181AA7" w:rsidRPr="00755859">
        <w:rPr>
          <w:sz w:val="24"/>
          <w:szCs w:val="24"/>
        </w:rPr>
        <w:t xml:space="preserve"> </w:t>
      </w:r>
      <w:r w:rsidR="00816567" w:rsidRPr="00755859">
        <w:rPr>
          <w:sz w:val="24"/>
          <w:szCs w:val="24"/>
        </w:rPr>
        <w:t>Закон РФ от 07.02.1992 N 2300-1 (</w:t>
      </w:r>
      <w:r w:rsidR="00816567" w:rsidRPr="000F7992">
        <w:rPr>
          <w:sz w:val="24"/>
          <w:szCs w:val="24"/>
        </w:rPr>
        <w:t>ред. от 03.07.2016) "О защите прав потребителей»</w:t>
      </w:r>
    </w:p>
    <w:p w14:paraId="667AA46D" w14:textId="77777777" w:rsidR="00816567" w:rsidRPr="000F7992" w:rsidRDefault="00000000" w:rsidP="00EA3157">
      <w:pPr>
        <w:pStyle w:val="aa"/>
        <w:contextualSpacing/>
        <w:rPr>
          <w:sz w:val="24"/>
          <w:szCs w:val="24"/>
        </w:rPr>
      </w:pPr>
      <w:hyperlink r:id="rId11" w:history="1">
        <w:r w:rsidR="00816567" w:rsidRPr="000F7992">
          <w:rPr>
            <w:rStyle w:val="a6"/>
            <w:color w:val="auto"/>
            <w:sz w:val="24"/>
            <w:szCs w:val="24"/>
          </w:rPr>
          <w:t>http://www.consultant.ru/document/cons_doc_LAW_305/</w:t>
        </w:r>
      </w:hyperlink>
    </w:p>
    <w:p w14:paraId="0A02E8D4" w14:textId="77777777" w:rsidR="00816567" w:rsidRPr="000F7992" w:rsidRDefault="00152C63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3</w:t>
      </w:r>
      <w:r w:rsidR="00816567" w:rsidRPr="000F7992">
        <w:rPr>
          <w:sz w:val="24"/>
          <w:szCs w:val="24"/>
        </w:rPr>
        <w:t>."Типовые правила эксплуатации контрольно-кассовых машин при осуществлении денежных расчетов с населением" (утв. Минфином РФ 30.08.1993 N 104)</w:t>
      </w:r>
    </w:p>
    <w:p w14:paraId="2CAAD0D4" w14:textId="77777777" w:rsidR="00816567" w:rsidRPr="000F7992" w:rsidRDefault="00000000" w:rsidP="00EA3157">
      <w:pPr>
        <w:pStyle w:val="aa"/>
        <w:contextualSpacing/>
        <w:rPr>
          <w:sz w:val="24"/>
          <w:szCs w:val="24"/>
        </w:rPr>
      </w:pPr>
      <w:hyperlink r:id="rId12" w:history="1">
        <w:r w:rsidR="00816567" w:rsidRPr="000F7992">
          <w:rPr>
            <w:rStyle w:val="a6"/>
            <w:color w:val="auto"/>
            <w:sz w:val="24"/>
            <w:szCs w:val="24"/>
          </w:rPr>
          <w:t>http://www.consultant.ru/document/cons_doc_LAW_2594/</w:t>
        </w:r>
      </w:hyperlink>
    </w:p>
    <w:p w14:paraId="301A1741" w14:textId="77777777" w:rsidR="00816567" w:rsidRPr="000F7992" w:rsidRDefault="00152C63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4</w:t>
      </w:r>
      <w:r w:rsidR="00816567" w:rsidRPr="000F7992">
        <w:rPr>
          <w:sz w:val="24"/>
          <w:szCs w:val="24"/>
        </w:rPr>
        <w:t>.</w:t>
      </w:r>
      <w:r w:rsidR="00181AA7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>Приказ Минфина РФ от 13.06.1995 N 49 (ред. от 08.11.2010) "Об утверждении Методических указаний по инвентаризации имущества и финансовых обязательств</w:t>
      </w:r>
    </w:p>
    <w:p w14:paraId="73FAE1F7" w14:textId="77777777" w:rsidR="00816567" w:rsidRPr="000F7992" w:rsidRDefault="00000000" w:rsidP="00EA3157">
      <w:pPr>
        <w:pStyle w:val="aa"/>
        <w:contextualSpacing/>
        <w:rPr>
          <w:sz w:val="24"/>
          <w:szCs w:val="24"/>
        </w:rPr>
      </w:pPr>
      <w:hyperlink r:id="rId13" w:history="1">
        <w:r w:rsidR="00816567" w:rsidRPr="000F7992">
          <w:rPr>
            <w:rStyle w:val="a6"/>
            <w:color w:val="auto"/>
            <w:sz w:val="24"/>
            <w:szCs w:val="24"/>
          </w:rPr>
          <w:t>http://www.consultant.ru/document/cons_doc_LAW_52/</w:t>
        </w:r>
      </w:hyperlink>
    </w:p>
    <w:p w14:paraId="7ABBBA43" w14:textId="77777777" w:rsidR="00816567" w:rsidRPr="000F7992" w:rsidRDefault="00152C63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5</w:t>
      </w:r>
      <w:r w:rsidR="00816567" w:rsidRPr="000F7992">
        <w:rPr>
          <w:sz w:val="24"/>
          <w:szCs w:val="24"/>
        </w:rPr>
        <w:t>.</w:t>
      </w:r>
      <w:r w:rsidR="00181AA7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 xml:space="preserve">Правила продажи отдельных видов товаров (текст по состоянию на 18.01.2016 г.) Утверждены Постановлением Правительства Российской Федерации от 19 января 1998 года № 55. </w:t>
      </w:r>
      <w:hyperlink r:id="rId14" w:history="1">
        <w:r w:rsidR="00816567" w:rsidRPr="000F7992">
          <w:rPr>
            <w:rStyle w:val="a6"/>
            <w:color w:val="auto"/>
            <w:sz w:val="24"/>
            <w:szCs w:val="24"/>
          </w:rPr>
          <w:t>http://www.consultant.ru/law/podborki/pravila_roznichnoj_torgovli/</w:t>
        </w:r>
      </w:hyperlink>
    </w:p>
    <w:p w14:paraId="0EE58E29" w14:textId="77777777" w:rsidR="00816567" w:rsidRPr="000F7992" w:rsidRDefault="00152C63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6</w:t>
      </w:r>
      <w:r w:rsidR="00816567" w:rsidRPr="000F7992">
        <w:rPr>
          <w:sz w:val="24"/>
          <w:szCs w:val="24"/>
        </w:rPr>
        <w:t>.</w:t>
      </w:r>
      <w:r w:rsidR="00181AA7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 xml:space="preserve">Правила розничной торговли текст по состоянию на 18.01.2016 г.) Утверждены Постановлением Правительства Российской Федерации от 19 января 1998 года №  </w:t>
      </w:r>
      <w:hyperlink r:id="rId15" w:history="1">
        <w:r w:rsidR="00816567" w:rsidRPr="000F7992">
          <w:rPr>
            <w:rStyle w:val="a6"/>
            <w:color w:val="auto"/>
            <w:sz w:val="24"/>
            <w:szCs w:val="24"/>
          </w:rPr>
          <w:t>http://www.consultant.ru/law/podborki/pravila_roznichnoj_torgovli/</w:t>
        </w:r>
      </w:hyperlink>
    </w:p>
    <w:p w14:paraId="178B6B14" w14:textId="77777777" w:rsidR="00816567" w:rsidRPr="000F7992" w:rsidRDefault="00152C63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7</w:t>
      </w:r>
      <w:r w:rsidR="00816567" w:rsidRPr="000F7992">
        <w:rPr>
          <w:sz w:val="24"/>
          <w:szCs w:val="24"/>
        </w:rPr>
        <w:t>.</w:t>
      </w:r>
      <w:r w:rsidR="00181AA7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 xml:space="preserve">Калькуляция и учет: Рабочая тетрадь </w:t>
      </w:r>
      <w:proofErr w:type="gramStart"/>
      <w:r w:rsidR="00816567" w:rsidRPr="000F7992">
        <w:rPr>
          <w:sz w:val="24"/>
          <w:szCs w:val="24"/>
        </w:rPr>
        <w:t>( 8</w:t>
      </w:r>
      <w:proofErr w:type="gramEnd"/>
      <w:r w:rsidR="00816567" w:rsidRPr="000F7992">
        <w:rPr>
          <w:sz w:val="24"/>
          <w:szCs w:val="24"/>
        </w:rPr>
        <w:t xml:space="preserve">-еизд.,стер) учеб. пособие М.: </w:t>
      </w:r>
      <w:r w:rsidRPr="000F7992">
        <w:rPr>
          <w:sz w:val="24"/>
          <w:szCs w:val="24"/>
        </w:rPr>
        <w:t xml:space="preserve">Потапова И.И. </w:t>
      </w:r>
      <w:r w:rsidR="00816567" w:rsidRPr="000F7992">
        <w:rPr>
          <w:sz w:val="24"/>
          <w:szCs w:val="24"/>
        </w:rPr>
        <w:t>Образовательно-издательский центр «Академия»; 2014г</w:t>
      </w:r>
    </w:p>
    <w:p w14:paraId="5A9789DF" w14:textId="77777777" w:rsidR="00816567" w:rsidRPr="000F7992" w:rsidRDefault="00152C63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8</w:t>
      </w:r>
      <w:r w:rsidR="00816567" w:rsidRPr="000F7992">
        <w:rPr>
          <w:sz w:val="24"/>
          <w:szCs w:val="24"/>
        </w:rPr>
        <w:t>.</w:t>
      </w:r>
      <w:r w:rsidR="00181AA7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 xml:space="preserve"> </w:t>
      </w:r>
      <w:proofErr w:type="gramStart"/>
      <w:r w:rsidR="00816567" w:rsidRPr="000F7992">
        <w:rPr>
          <w:sz w:val="24"/>
          <w:szCs w:val="24"/>
        </w:rPr>
        <w:t>Сборник  рецептур</w:t>
      </w:r>
      <w:proofErr w:type="gramEnd"/>
      <w:r w:rsidR="00816567" w:rsidRPr="000F7992">
        <w:rPr>
          <w:sz w:val="24"/>
          <w:szCs w:val="24"/>
        </w:rPr>
        <w:t xml:space="preserve"> и кулинарных изделий: учеб. </w:t>
      </w:r>
      <w:r w:rsidR="00B05B30" w:rsidRPr="000F7992">
        <w:rPr>
          <w:sz w:val="24"/>
          <w:szCs w:val="24"/>
        </w:rPr>
        <w:t>П</w:t>
      </w:r>
      <w:r w:rsidR="00816567" w:rsidRPr="000F7992">
        <w:rPr>
          <w:sz w:val="24"/>
          <w:szCs w:val="24"/>
        </w:rPr>
        <w:t>особие</w:t>
      </w:r>
      <w:r w:rsidR="00B05B30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 xml:space="preserve">(учебное пособие </w:t>
      </w:r>
      <w:proofErr w:type="gramStart"/>
      <w:r w:rsidR="00816567" w:rsidRPr="000F7992">
        <w:rPr>
          <w:sz w:val="24"/>
          <w:szCs w:val="24"/>
        </w:rPr>
        <w:t>( 10</w:t>
      </w:r>
      <w:proofErr w:type="gramEnd"/>
      <w:r w:rsidR="00816567" w:rsidRPr="000F7992">
        <w:rPr>
          <w:sz w:val="24"/>
          <w:szCs w:val="24"/>
        </w:rPr>
        <w:t>-е изд.), М</w:t>
      </w:r>
      <w:r w:rsidRPr="000F7992">
        <w:rPr>
          <w:sz w:val="24"/>
          <w:szCs w:val="24"/>
        </w:rPr>
        <w:t>.: Харченко Н.Э.</w:t>
      </w:r>
      <w:r w:rsidR="00816567" w:rsidRPr="000F7992">
        <w:rPr>
          <w:sz w:val="24"/>
          <w:szCs w:val="24"/>
        </w:rPr>
        <w:t>: Издательскицентр»Академия»,2014</w:t>
      </w:r>
    </w:p>
    <w:p w14:paraId="02912547" w14:textId="77777777" w:rsidR="00816567" w:rsidRPr="000F7992" w:rsidRDefault="00152C63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9</w:t>
      </w:r>
      <w:r w:rsidR="00816567" w:rsidRPr="000F7992">
        <w:rPr>
          <w:sz w:val="24"/>
          <w:szCs w:val="24"/>
        </w:rPr>
        <w:t xml:space="preserve">. </w:t>
      </w:r>
      <w:r w:rsidR="00181AA7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 xml:space="preserve">Экономика организации: </w:t>
      </w:r>
      <w:proofErr w:type="gramStart"/>
      <w:r w:rsidR="00816567" w:rsidRPr="000F7992">
        <w:rPr>
          <w:sz w:val="24"/>
          <w:szCs w:val="24"/>
        </w:rPr>
        <w:t>учеб</w:t>
      </w:r>
      <w:r w:rsidRPr="000F7992">
        <w:rPr>
          <w:sz w:val="24"/>
          <w:szCs w:val="24"/>
        </w:rPr>
        <w:t xml:space="preserve">ное </w:t>
      </w:r>
      <w:r w:rsidR="00816567" w:rsidRPr="000F7992">
        <w:rPr>
          <w:sz w:val="24"/>
          <w:szCs w:val="24"/>
        </w:rPr>
        <w:t xml:space="preserve"> пособ</w:t>
      </w:r>
      <w:r w:rsidRPr="000F7992">
        <w:rPr>
          <w:sz w:val="24"/>
          <w:szCs w:val="24"/>
        </w:rPr>
        <w:t>ие</w:t>
      </w:r>
      <w:proofErr w:type="gramEnd"/>
      <w:r w:rsidRPr="000F7992">
        <w:rPr>
          <w:sz w:val="24"/>
          <w:szCs w:val="24"/>
        </w:rPr>
        <w:t xml:space="preserve"> </w:t>
      </w:r>
      <w:r w:rsidR="00C57D12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>Чечевицына</w:t>
      </w:r>
      <w:r w:rsidR="00C57D12" w:rsidRPr="000F7992">
        <w:rPr>
          <w:sz w:val="24"/>
          <w:szCs w:val="24"/>
        </w:rPr>
        <w:t xml:space="preserve"> </w:t>
      </w:r>
      <w:r w:rsidR="00816567" w:rsidRPr="000F7992">
        <w:rPr>
          <w:sz w:val="24"/>
          <w:szCs w:val="24"/>
        </w:rPr>
        <w:t xml:space="preserve"> Л.Н.</w:t>
      </w:r>
      <w:r w:rsidRPr="000F7992">
        <w:rPr>
          <w:sz w:val="24"/>
          <w:szCs w:val="24"/>
        </w:rPr>
        <w:t>,</w:t>
      </w:r>
      <w:r w:rsidR="00816567" w:rsidRPr="000F7992">
        <w:rPr>
          <w:sz w:val="24"/>
          <w:szCs w:val="24"/>
        </w:rPr>
        <w:t xml:space="preserve">  Е.В. Хачадурова; гриф Минобразования 2016</w:t>
      </w:r>
    </w:p>
    <w:p w14:paraId="154FD289" w14:textId="77777777" w:rsidR="00816567" w:rsidRPr="000F7992" w:rsidRDefault="00816567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Интернет-ресурсы</w:t>
      </w:r>
    </w:p>
    <w:p w14:paraId="324C9F06" w14:textId="77777777" w:rsidR="00816567" w:rsidRPr="000F7992" w:rsidRDefault="00816567" w:rsidP="00EA3157">
      <w:pPr>
        <w:pStyle w:val="aa"/>
        <w:contextualSpacing/>
        <w:rPr>
          <w:sz w:val="24"/>
          <w:szCs w:val="24"/>
        </w:rPr>
      </w:pPr>
      <w:r w:rsidRPr="000F7992">
        <w:rPr>
          <w:sz w:val="24"/>
          <w:szCs w:val="24"/>
        </w:rPr>
        <w:t>1..</w:t>
      </w:r>
      <w:hyperlink r:id="rId16" w:history="1">
        <w:r w:rsidRPr="000F7992">
          <w:rPr>
            <w:rStyle w:val="a6"/>
            <w:color w:val="auto"/>
            <w:sz w:val="24"/>
            <w:szCs w:val="24"/>
          </w:rPr>
          <w:t>http://economy.gov.ru</w:t>
        </w:r>
      </w:hyperlink>
    </w:p>
    <w:p w14:paraId="407D7E13" w14:textId="77777777" w:rsidR="00816567" w:rsidRPr="000F7992" w:rsidRDefault="00152C63" w:rsidP="00EA3157">
      <w:pPr>
        <w:pStyle w:val="aa"/>
        <w:contextualSpacing/>
        <w:rPr>
          <w:sz w:val="24"/>
          <w:szCs w:val="24"/>
          <w:u w:val="single"/>
        </w:rPr>
      </w:pPr>
      <w:r w:rsidRPr="000F7992">
        <w:rPr>
          <w:sz w:val="24"/>
          <w:szCs w:val="24"/>
        </w:rPr>
        <w:t>2</w:t>
      </w:r>
      <w:r w:rsidR="00816567" w:rsidRPr="000F7992">
        <w:rPr>
          <w:sz w:val="24"/>
          <w:szCs w:val="24"/>
        </w:rPr>
        <w:t>.</w:t>
      </w:r>
      <w:hyperlink r:id="rId17" w:history="1">
        <w:r w:rsidR="00816567" w:rsidRPr="000F7992">
          <w:rPr>
            <w:rStyle w:val="a6"/>
            <w:color w:val="auto"/>
            <w:sz w:val="24"/>
            <w:szCs w:val="24"/>
          </w:rPr>
          <w:t>http://www.consultant.ru</w:t>
        </w:r>
      </w:hyperlink>
    </w:p>
    <w:p w14:paraId="295A7107" w14:textId="77777777" w:rsidR="00F35A28" w:rsidRPr="000F7992" w:rsidRDefault="00F35A28" w:rsidP="00EA3157">
      <w:pPr>
        <w:contextualSpacing/>
        <w:rPr>
          <w:rFonts w:ascii="Times New Roman" w:hAnsi="Times New Roman"/>
          <w:b/>
          <w:sz w:val="24"/>
          <w:szCs w:val="24"/>
        </w:rPr>
      </w:pPr>
    </w:p>
    <w:p w14:paraId="0DAED005" w14:textId="77777777" w:rsidR="00F35A28" w:rsidRPr="000F7992" w:rsidRDefault="00F35A28">
      <w:pPr>
        <w:rPr>
          <w:rFonts w:ascii="Times New Roman" w:hAnsi="Times New Roman"/>
          <w:b/>
          <w:sz w:val="24"/>
          <w:szCs w:val="24"/>
        </w:rPr>
      </w:pPr>
      <w:r w:rsidRPr="000F7992">
        <w:rPr>
          <w:rFonts w:ascii="Times New Roman" w:hAnsi="Times New Roman"/>
          <w:b/>
          <w:sz w:val="24"/>
          <w:szCs w:val="24"/>
        </w:rPr>
        <w:br w:type="page"/>
      </w:r>
    </w:p>
    <w:p w14:paraId="066F0552" w14:textId="77777777" w:rsidR="00F35A28" w:rsidRDefault="00F35A28" w:rsidP="00EA3157">
      <w:pPr>
        <w:contextualSpacing/>
        <w:rPr>
          <w:rFonts w:ascii="Times New Roman" w:hAnsi="Times New Roman"/>
          <w:b/>
          <w:sz w:val="24"/>
        </w:rPr>
        <w:sectPr w:rsidR="00F35A28" w:rsidSect="00101722">
          <w:pgSz w:w="11900" w:h="16838" w:code="9"/>
          <w:pgMar w:top="1134" w:right="851" w:bottom="1134" w:left="1701" w:header="0" w:footer="0" w:gutter="0"/>
          <w:cols w:space="0"/>
          <w:docGrid w:linePitch="360"/>
        </w:sectPr>
      </w:pPr>
    </w:p>
    <w:p w14:paraId="6C2BC26C" w14:textId="77777777" w:rsidR="00981E4B" w:rsidRPr="00043573" w:rsidRDefault="00981E4B" w:rsidP="00F35A2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43573">
        <w:rPr>
          <w:rFonts w:ascii="Times New Roman" w:hAnsi="Times New Roman"/>
          <w:b/>
          <w:sz w:val="24"/>
          <w:szCs w:val="24"/>
        </w:rPr>
        <w:lastRenderedPageBreak/>
        <w:t>4.</w:t>
      </w:r>
      <w:r w:rsidRPr="00043573">
        <w:rPr>
          <w:rFonts w:ascii="Times New Roman" w:hAnsi="Times New Roman"/>
          <w:sz w:val="24"/>
          <w:szCs w:val="24"/>
        </w:rPr>
        <w:t xml:space="preserve"> </w:t>
      </w:r>
      <w:r w:rsidRPr="00043573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p w14:paraId="65CEACCE" w14:textId="77777777" w:rsidR="00981E4B" w:rsidRPr="004F3248" w:rsidRDefault="00981E4B" w:rsidP="00EA3157">
      <w:pPr>
        <w:tabs>
          <w:tab w:val="left" w:pos="820"/>
        </w:tabs>
        <w:contextualSpacing/>
        <w:rPr>
          <w:rFonts w:ascii="Times New Roman" w:hAnsi="Times New Roman"/>
          <w:b/>
          <w:sz w:val="24"/>
        </w:rPr>
      </w:pPr>
    </w:p>
    <w:tbl>
      <w:tblPr>
        <w:tblW w:w="14884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1"/>
        <w:gridCol w:w="5527"/>
        <w:gridCol w:w="3686"/>
      </w:tblGrid>
      <w:tr w:rsidR="004F3248" w:rsidRPr="00F35A28" w14:paraId="747E8EBD" w14:textId="77777777" w:rsidTr="00043573">
        <w:tc>
          <w:tcPr>
            <w:tcW w:w="5671" w:type="dxa"/>
            <w:vAlign w:val="bottom"/>
          </w:tcPr>
          <w:p w14:paraId="44C8598A" w14:textId="77777777" w:rsidR="00981E4B" w:rsidRPr="00755859" w:rsidRDefault="00981E4B" w:rsidP="00F35A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5859">
              <w:rPr>
                <w:rFonts w:ascii="Times New Roman" w:eastAsia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5527" w:type="dxa"/>
          </w:tcPr>
          <w:p w14:paraId="551FE2E4" w14:textId="77777777" w:rsidR="00981E4B" w:rsidRPr="00755859" w:rsidRDefault="00981E4B" w:rsidP="00F35A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5859">
              <w:rPr>
                <w:rFonts w:ascii="Times New Roman" w:eastAsia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3686" w:type="dxa"/>
          </w:tcPr>
          <w:p w14:paraId="435023EA" w14:textId="77777777" w:rsidR="00981E4B" w:rsidRPr="00755859" w:rsidRDefault="00981E4B" w:rsidP="00F35A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5859">
              <w:rPr>
                <w:rFonts w:ascii="Times New Roman" w:eastAsia="Times New Roman" w:hAnsi="Times New Roman" w:cs="Times New Roman"/>
                <w:b/>
              </w:rPr>
              <w:t>Формы и методы оценки</w:t>
            </w:r>
          </w:p>
        </w:tc>
      </w:tr>
      <w:tr w:rsidR="004F3248" w:rsidRPr="004F3248" w14:paraId="723BF485" w14:textId="77777777" w:rsidTr="00043573">
        <w:tc>
          <w:tcPr>
            <w:tcW w:w="5671" w:type="dxa"/>
            <w:vAlign w:val="bottom"/>
          </w:tcPr>
          <w:p w14:paraId="3636D47C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-виды учета, требования, предъявляемые к учету; </w:t>
            </w:r>
          </w:p>
          <w:p w14:paraId="70825B35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 задачи бухгалтерского учета; </w:t>
            </w:r>
          </w:p>
          <w:p w14:paraId="53F1E901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-предмет и метод бухгалтерского учета; </w:t>
            </w:r>
          </w:p>
          <w:p w14:paraId="0284A2CF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-элементы бухгалтерского учета;</w:t>
            </w:r>
          </w:p>
          <w:p w14:paraId="356691B4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-принципы и формы организации бухгалтерского учета</w:t>
            </w:r>
          </w:p>
          <w:p w14:paraId="3AF06A34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-особенности организации бухгалтерского учета в общественном питании;</w:t>
            </w:r>
          </w:p>
          <w:p w14:paraId="34272622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-основные направления совершенствования, учета и контроля отчетности на современном этапе;</w:t>
            </w:r>
          </w:p>
          <w:p w14:paraId="5CEEA6A3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-формы </w:t>
            </w:r>
            <w:proofErr w:type="gramStart"/>
            <w:r w:rsidRPr="00755859">
              <w:rPr>
                <w:rFonts w:ascii="Times New Roman" w:eastAsia="Times New Roman" w:hAnsi="Times New Roman" w:cs="Times New Roman"/>
              </w:rPr>
              <w:t>документов</w:t>
            </w:r>
            <w:proofErr w:type="gramEnd"/>
            <w:r w:rsidRPr="00755859">
              <w:rPr>
                <w:rFonts w:ascii="Times New Roman" w:eastAsia="Times New Roman" w:hAnsi="Times New Roman" w:cs="Times New Roman"/>
              </w:rPr>
              <w:t xml:space="preserve"> применяемых в организациях питания, их требования, предъявляемые к содержанию и оформлению документов;</w:t>
            </w:r>
          </w:p>
          <w:p w14:paraId="4A7BB593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-права, обязанности и ответственность главного бухгалтера;</w:t>
            </w:r>
          </w:p>
          <w:p w14:paraId="06F193A2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-понятие </w:t>
            </w:r>
            <w:proofErr w:type="gramStart"/>
            <w:r w:rsidRPr="00755859">
              <w:rPr>
                <w:rFonts w:ascii="Times New Roman" w:eastAsia="Times New Roman" w:hAnsi="Times New Roman" w:cs="Times New Roman"/>
              </w:rPr>
              <w:t>цены  ее</w:t>
            </w:r>
            <w:proofErr w:type="gramEnd"/>
            <w:r w:rsidRPr="00755859">
              <w:rPr>
                <w:rFonts w:ascii="Times New Roman" w:eastAsia="Times New Roman" w:hAnsi="Times New Roman" w:cs="Times New Roman"/>
              </w:rPr>
              <w:t xml:space="preserve"> элементы, виды цен, понятие калькуляции и порядок определения розничных цен на продукцию собственного производства;</w:t>
            </w:r>
          </w:p>
          <w:p w14:paraId="7CB96F69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</w:t>
            </w:r>
            <w:proofErr w:type="gramStart"/>
            <w:r w:rsidRPr="00755859">
              <w:rPr>
                <w:rFonts w:ascii="Times New Roman" w:eastAsia="Times New Roman" w:hAnsi="Times New Roman" w:cs="Times New Roman"/>
              </w:rPr>
              <w:t>понятие  товарооборота</w:t>
            </w:r>
            <w:proofErr w:type="gramEnd"/>
            <w:r w:rsidRPr="00755859">
              <w:rPr>
                <w:rFonts w:ascii="Times New Roman" w:eastAsia="Times New Roman" w:hAnsi="Times New Roman" w:cs="Times New Roman"/>
              </w:rPr>
              <w:t xml:space="preserve"> предприятий питания, его виды и методы расчета;</w:t>
            </w:r>
          </w:p>
          <w:p w14:paraId="70F40CDF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 -сущность плана-меню, его назначение, виды, порядок составления;</w:t>
            </w:r>
          </w:p>
          <w:p w14:paraId="5D9EBF6C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-правила документального оформления движения материальных ценностей; - источники поступления продуктов и тары; </w:t>
            </w:r>
          </w:p>
          <w:p w14:paraId="2E22682E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-правила оприходования товаров и тары материально-ответственными лицами, реализованных и отпущенных товаров;</w:t>
            </w:r>
          </w:p>
          <w:p w14:paraId="79036D4C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-методику осуществления контроля за товарными запасами; </w:t>
            </w:r>
          </w:p>
          <w:p w14:paraId="1384EC7B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-понятие и виды товарных потерь, методику их списания; </w:t>
            </w:r>
          </w:p>
          <w:p w14:paraId="6D70E580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-методику проведения инвентаризации и выявления ее результатов;</w:t>
            </w:r>
          </w:p>
          <w:p w14:paraId="1F214FE5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-понятие материальной ответственности, ее документальное оформление, -отчетность материально-ответственных лиц;</w:t>
            </w:r>
          </w:p>
          <w:p w14:paraId="5C02C959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-порядок оформления и учета доверенностей;</w:t>
            </w:r>
          </w:p>
          <w:p w14:paraId="71F34E45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-ассортимент меню и цены на готовую продукцию на день принятия платежей;</w:t>
            </w:r>
          </w:p>
          <w:p w14:paraId="1E0E9F56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-правила торговли;</w:t>
            </w:r>
          </w:p>
          <w:p w14:paraId="320359DE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-виды оплаты по платежам;</w:t>
            </w:r>
          </w:p>
          <w:p w14:paraId="459B7942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-виды и правила осуществления кассовых операций;</w:t>
            </w:r>
          </w:p>
          <w:p w14:paraId="7887AA1F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-правила и порядок расчетов с потребителями при оплате </w:t>
            </w:r>
            <w:r w:rsidRPr="00755859">
              <w:rPr>
                <w:rFonts w:ascii="Times New Roman" w:eastAsia="Times New Roman" w:hAnsi="Times New Roman" w:cs="Times New Roman"/>
              </w:rPr>
              <w:lastRenderedPageBreak/>
              <w:t>наличными деньгами и при безналичной форме оплаты;</w:t>
            </w:r>
          </w:p>
          <w:p w14:paraId="07965C9A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-правила поведения, степень ответственности за правильность расчетов с потребителями.</w:t>
            </w:r>
          </w:p>
          <w:p w14:paraId="2E6B44CE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7" w:type="dxa"/>
          </w:tcPr>
          <w:p w14:paraId="643B69E7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lastRenderedPageBreak/>
              <w:t>Правильность, полнота</w:t>
            </w:r>
          </w:p>
          <w:p w14:paraId="565A9F4E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выполнения заданий,</w:t>
            </w:r>
          </w:p>
          <w:p w14:paraId="6D9E4BC0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точность формулировок,</w:t>
            </w:r>
          </w:p>
          <w:p w14:paraId="6CCCEB79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точность расчетов,</w:t>
            </w:r>
          </w:p>
          <w:p w14:paraId="0C72825D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Полнота ответов,</w:t>
            </w:r>
          </w:p>
          <w:p w14:paraId="1FFFD193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точность формулировок, не</w:t>
            </w:r>
          </w:p>
          <w:p w14:paraId="3417B930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менее 70% правильных</w:t>
            </w:r>
          </w:p>
          <w:p w14:paraId="0D28368A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ответов.</w:t>
            </w:r>
          </w:p>
          <w:p w14:paraId="5AC10647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3A1AA9D6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Актуальность темы,</w:t>
            </w:r>
          </w:p>
          <w:p w14:paraId="2BF23AA1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адекватность результатов</w:t>
            </w:r>
          </w:p>
          <w:p w14:paraId="06BFFBB2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поставленным целям,</w:t>
            </w:r>
          </w:p>
          <w:p w14:paraId="0E27A0E7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полнота ответов, точность</w:t>
            </w:r>
          </w:p>
          <w:p w14:paraId="21546B1A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формулировок,</w:t>
            </w:r>
          </w:p>
          <w:p w14:paraId="3E9D8C3A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адекватность применения</w:t>
            </w:r>
          </w:p>
          <w:p w14:paraId="3D19675C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профессиональной</w:t>
            </w:r>
          </w:p>
          <w:p w14:paraId="129F098B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терминологии</w:t>
            </w:r>
          </w:p>
          <w:p w14:paraId="7A3DDA28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31E7275E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Полнота ответов,</w:t>
            </w:r>
          </w:p>
          <w:p w14:paraId="0BDE1E4A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точность формулировок, не</w:t>
            </w:r>
          </w:p>
          <w:p w14:paraId="633CA7E4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менее 70% правильных</w:t>
            </w:r>
          </w:p>
          <w:p w14:paraId="2901B9B6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ответов.</w:t>
            </w:r>
          </w:p>
          <w:p w14:paraId="423E3377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соответствие требованиям</w:t>
            </w:r>
          </w:p>
          <w:p w14:paraId="6749267B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14:paraId="7C563D1B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Текущий контроль</w:t>
            </w:r>
          </w:p>
          <w:p w14:paraId="137341C0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при проведении:</w:t>
            </w:r>
          </w:p>
          <w:p w14:paraId="47AE2FDA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-письменного/устного</w:t>
            </w:r>
          </w:p>
          <w:p w14:paraId="006E9484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опроса;</w:t>
            </w:r>
          </w:p>
          <w:p w14:paraId="2D444905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-тестирования;</w:t>
            </w:r>
          </w:p>
          <w:p w14:paraId="2FB22015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-оценки результатов</w:t>
            </w:r>
          </w:p>
          <w:p w14:paraId="5F858DBF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 xml:space="preserve"> самостоятельной работы</w:t>
            </w:r>
          </w:p>
          <w:p w14:paraId="219BBEDA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(докладов, рефератов,</w:t>
            </w:r>
          </w:p>
          <w:p w14:paraId="6EF586E9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теоретической части</w:t>
            </w:r>
          </w:p>
          <w:p w14:paraId="5C45910E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проектов, учебных</w:t>
            </w:r>
          </w:p>
          <w:p w14:paraId="73DA9C07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исследований и т.д.)</w:t>
            </w:r>
          </w:p>
          <w:p w14:paraId="24A09F7F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411394CB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Промежуточная</w:t>
            </w:r>
          </w:p>
          <w:p w14:paraId="273FF86E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аттестация</w:t>
            </w:r>
          </w:p>
          <w:p w14:paraId="5C2A4EC7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в форме экзамена</w:t>
            </w:r>
          </w:p>
          <w:p w14:paraId="5E1D18AF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в виде:</w:t>
            </w:r>
          </w:p>
          <w:p w14:paraId="1D48DD19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-письменных, устных</w:t>
            </w:r>
          </w:p>
          <w:p w14:paraId="0F56D4A9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755859">
              <w:rPr>
                <w:rFonts w:ascii="Times New Roman" w:eastAsia="Times New Roman" w:hAnsi="Times New Roman" w:cs="Times New Roman"/>
              </w:rPr>
              <w:t>заданий</w:t>
            </w:r>
          </w:p>
          <w:p w14:paraId="1129234D" w14:textId="77777777" w:rsidR="00981E4B" w:rsidRPr="00755859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F35A28" w:rsidRPr="004F3248" w14:paraId="64A6231F" w14:textId="77777777" w:rsidTr="00043573">
        <w:tc>
          <w:tcPr>
            <w:tcW w:w="5671" w:type="dxa"/>
          </w:tcPr>
          <w:p w14:paraId="01209153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-оформлять документы первичной отчетности и вести учет сырья, готовой и реализованной продукции и полуфабрикатов на производстве,</w:t>
            </w:r>
          </w:p>
          <w:p w14:paraId="5973CC22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-оформлять документы первичной отчетности по учету сырья, товаров и тары в кладовой организации питания;</w:t>
            </w:r>
          </w:p>
          <w:p w14:paraId="4A6B09EC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 xml:space="preserve">-составлять товарный отчет за день; </w:t>
            </w:r>
          </w:p>
          <w:p w14:paraId="07687250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-определять процентную долю потерь на производстве при различных видах</w:t>
            </w:r>
          </w:p>
          <w:p w14:paraId="4CF616CB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обработки сырья;</w:t>
            </w:r>
          </w:p>
          <w:p w14:paraId="17D53846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-составлять план-меню, работать со сборником рецептур блюд и кулинарных изделий, технологическими и технико - технологическими картами;</w:t>
            </w:r>
          </w:p>
          <w:p w14:paraId="69DC96B1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-рассчитывать цены на готовую продукцию и полуфабрикаты собственного производства, оформлять калькуляционные карточки;</w:t>
            </w:r>
          </w:p>
          <w:p w14:paraId="4E8DE628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-участвовать в проведении инвентаризации в кладовой и на производстве;</w:t>
            </w:r>
          </w:p>
          <w:p w14:paraId="34C36EEA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-пользоваться контрольно-кассовыми машинами или средствами</w:t>
            </w:r>
          </w:p>
          <w:p w14:paraId="4882CD71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043573">
              <w:rPr>
                <w:rFonts w:ascii="Times New Roman" w:eastAsia="Times New Roman" w:hAnsi="Times New Roman" w:cs="Times New Roman"/>
              </w:rPr>
              <w:t>автоматизации  при</w:t>
            </w:r>
            <w:proofErr w:type="gramEnd"/>
            <w:r w:rsidRPr="00043573">
              <w:rPr>
                <w:rFonts w:ascii="Times New Roman" w:eastAsia="Times New Roman" w:hAnsi="Times New Roman" w:cs="Times New Roman"/>
              </w:rPr>
              <w:t xml:space="preserve"> расчетах с потребителями;</w:t>
            </w:r>
          </w:p>
          <w:p w14:paraId="5D1037FF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-принимать плату наличными деньгами;</w:t>
            </w:r>
          </w:p>
          <w:p w14:paraId="52412A92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 xml:space="preserve">-принимать и оформлять безналичные платежи; </w:t>
            </w:r>
          </w:p>
          <w:p w14:paraId="290B0353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-составлять отчеты по платежам.</w:t>
            </w:r>
          </w:p>
          <w:p w14:paraId="268B4A4A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7" w:type="dxa"/>
          </w:tcPr>
          <w:p w14:paraId="48ADC921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Правильность, полнота</w:t>
            </w:r>
          </w:p>
          <w:p w14:paraId="4E09E56F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выполнения заданий,</w:t>
            </w:r>
          </w:p>
          <w:p w14:paraId="6CB3A31F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точность формулировок,</w:t>
            </w:r>
          </w:p>
          <w:p w14:paraId="4285C742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точность расчетов,</w:t>
            </w:r>
          </w:p>
          <w:p w14:paraId="213A1781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Полнота ответов,</w:t>
            </w:r>
          </w:p>
          <w:p w14:paraId="4CA47240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точность формулировок, не</w:t>
            </w:r>
          </w:p>
          <w:p w14:paraId="5BBFD88A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менее 70% правильных</w:t>
            </w:r>
          </w:p>
          <w:p w14:paraId="69E3176C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ответов.</w:t>
            </w:r>
          </w:p>
          <w:p w14:paraId="48067CA6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Актуальность темы,</w:t>
            </w:r>
          </w:p>
          <w:p w14:paraId="3BE8D428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адекватность результатов</w:t>
            </w:r>
          </w:p>
          <w:p w14:paraId="6E1FD2ED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поставленным целям,</w:t>
            </w:r>
          </w:p>
          <w:p w14:paraId="55EBCA7A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полнота ответов, точность</w:t>
            </w:r>
          </w:p>
          <w:p w14:paraId="51C3983D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формулировок,</w:t>
            </w:r>
          </w:p>
          <w:p w14:paraId="57B447E8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адекватность применения</w:t>
            </w:r>
          </w:p>
          <w:p w14:paraId="3A3770C3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профессиональной</w:t>
            </w:r>
          </w:p>
          <w:p w14:paraId="7BEDCEBD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терминологии</w:t>
            </w:r>
          </w:p>
          <w:p w14:paraId="6D212A0F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Полнота ответов,</w:t>
            </w:r>
          </w:p>
          <w:p w14:paraId="2C5775F7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точность формулировок, не</w:t>
            </w:r>
          </w:p>
          <w:p w14:paraId="32554997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менее 70% правильных</w:t>
            </w:r>
          </w:p>
          <w:p w14:paraId="0CF4FCED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ответов.</w:t>
            </w:r>
          </w:p>
          <w:p w14:paraId="2D97C61F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соответствие требованиям</w:t>
            </w:r>
          </w:p>
          <w:p w14:paraId="32986BAE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14:paraId="1C67B294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Текущий контроль</w:t>
            </w:r>
          </w:p>
          <w:p w14:paraId="513A8C5D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при проведении:</w:t>
            </w:r>
          </w:p>
          <w:p w14:paraId="4E27B941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-письменного, устного</w:t>
            </w:r>
          </w:p>
          <w:p w14:paraId="64FADAE9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опроса;</w:t>
            </w:r>
          </w:p>
          <w:p w14:paraId="06AD16DB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-тестирования;</w:t>
            </w:r>
          </w:p>
          <w:p w14:paraId="39528CDA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-оценки результатов</w:t>
            </w:r>
          </w:p>
          <w:p w14:paraId="2EF25100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 xml:space="preserve"> самостоятельной работы</w:t>
            </w:r>
          </w:p>
          <w:p w14:paraId="211A439F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(докладов, рефератов,</w:t>
            </w:r>
          </w:p>
          <w:p w14:paraId="07A0DD58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теоретической части</w:t>
            </w:r>
          </w:p>
          <w:p w14:paraId="41581D62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проектов, учебных</w:t>
            </w:r>
          </w:p>
          <w:p w14:paraId="6C6C1D14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исследований и т.д.)</w:t>
            </w:r>
          </w:p>
          <w:p w14:paraId="0AA4785D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62AA3112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Промежуточная</w:t>
            </w:r>
          </w:p>
          <w:p w14:paraId="36295C9A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аттестация</w:t>
            </w:r>
          </w:p>
          <w:p w14:paraId="6BD24A59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в форме</w:t>
            </w:r>
          </w:p>
          <w:p w14:paraId="7D7B2054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экзамена в виде:</w:t>
            </w:r>
          </w:p>
          <w:p w14:paraId="77943B36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-письменных, устных</w:t>
            </w:r>
          </w:p>
          <w:p w14:paraId="0CB07AD6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заданий</w:t>
            </w:r>
          </w:p>
          <w:p w14:paraId="69650CBA" w14:textId="77777777" w:rsidR="00981E4B" w:rsidRPr="00043573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43573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549E3726" w14:textId="77777777" w:rsidR="00981E4B" w:rsidRPr="004F3248" w:rsidRDefault="00981E4B" w:rsidP="00EA3157">
      <w:pPr>
        <w:contextualSpacing/>
        <w:rPr>
          <w:rFonts w:ascii="Times New Roman" w:hAnsi="Times New Roman"/>
          <w:sz w:val="28"/>
          <w:szCs w:val="28"/>
        </w:rPr>
      </w:pPr>
    </w:p>
    <w:p w14:paraId="54B6934E" w14:textId="77777777" w:rsidR="00101722" w:rsidRPr="004F3248" w:rsidRDefault="00101722">
      <w:pPr>
        <w:contextualSpacing/>
        <w:rPr>
          <w:rFonts w:ascii="Times New Roman" w:hAnsi="Times New Roman"/>
          <w:sz w:val="28"/>
          <w:szCs w:val="28"/>
        </w:rPr>
      </w:pPr>
    </w:p>
    <w:p w14:paraId="7B3E03C1" w14:textId="77777777" w:rsidR="00F35A28" w:rsidRPr="004F3248" w:rsidRDefault="00F35A28">
      <w:pPr>
        <w:contextualSpacing/>
        <w:rPr>
          <w:rFonts w:ascii="Times New Roman" w:hAnsi="Times New Roman"/>
          <w:sz w:val="28"/>
          <w:szCs w:val="28"/>
        </w:rPr>
      </w:pPr>
    </w:p>
    <w:sectPr w:rsidR="00F35A28" w:rsidRPr="004F3248" w:rsidSect="00F35A28">
      <w:pgSz w:w="16838" w:h="11900" w:orient="landscape" w:code="9"/>
      <w:pgMar w:top="1701" w:right="1134" w:bottom="851" w:left="1134" w:header="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695E7" w14:textId="77777777" w:rsidR="00663386" w:rsidRDefault="00663386">
      <w:r>
        <w:separator/>
      </w:r>
    </w:p>
  </w:endnote>
  <w:endnote w:type="continuationSeparator" w:id="0">
    <w:p w14:paraId="10C0FC06" w14:textId="77777777" w:rsidR="00663386" w:rsidRDefault="0066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2F1A" w14:textId="77777777" w:rsidR="00C9660C" w:rsidRDefault="00C9660C" w:rsidP="00093665">
    <w:pPr>
      <w:pStyle w:val="a3"/>
      <w:framePr w:wrap="around" w:vAnchor="text" w:hAnchor="margin" w:xAlign="right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14:paraId="369EC2ED" w14:textId="77777777" w:rsidR="00C9660C" w:rsidRDefault="00C9660C" w:rsidP="000936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D6794" w14:textId="77777777" w:rsidR="00663386" w:rsidRDefault="00663386">
      <w:r>
        <w:separator/>
      </w:r>
    </w:p>
  </w:footnote>
  <w:footnote w:type="continuationSeparator" w:id="0">
    <w:p w14:paraId="4FD8EC5B" w14:textId="77777777" w:rsidR="00663386" w:rsidRDefault="00663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EB141F2"/>
    <w:lvl w:ilvl="0" w:tplc="DFE4E0A6">
      <w:start w:val="1"/>
      <w:numFmt w:val="decimal"/>
      <w:lvlText w:val="%1."/>
      <w:lvlJc w:val="left"/>
      <w:rPr>
        <w:rFonts w:cs="Times New Roman"/>
      </w:rPr>
    </w:lvl>
    <w:lvl w:ilvl="1" w:tplc="F238DDBC">
      <w:start w:val="1"/>
      <w:numFmt w:val="bullet"/>
      <w:lvlText w:val=""/>
      <w:lvlJc w:val="left"/>
    </w:lvl>
    <w:lvl w:ilvl="2" w:tplc="FA764B56">
      <w:start w:val="1"/>
      <w:numFmt w:val="bullet"/>
      <w:lvlText w:val=""/>
      <w:lvlJc w:val="left"/>
    </w:lvl>
    <w:lvl w:ilvl="3" w:tplc="B49EC6DE">
      <w:start w:val="1"/>
      <w:numFmt w:val="bullet"/>
      <w:lvlText w:val=""/>
      <w:lvlJc w:val="left"/>
    </w:lvl>
    <w:lvl w:ilvl="4" w:tplc="B6C2DFE2">
      <w:start w:val="1"/>
      <w:numFmt w:val="bullet"/>
      <w:lvlText w:val=""/>
      <w:lvlJc w:val="left"/>
    </w:lvl>
    <w:lvl w:ilvl="5" w:tplc="8FB45BDC">
      <w:start w:val="1"/>
      <w:numFmt w:val="bullet"/>
      <w:lvlText w:val=""/>
      <w:lvlJc w:val="left"/>
    </w:lvl>
    <w:lvl w:ilvl="6" w:tplc="8F2CFD04">
      <w:start w:val="1"/>
      <w:numFmt w:val="bullet"/>
      <w:lvlText w:val=""/>
      <w:lvlJc w:val="left"/>
    </w:lvl>
    <w:lvl w:ilvl="7" w:tplc="0906833A">
      <w:start w:val="1"/>
      <w:numFmt w:val="bullet"/>
      <w:lvlText w:val=""/>
      <w:lvlJc w:val="left"/>
    </w:lvl>
    <w:lvl w:ilvl="8" w:tplc="EF202AD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885A8796"/>
    <w:lvl w:ilvl="0" w:tplc="0C127FDE">
      <w:start w:val="1"/>
      <w:numFmt w:val="bullet"/>
      <w:lvlText w:val="В"/>
      <w:lvlJc w:val="left"/>
      <w:rPr>
        <w:b w:val="0"/>
      </w:rPr>
    </w:lvl>
    <w:lvl w:ilvl="1" w:tplc="DD583824">
      <w:start w:val="1"/>
      <w:numFmt w:val="bullet"/>
      <w:lvlText w:val="-"/>
      <w:lvlJc w:val="left"/>
    </w:lvl>
    <w:lvl w:ilvl="2" w:tplc="13FAB396">
      <w:start w:val="1"/>
      <w:numFmt w:val="bullet"/>
      <w:lvlText w:val=""/>
      <w:lvlJc w:val="left"/>
    </w:lvl>
    <w:lvl w:ilvl="3" w:tplc="1184650C">
      <w:start w:val="1"/>
      <w:numFmt w:val="bullet"/>
      <w:lvlText w:val=""/>
      <w:lvlJc w:val="left"/>
    </w:lvl>
    <w:lvl w:ilvl="4" w:tplc="F4D40EAC">
      <w:start w:val="1"/>
      <w:numFmt w:val="bullet"/>
      <w:lvlText w:val=""/>
      <w:lvlJc w:val="left"/>
    </w:lvl>
    <w:lvl w:ilvl="5" w:tplc="21F8A2A2">
      <w:start w:val="1"/>
      <w:numFmt w:val="bullet"/>
      <w:lvlText w:val=""/>
      <w:lvlJc w:val="left"/>
    </w:lvl>
    <w:lvl w:ilvl="6" w:tplc="CF16F94A">
      <w:start w:val="1"/>
      <w:numFmt w:val="bullet"/>
      <w:lvlText w:val=""/>
      <w:lvlJc w:val="left"/>
    </w:lvl>
    <w:lvl w:ilvl="7" w:tplc="1DF2392C">
      <w:start w:val="1"/>
      <w:numFmt w:val="bullet"/>
      <w:lvlText w:val=""/>
      <w:lvlJc w:val="left"/>
    </w:lvl>
    <w:lvl w:ilvl="8" w:tplc="DF72964A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108ABA54">
      <w:start w:val="1"/>
      <w:numFmt w:val="bullet"/>
      <w:lvlText w:val="-"/>
      <w:lvlJc w:val="left"/>
    </w:lvl>
    <w:lvl w:ilvl="1" w:tplc="B9DCBBEC">
      <w:start w:val="1"/>
      <w:numFmt w:val="bullet"/>
      <w:lvlText w:val=""/>
      <w:lvlJc w:val="left"/>
    </w:lvl>
    <w:lvl w:ilvl="2" w:tplc="064E2238">
      <w:start w:val="1"/>
      <w:numFmt w:val="bullet"/>
      <w:lvlText w:val=""/>
      <w:lvlJc w:val="left"/>
    </w:lvl>
    <w:lvl w:ilvl="3" w:tplc="4170C9D2">
      <w:start w:val="1"/>
      <w:numFmt w:val="bullet"/>
      <w:lvlText w:val=""/>
      <w:lvlJc w:val="left"/>
    </w:lvl>
    <w:lvl w:ilvl="4" w:tplc="2530EAD4">
      <w:start w:val="1"/>
      <w:numFmt w:val="bullet"/>
      <w:lvlText w:val=""/>
      <w:lvlJc w:val="left"/>
    </w:lvl>
    <w:lvl w:ilvl="5" w:tplc="81BA1EC2">
      <w:start w:val="1"/>
      <w:numFmt w:val="bullet"/>
      <w:lvlText w:val=""/>
      <w:lvlJc w:val="left"/>
    </w:lvl>
    <w:lvl w:ilvl="6" w:tplc="6472CE44">
      <w:start w:val="1"/>
      <w:numFmt w:val="bullet"/>
      <w:lvlText w:val=""/>
      <w:lvlJc w:val="left"/>
    </w:lvl>
    <w:lvl w:ilvl="7" w:tplc="ABEAD9BE">
      <w:start w:val="1"/>
      <w:numFmt w:val="bullet"/>
      <w:lvlText w:val=""/>
      <w:lvlJc w:val="left"/>
    </w:lvl>
    <w:lvl w:ilvl="8" w:tplc="E668C8C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01B28500">
      <w:start w:val="1"/>
      <w:numFmt w:val="bullet"/>
      <w:lvlText w:val="В"/>
      <w:lvlJc w:val="left"/>
    </w:lvl>
    <w:lvl w:ilvl="1" w:tplc="CC1CF0D0">
      <w:start w:val="1"/>
      <w:numFmt w:val="bullet"/>
      <w:lvlText w:val="-"/>
      <w:lvlJc w:val="left"/>
    </w:lvl>
    <w:lvl w:ilvl="2" w:tplc="17DCDCB8">
      <w:start w:val="1"/>
      <w:numFmt w:val="bullet"/>
      <w:lvlText w:val=""/>
      <w:lvlJc w:val="left"/>
    </w:lvl>
    <w:lvl w:ilvl="3" w:tplc="36189C5C">
      <w:start w:val="1"/>
      <w:numFmt w:val="bullet"/>
      <w:lvlText w:val=""/>
      <w:lvlJc w:val="left"/>
    </w:lvl>
    <w:lvl w:ilvl="4" w:tplc="0AAE27FA">
      <w:start w:val="1"/>
      <w:numFmt w:val="bullet"/>
      <w:lvlText w:val=""/>
      <w:lvlJc w:val="left"/>
    </w:lvl>
    <w:lvl w:ilvl="5" w:tplc="EB1C404A">
      <w:start w:val="1"/>
      <w:numFmt w:val="bullet"/>
      <w:lvlText w:val=""/>
      <w:lvlJc w:val="left"/>
    </w:lvl>
    <w:lvl w:ilvl="6" w:tplc="EAA67F18">
      <w:start w:val="1"/>
      <w:numFmt w:val="bullet"/>
      <w:lvlText w:val=""/>
      <w:lvlJc w:val="left"/>
    </w:lvl>
    <w:lvl w:ilvl="7" w:tplc="5900AC76">
      <w:start w:val="1"/>
      <w:numFmt w:val="bullet"/>
      <w:lvlText w:val=""/>
      <w:lvlJc w:val="left"/>
    </w:lvl>
    <w:lvl w:ilvl="8" w:tplc="B8981022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5A027672">
      <w:start w:val="1"/>
      <w:numFmt w:val="decimal"/>
      <w:lvlText w:val="%1."/>
      <w:lvlJc w:val="left"/>
      <w:rPr>
        <w:rFonts w:cs="Times New Roman"/>
      </w:rPr>
    </w:lvl>
    <w:lvl w:ilvl="1" w:tplc="6C988D42">
      <w:start w:val="1"/>
      <w:numFmt w:val="bullet"/>
      <w:lvlText w:val=""/>
      <w:lvlJc w:val="left"/>
    </w:lvl>
    <w:lvl w:ilvl="2" w:tplc="A5D6880C">
      <w:start w:val="1"/>
      <w:numFmt w:val="bullet"/>
      <w:lvlText w:val=""/>
      <w:lvlJc w:val="left"/>
    </w:lvl>
    <w:lvl w:ilvl="3" w:tplc="ACA49AB8">
      <w:start w:val="1"/>
      <w:numFmt w:val="bullet"/>
      <w:lvlText w:val=""/>
      <w:lvlJc w:val="left"/>
    </w:lvl>
    <w:lvl w:ilvl="4" w:tplc="0B004696">
      <w:start w:val="1"/>
      <w:numFmt w:val="bullet"/>
      <w:lvlText w:val=""/>
      <w:lvlJc w:val="left"/>
    </w:lvl>
    <w:lvl w:ilvl="5" w:tplc="6720AC4C">
      <w:start w:val="1"/>
      <w:numFmt w:val="bullet"/>
      <w:lvlText w:val=""/>
      <w:lvlJc w:val="left"/>
    </w:lvl>
    <w:lvl w:ilvl="6" w:tplc="527CF0F4">
      <w:start w:val="1"/>
      <w:numFmt w:val="bullet"/>
      <w:lvlText w:val=""/>
      <w:lvlJc w:val="left"/>
    </w:lvl>
    <w:lvl w:ilvl="7" w:tplc="6C1E3812">
      <w:start w:val="1"/>
      <w:numFmt w:val="bullet"/>
      <w:lvlText w:val=""/>
      <w:lvlJc w:val="left"/>
    </w:lvl>
    <w:lvl w:ilvl="8" w:tplc="86807EEA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42E6DDA4">
      <w:start w:val="1"/>
      <w:numFmt w:val="decimal"/>
      <w:lvlText w:val="%1."/>
      <w:lvlJc w:val="left"/>
      <w:rPr>
        <w:rFonts w:cs="Times New Roman"/>
      </w:rPr>
    </w:lvl>
    <w:lvl w:ilvl="1" w:tplc="62E668B0">
      <w:start w:val="1"/>
      <w:numFmt w:val="bullet"/>
      <w:lvlText w:val=""/>
      <w:lvlJc w:val="left"/>
    </w:lvl>
    <w:lvl w:ilvl="2" w:tplc="BC00CE1E">
      <w:start w:val="1"/>
      <w:numFmt w:val="bullet"/>
      <w:lvlText w:val=""/>
      <w:lvlJc w:val="left"/>
    </w:lvl>
    <w:lvl w:ilvl="3" w:tplc="D6565C56">
      <w:start w:val="1"/>
      <w:numFmt w:val="bullet"/>
      <w:lvlText w:val=""/>
      <w:lvlJc w:val="left"/>
    </w:lvl>
    <w:lvl w:ilvl="4" w:tplc="E32EFBFA">
      <w:start w:val="1"/>
      <w:numFmt w:val="bullet"/>
      <w:lvlText w:val=""/>
      <w:lvlJc w:val="left"/>
    </w:lvl>
    <w:lvl w:ilvl="5" w:tplc="3F421FDE">
      <w:start w:val="1"/>
      <w:numFmt w:val="bullet"/>
      <w:lvlText w:val=""/>
      <w:lvlJc w:val="left"/>
    </w:lvl>
    <w:lvl w:ilvl="6" w:tplc="D4C4F844">
      <w:start w:val="1"/>
      <w:numFmt w:val="bullet"/>
      <w:lvlText w:val=""/>
      <w:lvlJc w:val="left"/>
    </w:lvl>
    <w:lvl w:ilvl="7" w:tplc="E4041F4A">
      <w:start w:val="1"/>
      <w:numFmt w:val="bullet"/>
      <w:lvlText w:val=""/>
      <w:lvlJc w:val="left"/>
    </w:lvl>
    <w:lvl w:ilvl="8" w:tplc="D7B6F22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8D7C583C"/>
    <w:lvl w:ilvl="0" w:tplc="6126436C">
      <w:start w:val="1"/>
      <w:numFmt w:val="decimal"/>
      <w:lvlText w:val="%1."/>
      <w:lvlJc w:val="left"/>
      <w:rPr>
        <w:rFonts w:cs="Times New Roman"/>
        <w:b w:val="0"/>
      </w:rPr>
    </w:lvl>
    <w:lvl w:ilvl="1" w:tplc="0076FF3E">
      <w:start w:val="1"/>
      <w:numFmt w:val="bullet"/>
      <w:lvlText w:val=""/>
      <w:lvlJc w:val="left"/>
    </w:lvl>
    <w:lvl w:ilvl="2" w:tplc="BA90CB46">
      <w:start w:val="1"/>
      <w:numFmt w:val="bullet"/>
      <w:lvlText w:val=""/>
      <w:lvlJc w:val="left"/>
    </w:lvl>
    <w:lvl w:ilvl="3" w:tplc="D7D8F93A">
      <w:start w:val="1"/>
      <w:numFmt w:val="bullet"/>
      <w:lvlText w:val=""/>
      <w:lvlJc w:val="left"/>
    </w:lvl>
    <w:lvl w:ilvl="4" w:tplc="C58C0002">
      <w:start w:val="1"/>
      <w:numFmt w:val="bullet"/>
      <w:lvlText w:val=""/>
      <w:lvlJc w:val="left"/>
    </w:lvl>
    <w:lvl w:ilvl="5" w:tplc="BBC8A23A">
      <w:start w:val="1"/>
      <w:numFmt w:val="bullet"/>
      <w:lvlText w:val=""/>
      <w:lvlJc w:val="left"/>
    </w:lvl>
    <w:lvl w:ilvl="6" w:tplc="0E0A157A">
      <w:start w:val="1"/>
      <w:numFmt w:val="bullet"/>
      <w:lvlText w:val=""/>
      <w:lvlJc w:val="left"/>
    </w:lvl>
    <w:lvl w:ilvl="7" w:tplc="3D0AFD8C">
      <w:start w:val="1"/>
      <w:numFmt w:val="bullet"/>
      <w:lvlText w:val=""/>
      <w:lvlJc w:val="left"/>
    </w:lvl>
    <w:lvl w:ilvl="8" w:tplc="AD5C197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373E8FAC">
      <w:start w:val="8"/>
      <w:numFmt w:val="decimal"/>
      <w:lvlText w:val="%1."/>
      <w:lvlJc w:val="left"/>
      <w:rPr>
        <w:rFonts w:cs="Times New Roman"/>
      </w:rPr>
    </w:lvl>
    <w:lvl w:ilvl="1" w:tplc="53BE0C44">
      <w:start w:val="1"/>
      <w:numFmt w:val="bullet"/>
      <w:lvlText w:val=""/>
      <w:lvlJc w:val="left"/>
    </w:lvl>
    <w:lvl w:ilvl="2" w:tplc="104807AE">
      <w:start w:val="1"/>
      <w:numFmt w:val="bullet"/>
      <w:lvlText w:val=""/>
      <w:lvlJc w:val="left"/>
    </w:lvl>
    <w:lvl w:ilvl="3" w:tplc="EAFA2CE6">
      <w:start w:val="1"/>
      <w:numFmt w:val="bullet"/>
      <w:lvlText w:val=""/>
      <w:lvlJc w:val="left"/>
    </w:lvl>
    <w:lvl w:ilvl="4" w:tplc="F98C23E2">
      <w:start w:val="1"/>
      <w:numFmt w:val="bullet"/>
      <w:lvlText w:val=""/>
      <w:lvlJc w:val="left"/>
    </w:lvl>
    <w:lvl w:ilvl="5" w:tplc="04E63C5A">
      <w:start w:val="1"/>
      <w:numFmt w:val="bullet"/>
      <w:lvlText w:val=""/>
      <w:lvlJc w:val="left"/>
    </w:lvl>
    <w:lvl w:ilvl="6" w:tplc="CE564D22">
      <w:start w:val="1"/>
      <w:numFmt w:val="bullet"/>
      <w:lvlText w:val=""/>
      <w:lvlJc w:val="left"/>
    </w:lvl>
    <w:lvl w:ilvl="7" w:tplc="6CA0A224">
      <w:start w:val="1"/>
      <w:numFmt w:val="bullet"/>
      <w:lvlText w:val=""/>
      <w:lvlJc w:val="left"/>
    </w:lvl>
    <w:lvl w:ilvl="8" w:tplc="D43E01B8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6076F78E">
      <w:start w:val="12"/>
      <w:numFmt w:val="decimal"/>
      <w:lvlText w:val="%1."/>
      <w:lvlJc w:val="left"/>
      <w:rPr>
        <w:rFonts w:cs="Times New Roman"/>
      </w:rPr>
    </w:lvl>
    <w:lvl w:ilvl="1" w:tplc="A3B2745A">
      <w:start w:val="1"/>
      <w:numFmt w:val="bullet"/>
      <w:lvlText w:val=""/>
      <w:lvlJc w:val="left"/>
    </w:lvl>
    <w:lvl w:ilvl="2" w:tplc="3AE6E1D0">
      <w:start w:val="1"/>
      <w:numFmt w:val="bullet"/>
      <w:lvlText w:val=""/>
      <w:lvlJc w:val="left"/>
    </w:lvl>
    <w:lvl w:ilvl="3" w:tplc="81BC9274">
      <w:start w:val="1"/>
      <w:numFmt w:val="bullet"/>
      <w:lvlText w:val=""/>
      <w:lvlJc w:val="left"/>
    </w:lvl>
    <w:lvl w:ilvl="4" w:tplc="DD8617F6">
      <w:start w:val="1"/>
      <w:numFmt w:val="bullet"/>
      <w:lvlText w:val=""/>
      <w:lvlJc w:val="left"/>
    </w:lvl>
    <w:lvl w:ilvl="5" w:tplc="B46C2374">
      <w:start w:val="1"/>
      <w:numFmt w:val="bullet"/>
      <w:lvlText w:val=""/>
      <w:lvlJc w:val="left"/>
    </w:lvl>
    <w:lvl w:ilvl="6" w:tplc="8A94E95E">
      <w:start w:val="1"/>
      <w:numFmt w:val="bullet"/>
      <w:lvlText w:val=""/>
      <w:lvlJc w:val="left"/>
    </w:lvl>
    <w:lvl w:ilvl="7" w:tplc="395E41A0">
      <w:start w:val="1"/>
      <w:numFmt w:val="bullet"/>
      <w:lvlText w:val=""/>
      <w:lvlJc w:val="left"/>
    </w:lvl>
    <w:lvl w:ilvl="8" w:tplc="06EE50CA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EEF26BC2">
      <w:start w:val="20"/>
      <w:numFmt w:val="decimal"/>
      <w:lvlText w:val="%1."/>
      <w:lvlJc w:val="left"/>
      <w:rPr>
        <w:rFonts w:cs="Times New Roman"/>
      </w:rPr>
    </w:lvl>
    <w:lvl w:ilvl="1" w:tplc="8BE8A4D4">
      <w:start w:val="1"/>
      <w:numFmt w:val="bullet"/>
      <w:lvlText w:val=""/>
      <w:lvlJc w:val="left"/>
    </w:lvl>
    <w:lvl w:ilvl="2" w:tplc="E79C070A">
      <w:start w:val="1"/>
      <w:numFmt w:val="bullet"/>
      <w:lvlText w:val=""/>
      <w:lvlJc w:val="left"/>
    </w:lvl>
    <w:lvl w:ilvl="3" w:tplc="7B7E3164">
      <w:start w:val="1"/>
      <w:numFmt w:val="bullet"/>
      <w:lvlText w:val=""/>
      <w:lvlJc w:val="left"/>
    </w:lvl>
    <w:lvl w:ilvl="4" w:tplc="4C98FBA6">
      <w:start w:val="1"/>
      <w:numFmt w:val="bullet"/>
      <w:lvlText w:val=""/>
      <w:lvlJc w:val="left"/>
    </w:lvl>
    <w:lvl w:ilvl="5" w:tplc="B81A429C">
      <w:start w:val="1"/>
      <w:numFmt w:val="bullet"/>
      <w:lvlText w:val=""/>
      <w:lvlJc w:val="left"/>
    </w:lvl>
    <w:lvl w:ilvl="6" w:tplc="DD468818">
      <w:start w:val="1"/>
      <w:numFmt w:val="bullet"/>
      <w:lvlText w:val=""/>
      <w:lvlJc w:val="left"/>
    </w:lvl>
    <w:lvl w:ilvl="7" w:tplc="8F344FA2">
      <w:start w:val="1"/>
      <w:numFmt w:val="bullet"/>
      <w:lvlText w:val=""/>
      <w:lvlJc w:val="left"/>
    </w:lvl>
    <w:lvl w:ilvl="8" w:tplc="5F3CDD30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FF62F11E">
      <w:start w:val="23"/>
      <w:numFmt w:val="decimal"/>
      <w:lvlText w:val="%1."/>
      <w:lvlJc w:val="left"/>
      <w:rPr>
        <w:rFonts w:cs="Times New Roman"/>
      </w:rPr>
    </w:lvl>
    <w:lvl w:ilvl="1" w:tplc="A364A292">
      <w:start w:val="1"/>
      <w:numFmt w:val="bullet"/>
      <w:lvlText w:val=""/>
      <w:lvlJc w:val="left"/>
    </w:lvl>
    <w:lvl w:ilvl="2" w:tplc="300EE6E8">
      <w:start w:val="1"/>
      <w:numFmt w:val="bullet"/>
      <w:lvlText w:val=""/>
      <w:lvlJc w:val="left"/>
    </w:lvl>
    <w:lvl w:ilvl="3" w:tplc="E0E8D9D2">
      <w:start w:val="1"/>
      <w:numFmt w:val="bullet"/>
      <w:lvlText w:val=""/>
      <w:lvlJc w:val="left"/>
    </w:lvl>
    <w:lvl w:ilvl="4" w:tplc="D9345C04">
      <w:start w:val="1"/>
      <w:numFmt w:val="bullet"/>
      <w:lvlText w:val=""/>
      <w:lvlJc w:val="left"/>
    </w:lvl>
    <w:lvl w:ilvl="5" w:tplc="9CA4E72C">
      <w:start w:val="1"/>
      <w:numFmt w:val="bullet"/>
      <w:lvlText w:val=""/>
      <w:lvlJc w:val="left"/>
    </w:lvl>
    <w:lvl w:ilvl="6" w:tplc="0EB23474">
      <w:start w:val="1"/>
      <w:numFmt w:val="bullet"/>
      <w:lvlText w:val=""/>
      <w:lvlJc w:val="left"/>
    </w:lvl>
    <w:lvl w:ilvl="7" w:tplc="A77CD8CA">
      <w:start w:val="1"/>
      <w:numFmt w:val="bullet"/>
      <w:lvlText w:val=""/>
      <w:lvlJc w:val="left"/>
    </w:lvl>
    <w:lvl w:ilvl="8" w:tplc="375C2DDA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6B1EF1FE">
      <w:start w:val="1"/>
      <w:numFmt w:val="bullet"/>
      <w:lvlText w:val="-"/>
      <w:lvlJc w:val="left"/>
    </w:lvl>
    <w:lvl w:ilvl="1" w:tplc="637E68B8">
      <w:start w:val="1"/>
      <w:numFmt w:val="bullet"/>
      <w:lvlText w:val=""/>
      <w:lvlJc w:val="left"/>
    </w:lvl>
    <w:lvl w:ilvl="2" w:tplc="E00CA686">
      <w:start w:val="1"/>
      <w:numFmt w:val="bullet"/>
      <w:lvlText w:val=""/>
      <w:lvlJc w:val="left"/>
    </w:lvl>
    <w:lvl w:ilvl="3" w:tplc="E5CECCE4">
      <w:start w:val="1"/>
      <w:numFmt w:val="bullet"/>
      <w:lvlText w:val=""/>
      <w:lvlJc w:val="left"/>
    </w:lvl>
    <w:lvl w:ilvl="4" w:tplc="DBFCFC34">
      <w:start w:val="1"/>
      <w:numFmt w:val="bullet"/>
      <w:lvlText w:val=""/>
      <w:lvlJc w:val="left"/>
    </w:lvl>
    <w:lvl w:ilvl="5" w:tplc="1940265C">
      <w:start w:val="1"/>
      <w:numFmt w:val="bullet"/>
      <w:lvlText w:val=""/>
      <w:lvlJc w:val="left"/>
    </w:lvl>
    <w:lvl w:ilvl="6" w:tplc="0A14FAC2">
      <w:start w:val="1"/>
      <w:numFmt w:val="bullet"/>
      <w:lvlText w:val=""/>
      <w:lvlJc w:val="left"/>
    </w:lvl>
    <w:lvl w:ilvl="7" w:tplc="7A9EA43E">
      <w:start w:val="1"/>
      <w:numFmt w:val="bullet"/>
      <w:lvlText w:val=""/>
      <w:lvlJc w:val="left"/>
    </w:lvl>
    <w:lvl w:ilvl="8" w:tplc="54C69AAA">
      <w:start w:val="1"/>
      <w:numFmt w:val="bullet"/>
      <w:lvlText w:val=""/>
      <w:lvlJc w:val="left"/>
    </w:lvl>
  </w:abstractNum>
  <w:abstractNum w:abstractNumId="12" w15:restartNumberingAfterBreak="0">
    <w:nsid w:val="084D1489"/>
    <w:multiLevelType w:val="hybridMultilevel"/>
    <w:tmpl w:val="09A44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35E3"/>
    <w:multiLevelType w:val="hybridMultilevel"/>
    <w:tmpl w:val="4F6EA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43B83"/>
    <w:multiLevelType w:val="hybridMultilevel"/>
    <w:tmpl w:val="53B4A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67EF8"/>
    <w:multiLevelType w:val="hybridMultilevel"/>
    <w:tmpl w:val="3A5E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682964">
    <w:abstractNumId w:val="0"/>
  </w:num>
  <w:num w:numId="2" w16cid:durableId="110513187">
    <w:abstractNumId w:val="1"/>
  </w:num>
  <w:num w:numId="3" w16cid:durableId="862086274">
    <w:abstractNumId w:val="2"/>
  </w:num>
  <w:num w:numId="4" w16cid:durableId="1504317646">
    <w:abstractNumId w:val="3"/>
  </w:num>
  <w:num w:numId="5" w16cid:durableId="283780738">
    <w:abstractNumId w:val="4"/>
  </w:num>
  <w:num w:numId="6" w16cid:durableId="123234287">
    <w:abstractNumId w:val="5"/>
  </w:num>
  <w:num w:numId="7" w16cid:durableId="181431866">
    <w:abstractNumId w:val="6"/>
  </w:num>
  <w:num w:numId="8" w16cid:durableId="791746175">
    <w:abstractNumId w:val="7"/>
  </w:num>
  <w:num w:numId="9" w16cid:durableId="871654111">
    <w:abstractNumId w:val="8"/>
  </w:num>
  <w:num w:numId="10" w16cid:durableId="1630821407">
    <w:abstractNumId w:val="9"/>
  </w:num>
  <w:num w:numId="11" w16cid:durableId="1924558481">
    <w:abstractNumId w:val="10"/>
  </w:num>
  <w:num w:numId="12" w16cid:durableId="1406342838">
    <w:abstractNumId w:val="11"/>
  </w:num>
  <w:num w:numId="13" w16cid:durableId="1860926179">
    <w:abstractNumId w:val="15"/>
  </w:num>
  <w:num w:numId="14" w16cid:durableId="1538467676">
    <w:abstractNumId w:val="12"/>
  </w:num>
  <w:num w:numId="15" w16cid:durableId="2141263962">
    <w:abstractNumId w:val="13"/>
  </w:num>
  <w:num w:numId="16" w16cid:durableId="753669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2FD"/>
    <w:rsid w:val="00002907"/>
    <w:rsid w:val="0000531D"/>
    <w:rsid w:val="00016BDA"/>
    <w:rsid w:val="00031490"/>
    <w:rsid w:val="00032C87"/>
    <w:rsid w:val="00043573"/>
    <w:rsid w:val="000442F2"/>
    <w:rsid w:val="00056B4F"/>
    <w:rsid w:val="00060AFE"/>
    <w:rsid w:val="00061A6F"/>
    <w:rsid w:val="00065994"/>
    <w:rsid w:val="00071C20"/>
    <w:rsid w:val="00093665"/>
    <w:rsid w:val="000A740C"/>
    <w:rsid w:val="000E081E"/>
    <w:rsid w:val="000E7BA0"/>
    <w:rsid w:val="000F7992"/>
    <w:rsid w:val="00101722"/>
    <w:rsid w:val="00101F0B"/>
    <w:rsid w:val="0010694C"/>
    <w:rsid w:val="0010731D"/>
    <w:rsid w:val="001400D0"/>
    <w:rsid w:val="00152C63"/>
    <w:rsid w:val="001546D1"/>
    <w:rsid w:val="00162692"/>
    <w:rsid w:val="0018054D"/>
    <w:rsid w:val="00181AA7"/>
    <w:rsid w:val="00186357"/>
    <w:rsid w:val="00192DBE"/>
    <w:rsid w:val="001B1088"/>
    <w:rsid w:val="001C29B6"/>
    <w:rsid w:val="001D2B03"/>
    <w:rsid w:val="001F1197"/>
    <w:rsid w:val="001F226F"/>
    <w:rsid w:val="0020134A"/>
    <w:rsid w:val="002242E0"/>
    <w:rsid w:val="002742FF"/>
    <w:rsid w:val="002E71EB"/>
    <w:rsid w:val="00305663"/>
    <w:rsid w:val="003115BD"/>
    <w:rsid w:val="00315F1D"/>
    <w:rsid w:val="003247E9"/>
    <w:rsid w:val="00340737"/>
    <w:rsid w:val="003506EE"/>
    <w:rsid w:val="00351F7A"/>
    <w:rsid w:val="00377A32"/>
    <w:rsid w:val="00377EA8"/>
    <w:rsid w:val="00393CDA"/>
    <w:rsid w:val="003A235F"/>
    <w:rsid w:val="003B4CEC"/>
    <w:rsid w:val="003C49F5"/>
    <w:rsid w:val="003C5510"/>
    <w:rsid w:val="003D6E0C"/>
    <w:rsid w:val="003E3027"/>
    <w:rsid w:val="003F24CD"/>
    <w:rsid w:val="003F6B25"/>
    <w:rsid w:val="0041417D"/>
    <w:rsid w:val="00416A7E"/>
    <w:rsid w:val="0042020D"/>
    <w:rsid w:val="00420784"/>
    <w:rsid w:val="00425434"/>
    <w:rsid w:val="004430ED"/>
    <w:rsid w:val="004508C9"/>
    <w:rsid w:val="00450B49"/>
    <w:rsid w:val="0046136F"/>
    <w:rsid w:val="004677DE"/>
    <w:rsid w:val="00473441"/>
    <w:rsid w:val="0048774B"/>
    <w:rsid w:val="004912FA"/>
    <w:rsid w:val="004C52CB"/>
    <w:rsid w:val="004C55BE"/>
    <w:rsid w:val="004D5C5B"/>
    <w:rsid w:val="004F3248"/>
    <w:rsid w:val="004F7515"/>
    <w:rsid w:val="005010CF"/>
    <w:rsid w:val="00506E44"/>
    <w:rsid w:val="00553905"/>
    <w:rsid w:val="0056188D"/>
    <w:rsid w:val="005761C6"/>
    <w:rsid w:val="00595985"/>
    <w:rsid w:val="00622273"/>
    <w:rsid w:val="00623C1F"/>
    <w:rsid w:val="00626644"/>
    <w:rsid w:val="00626E35"/>
    <w:rsid w:val="00635FE0"/>
    <w:rsid w:val="0064688F"/>
    <w:rsid w:val="00663386"/>
    <w:rsid w:val="0066490C"/>
    <w:rsid w:val="00673E29"/>
    <w:rsid w:val="00677C20"/>
    <w:rsid w:val="00691CC4"/>
    <w:rsid w:val="006A0EAC"/>
    <w:rsid w:val="006B5BC4"/>
    <w:rsid w:val="006C59A4"/>
    <w:rsid w:val="006D0B0F"/>
    <w:rsid w:val="006E4ABB"/>
    <w:rsid w:val="006F4689"/>
    <w:rsid w:val="00702A29"/>
    <w:rsid w:val="00712BEC"/>
    <w:rsid w:val="00715460"/>
    <w:rsid w:val="00721E25"/>
    <w:rsid w:val="0073166E"/>
    <w:rsid w:val="00733DD3"/>
    <w:rsid w:val="00734E50"/>
    <w:rsid w:val="00741566"/>
    <w:rsid w:val="00755859"/>
    <w:rsid w:val="00756420"/>
    <w:rsid w:val="007707C5"/>
    <w:rsid w:val="007740F0"/>
    <w:rsid w:val="00774875"/>
    <w:rsid w:val="00781DBE"/>
    <w:rsid w:val="00786A0C"/>
    <w:rsid w:val="0079548C"/>
    <w:rsid w:val="007A150A"/>
    <w:rsid w:val="007A1D2F"/>
    <w:rsid w:val="007A3D50"/>
    <w:rsid w:val="007C14AF"/>
    <w:rsid w:val="007C52A3"/>
    <w:rsid w:val="007D098F"/>
    <w:rsid w:val="007E3C1D"/>
    <w:rsid w:val="007E7AFC"/>
    <w:rsid w:val="007F603B"/>
    <w:rsid w:val="0080085D"/>
    <w:rsid w:val="008025F0"/>
    <w:rsid w:val="008117F3"/>
    <w:rsid w:val="00816567"/>
    <w:rsid w:val="008260A5"/>
    <w:rsid w:val="00845202"/>
    <w:rsid w:val="008618F4"/>
    <w:rsid w:val="008633E5"/>
    <w:rsid w:val="0087546A"/>
    <w:rsid w:val="0089086B"/>
    <w:rsid w:val="00891236"/>
    <w:rsid w:val="008B2F78"/>
    <w:rsid w:val="009505A8"/>
    <w:rsid w:val="009623BC"/>
    <w:rsid w:val="00981E4B"/>
    <w:rsid w:val="009952BD"/>
    <w:rsid w:val="009956A1"/>
    <w:rsid w:val="00997314"/>
    <w:rsid w:val="009A7EBE"/>
    <w:rsid w:val="009B1059"/>
    <w:rsid w:val="009B3695"/>
    <w:rsid w:val="009F62FC"/>
    <w:rsid w:val="00A33F74"/>
    <w:rsid w:val="00A542FD"/>
    <w:rsid w:val="00A5693F"/>
    <w:rsid w:val="00AA6B75"/>
    <w:rsid w:val="00AC06DC"/>
    <w:rsid w:val="00AC301D"/>
    <w:rsid w:val="00AC76F4"/>
    <w:rsid w:val="00AD1F78"/>
    <w:rsid w:val="00AE5A49"/>
    <w:rsid w:val="00AE622B"/>
    <w:rsid w:val="00B05B30"/>
    <w:rsid w:val="00B11B86"/>
    <w:rsid w:val="00B1210C"/>
    <w:rsid w:val="00B611DC"/>
    <w:rsid w:val="00B62112"/>
    <w:rsid w:val="00B76489"/>
    <w:rsid w:val="00B80D54"/>
    <w:rsid w:val="00B87B94"/>
    <w:rsid w:val="00B90AF2"/>
    <w:rsid w:val="00B93C47"/>
    <w:rsid w:val="00B96DE8"/>
    <w:rsid w:val="00BA09FC"/>
    <w:rsid w:val="00BB42E9"/>
    <w:rsid w:val="00BC1011"/>
    <w:rsid w:val="00BD07F3"/>
    <w:rsid w:val="00BD46BF"/>
    <w:rsid w:val="00BE17C2"/>
    <w:rsid w:val="00BE40E1"/>
    <w:rsid w:val="00C2591B"/>
    <w:rsid w:val="00C25C70"/>
    <w:rsid w:val="00C5228B"/>
    <w:rsid w:val="00C52F72"/>
    <w:rsid w:val="00C57D12"/>
    <w:rsid w:val="00C67A84"/>
    <w:rsid w:val="00C67CB8"/>
    <w:rsid w:val="00C9660C"/>
    <w:rsid w:val="00CB5308"/>
    <w:rsid w:val="00CD37D1"/>
    <w:rsid w:val="00CE09CF"/>
    <w:rsid w:val="00CF2D0E"/>
    <w:rsid w:val="00CF4815"/>
    <w:rsid w:val="00D01B87"/>
    <w:rsid w:val="00D346E1"/>
    <w:rsid w:val="00D35465"/>
    <w:rsid w:val="00D40D7C"/>
    <w:rsid w:val="00D46116"/>
    <w:rsid w:val="00D92AD8"/>
    <w:rsid w:val="00DA530F"/>
    <w:rsid w:val="00DB4C4B"/>
    <w:rsid w:val="00DB797D"/>
    <w:rsid w:val="00DD6AE2"/>
    <w:rsid w:val="00DE3472"/>
    <w:rsid w:val="00DF1142"/>
    <w:rsid w:val="00DF439D"/>
    <w:rsid w:val="00E11EA3"/>
    <w:rsid w:val="00E149D4"/>
    <w:rsid w:val="00E22E76"/>
    <w:rsid w:val="00E2318B"/>
    <w:rsid w:val="00E3126D"/>
    <w:rsid w:val="00E52066"/>
    <w:rsid w:val="00E625BE"/>
    <w:rsid w:val="00E83B76"/>
    <w:rsid w:val="00E877B0"/>
    <w:rsid w:val="00EA1E5C"/>
    <w:rsid w:val="00EA3157"/>
    <w:rsid w:val="00EA3A4D"/>
    <w:rsid w:val="00EC0621"/>
    <w:rsid w:val="00ED6355"/>
    <w:rsid w:val="00EE0077"/>
    <w:rsid w:val="00EF25D9"/>
    <w:rsid w:val="00EF52DF"/>
    <w:rsid w:val="00F17EDF"/>
    <w:rsid w:val="00F20DB0"/>
    <w:rsid w:val="00F35A28"/>
    <w:rsid w:val="00F52866"/>
    <w:rsid w:val="00F803D0"/>
    <w:rsid w:val="00FA005E"/>
    <w:rsid w:val="00FA2E26"/>
    <w:rsid w:val="00FB48B7"/>
    <w:rsid w:val="00FC1A2F"/>
    <w:rsid w:val="00FC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CE4BB"/>
  <w15:docId w15:val="{61126A7D-A8E5-4031-9298-A9AE0717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39D"/>
  </w:style>
  <w:style w:type="paragraph" w:styleId="1">
    <w:name w:val="heading 1"/>
    <w:basedOn w:val="a"/>
    <w:next w:val="a"/>
    <w:link w:val="10"/>
    <w:qFormat/>
    <w:locked/>
    <w:rsid w:val="000314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542F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42FD"/>
    <w:rPr>
      <w:rFonts w:cs="Times New Roman"/>
      <w:sz w:val="24"/>
      <w:lang w:val="ru-RU" w:eastAsia="ru-RU"/>
    </w:rPr>
  </w:style>
  <w:style w:type="paragraph" w:styleId="a3">
    <w:name w:val="footer"/>
    <w:basedOn w:val="a"/>
    <w:link w:val="a4"/>
    <w:uiPriority w:val="99"/>
    <w:rsid w:val="0009366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016BDA"/>
    <w:rPr>
      <w:rFonts w:ascii="Calibri" w:hAnsi="Calibri" w:cs="Times New Roman"/>
    </w:rPr>
  </w:style>
  <w:style w:type="character" w:styleId="a5">
    <w:name w:val="page number"/>
    <w:uiPriority w:val="99"/>
    <w:rsid w:val="00093665"/>
    <w:rPr>
      <w:rFonts w:cs="Times New Roman"/>
    </w:rPr>
  </w:style>
  <w:style w:type="character" w:styleId="a6">
    <w:name w:val="Hyperlink"/>
    <w:uiPriority w:val="99"/>
    <w:rsid w:val="007A3D50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D3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8">
    <w:name w:val="header"/>
    <w:basedOn w:val="a"/>
    <w:link w:val="a9"/>
    <w:uiPriority w:val="99"/>
    <w:rsid w:val="00CF48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CF4815"/>
    <w:rPr>
      <w:rFonts w:cs="Times New Roman"/>
    </w:rPr>
  </w:style>
  <w:style w:type="paragraph" w:styleId="aa">
    <w:name w:val="No Spacing"/>
    <w:uiPriority w:val="99"/>
    <w:qFormat/>
    <w:rsid w:val="009956A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99"/>
    <w:qFormat/>
    <w:rsid w:val="009956A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D6A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6AE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A5693F"/>
    <w:rPr>
      <w:rFonts w:eastAsia="Times New Roman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Emphasis"/>
    <w:basedOn w:val="a0"/>
    <w:qFormat/>
    <w:locked/>
    <w:rsid w:val="00031490"/>
    <w:rPr>
      <w:i/>
      <w:iCs/>
    </w:rPr>
  </w:style>
  <w:style w:type="character" w:customStyle="1" w:styleId="10">
    <w:name w:val="Заголовок 1 Знак"/>
    <w:basedOn w:val="a0"/>
    <w:link w:val="1"/>
    <w:rsid w:val="000314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itle"/>
    <w:basedOn w:val="a"/>
    <w:next w:val="a"/>
    <w:link w:val="af0"/>
    <w:qFormat/>
    <w:locked/>
    <w:rsid w:val="00181A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Заголовок Знак"/>
    <w:basedOn w:val="a0"/>
    <w:link w:val="af"/>
    <w:rsid w:val="00181A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21">
    <w:name w:val="Сетка таблицы2"/>
    <w:basedOn w:val="a1"/>
    <w:next w:val="a7"/>
    <w:uiPriority w:val="59"/>
    <w:rsid w:val="004C52CB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/document/cons_doc_LAW_52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2594/" TargetMode="External"/><Relationship Id="rId17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onomy.go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law/podborki/pravila_roznichnoj_torgovli" TargetMode="External"/><Relationship Id="rId10" Type="http://schemas.openxmlformats.org/officeDocument/2006/relationships/hyperlink" Target="http://www.consultant.ru/document/cons_doc_LAW_122855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" TargetMode="External"/><Relationship Id="rId14" Type="http://schemas.openxmlformats.org/officeDocument/2006/relationships/hyperlink" Target="http://www.consultant.ru/law/podborki/pravila_roznichnoj_torgovl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B672B-F3A1-4AA5-9469-D6DC23F4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DEXP-2022-2</cp:lastModifiedBy>
  <cp:revision>12</cp:revision>
  <cp:lastPrinted>2022-10-21T01:32:00Z</cp:lastPrinted>
  <dcterms:created xsi:type="dcterms:W3CDTF">2017-02-20T15:52:00Z</dcterms:created>
  <dcterms:modified xsi:type="dcterms:W3CDTF">2022-10-21T01:32:00Z</dcterms:modified>
</cp:coreProperties>
</file>