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47C5" w14:textId="77777777" w:rsidR="00B24C56" w:rsidRDefault="00B24C56"/>
    <w:p w14:paraId="5C9A181F" w14:textId="77777777" w:rsidR="004C74EA" w:rsidRDefault="004C74EA"/>
    <w:p w14:paraId="1E9C4903" w14:textId="77777777" w:rsidR="004C74EA" w:rsidRDefault="004C74EA"/>
    <w:p w14:paraId="6CA9B335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54CDE28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0F37F92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0871D21E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119686B8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6BAEEB3" w14:textId="77777777" w:rsidR="004C74EA" w:rsidRPr="00963C19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5C642929" w14:textId="77777777" w:rsidR="004C74EA" w:rsidRPr="000E504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5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14:paraId="098BE576" w14:textId="77777777" w:rsidR="004C74EA" w:rsidRPr="000E504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EE91FE" w14:textId="77777777" w:rsidR="004C74EA" w:rsidRPr="000E504F" w:rsidRDefault="00A678EE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5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ОП.</w:t>
      </w:r>
      <w:proofErr w:type="gramStart"/>
      <w:r w:rsidRPr="000E5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09</w:t>
      </w:r>
      <w:r w:rsidR="00506006" w:rsidRPr="000E5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ФИЗИЧЕСКАЯ</w:t>
      </w:r>
      <w:proofErr w:type="gramEnd"/>
      <w:r w:rsidR="00506006" w:rsidRPr="000E5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КУЛЬТУРА</w:t>
      </w:r>
    </w:p>
    <w:p w14:paraId="1963AAF9" w14:textId="77777777" w:rsidR="004C74EA" w:rsidRPr="000E504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1FA2C2F0" w14:textId="77777777" w:rsidR="004C74EA" w:rsidRPr="00B958E9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30E492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6196910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7E0431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17A6648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B28FF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04A500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DECC6B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0B18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F7475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795A8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93D40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39CD3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83559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7065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3B80A3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C2D42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523F4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24F7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BFB62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BB4D2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8CD033" w14:textId="77777777" w:rsidR="004C74E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1C235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84D9A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9FEBEF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B161B" w14:textId="77777777" w:rsidR="004C74EA" w:rsidRPr="00B958E9" w:rsidRDefault="00000000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5FE83F5F">
          <v:oval id="Овал 3" o:spid="_x0000_s2050" style="position:absolute;left:0;text-align:left;margin-left:426.45pt;margin-top:10.15pt;width:1in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6BFBBAF6" w14:textId="212B1F06" w:rsidR="00E2116A" w:rsidRDefault="004C74EA" w:rsidP="00E2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</w:p>
    <w:p w14:paraId="0E51F65C" w14:textId="7964DE57" w:rsidR="000E504F" w:rsidRDefault="000E504F" w:rsidP="00E2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B2B547" w14:textId="77777777" w:rsidR="000E504F" w:rsidRPr="00E2116A" w:rsidRDefault="000E504F" w:rsidP="00E2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04F34" w14:textId="77777777" w:rsidR="00E2116A" w:rsidRPr="00E2116A" w:rsidRDefault="00E2116A" w:rsidP="00E2116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E2116A">
        <w:rPr>
          <w:rFonts w:ascii="Times New Roman" w:hAnsi="Times New Roman" w:cs="Times New Roman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</w:t>
      </w:r>
      <w:r w:rsidR="00A678EE">
        <w:rPr>
          <w:rFonts w:ascii="Times New Roman" w:hAnsi="Times New Roman" w:cs="Times New Roman"/>
        </w:rPr>
        <w:t>сии Повар, кондитер</w:t>
      </w:r>
    </w:p>
    <w:p w14:paraId="452B3DA8" w14:textId="77777777" w:rsidR="00E2116A" w:rsidRPr="00095DB1" w:rsidRDefault="00E2116A" w:rsidP="00E2116A">
      <w:pPr>
        <w:keepNext/>
        <w:autoSpaceDE w:val="0"/>
        <w:autoSpaceDN w:val="0"/>
        <w:outlineLvl w:val="0"/>
        <w:rPr>
          <w:b/>
        </w:rPr>
      </w:pPr>
    </w:p>
    <w:p w14:paraId="26E91F9D" w14:textId="77777777" w:rsidR="004C74EA" w:rsidRPr="00B958E9" w:rsidRDefault="004C74EA" w:rsidP="004C74EA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6E8BB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C74EA" w:rsidRPr="00B958E9" w14:paraId="2DC20395" w14:textId="77777777" w:rsidTr="004C74EA">
        <w:tc>
          <w:tcPr>
            <w:tcW w:w="3227" w:type="dxa"/>
          </w:tcPr>
          <w:p w14:paraId="23F403B1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633E66F4" w14:textId="77777777" w:rsidR="004C74EA" w:rsidRPr="00B958E9" w:rsidRDefault="004C74EA" w:rsidP="004C74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6C008DAF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4853C1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10375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27874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4B7E837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74F8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15034803" w14:textId="77777777" w:rsidR="004C74EA" w:rsidRPr="00B958E9" w:rsidRDefault="004C74EA" w:rsidP="004C74E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E5DA0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14:paraId="088AA85B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696DBF" w14:textId="77777777" w:rsidR="004C74EA" w:rsidRPr="00B958E9" w:rsidRDefault="00605F0C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Акопян Армен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Назаретович</w:t>
      </w:r>
      <w:proofErr w:type="spellEnd"/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49A40530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467E33F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085B571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E6373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8A23D9" w14:textId="77777777" w:rsidR="00963C19" w:rsidRDefault="00963C19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DF30D" w14:textId="77777777" w:rsidR="00963C19" w:rsidRDefault="00963C19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B234E8" w14:textId="77777777" w:rsidR="00963C19" w:rsidRDefault="00963C19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A4736F" w14:textId="77777777" w:rsidR="00963C19" w:rsidRDefault="00963C19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ED4A47" w14:textId="77777777" w:rsidR="00963C19" w:rsidRDefault="00963C19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4787A6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2B968A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3AFE8E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445FEF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211F33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B6DD64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81474" w14:textId="77777777" w:rsidR="00E2116A" w:rsidRPr="00B958E9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1578C9" w14:textId="77777777" w:rsidR="004C74EA" w:rsidRPr="00B958E9" w:rsidRDefault="004C74EA" w:rsidP="004C74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4C74EA" w:rsidRPr="00B958E9" w14:paraId="450FA272" w14:textId="77777777" w:rsidTr="004C74EA">
        <w:tc>
          <w:tcPr>
            <w:tcW w:w="9464" w:type="dxa"/>
            <w:shd w:val="clear" w:color="auto" w:fill="auto"/>
          </w:tcPr>
          <w:p w14:paraId="40C79E45" w14:textId="77777777" w:rsidR="004C74EA" w:rsidRPr="00B958E9" w:rsidRDefault="004C74EA" w:rsidP="004C74EA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C74EA" w:rsidRPr="00B958E9" w14:paraId="06EF0432" w14:textId="77777777" w:rsidTr="004C74EA">
        <w:tc>
          <w:tcPr>
            <w:tcW w:w="9464" w:type="dxa"/>
            <w:shd w:val="clear" w:color="auto" w:fill="auto"/>
          </w:tcPr>
          <w:p w14:paraId="03D7C00A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4C74EA" w:rsidRPr="00B958E9" w14:paraId="558768EE" w14:textId="77777777" w:rsidTr="004C74EA">
        <w:tc>
          <w:tcPr>
            <w:tcW w:w="9464" w:type="dxa"/>
            <w:shd w:val="clear" w:color="auto" w:fill="auto"/>
          </w:tcPr>
          <w:p w14:paraId="1A80AD5C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65F8DCB0" w14:textId="77777777" w:rsidTr="004C74EA">
        <w:trPr>
          <w:trHeight w:val="670"/>
        </w:trPr>
        <w:tc>
          <w:tcPr>
            <w:tcW w:w="9464" w:type="dxa"/>
            <w:shd w:val="clear" w:color="auto" w:fill="auto"/>
          </w:tcPr>
          <w:p w14:paraId="46D14961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3AB6A932" w14:textId="77777777" w:rsidTr="004C74EA">
        <w:tc>
          <w:tcPr>
            <w:tcW w:w="9464" w:type="dxa"/>
            <w:shd w:val="clear" w:color="auto" w:fill="auto"/>
          </w:tcPr>
          <w:p w14:paraId="17372C99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14:paraId="0C85C52C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E9F2F1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419C5BD" w14:textId="77777777" w:rsidR="004C74EA" w:rsidRPr="00DC2CD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DC2C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14:paraId="4BC3DAB9" w14:textId="77777777" w:rsidR="004C74EA" w:rsidRPr="00DC2CDA" w:rsidRDefault="004C74EA" w:rsidP="00DC2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3AACDBD" w14:textId="77777777" w:rsidR="00DC2CDA" w:rsidRPr="00DC09BD" w:rsidRDefault="00FD26AC" w:rsidP="00FD26A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</w:pP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</w:t>
      </w:r>
      <w:r w:rsidR="00A678EE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ОП.09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Физическая культура </w:t>
      </w: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является ча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стью профессионального цикла образовательной программы в соответств</w:t>
      </w:r>
      <w:r w:rsidR="00A678EE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ии с ФГОС  по профессии 43.01.09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</w:t>
      </w:r>
      <w:r w:rsidR="009B1347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«</w:t>
      </w:r>
      <w:r w:rsidR="00A678EE">
        <w:rPr>
          <w:rFonts w:ascii="Times New Roman" w:eastAsia="Calibri" w:hAnsi="Times New Roman" w:cs="Times New Roman"/>
          <w:i/>
          <w:color w:val="000000"/>
          <w:position w:val="6"/>
          <w:sz w:val="24"/>
          <w:szCs w:val="24"/>
        </w:rPr>
        <w:t>Повар, кондитер</w:t>
      </w:r>
      <w:r w:rsidRPr="00FD26AC">
        <w:rPr>
          <w:rFonts w:ascii="Times New Roman" w:eastAsia="Calibri" w:hAnsi="Times New Roman" w:cs="Times New Roman"/>
          <w:i/>
          <w:color w:val="000000"/>
          <w:position w:val="6"/>
          <w:sz w:val="24"/>
          <w:szCs w:val="24"/>
        </w:rPr>
        <w:t>»</w:t>
      </w:r>
    </w:p>
    <w:p w14:paraId="3AA3A008" w14:textId="77777777" w:rsidR="004C74EA" w:rsidRPr="00DC2CDA" w:rsidRDefault="004C74EA" w:rsidP="00DC2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bookmarkEnd w:id="0"/>
    <w:p w14:paraId="323F1A9D" w14:textId="77777777" w:rsidR="00506006" w:rsidRPr="00A40EE4" w:rsidRDefault="00506006" w:rsidP="00DC2CDA">
      <w:pPr>
        <w:tabs>
          <w:tab w:val="left" w:pos="2835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39ECCC5B" w14:textId="77777777" w:rsidR="00506006" w:rsidRDefault="00506006" w:rsidP="00DC2CDA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C68984C" w14:textId="77777777" w:rsidR="00506006" w:rsidRPr="00A40EE4" w:rsidRDefault="00506006" w:rsidP="00DC2CDA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03. Принимать решения в стандартных и нестандартных ситуациях, и нести за них ответственность.</w:t>
      </w:r>
    </w:p>
    <w:p w14:paraId="63A78242" w14:textId="77777777" w:rsidR="00506006" w:rsidRDefault="00506006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0EE4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2C3D1856" w14:textId="77777777" w:rsidR="00506006" w:rsidRPr="00A40EE4" w:rsidRDefault="00506006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06. Работать в коллективе и в команде, эффективно общаться с коллегами, руководством и потребителями.</w:t>
      </w:r>
    </w:p>
    <w:p w14:paraId="3EDB6678" w14:textId="77777777" w:rsidR="00506006" w:rsidRPr="00A40EE4" w:rsidRDefault="00506006" w:rsidP="00DC2C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</w:t>
      </w:r>
      <w:r w:rsid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F6F186" w14:textId="77777777" w:rsidR="00506006" w:rsidRPr="00F241E3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06006" w:rsidRPr="00506006" w14:paraId="563661E4" w14:textId="77777777" w:rsidTr="00605F0C">
        <w:trPr>
          <w:trHeight w:val="649"/>
        </w:trPr>
        <w:tc>
          <w:tcPr>
            <w:tcW w:w="1589" w:type="dxa"/>
            <w:hideMark/>
          </w:tcPr>
          <w:p w14:paraId="799C52AE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7D1CD578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06006" w:rsidRPr="00506006" w14:paraId="586C2369" w14:textId="77777777" w:rsidTr="00974E38">
        <w:trPr>
          <w:trHeight w:val="516"/>
        </w:trPr>
        <w:tc>
          <w:tcPr>
            <w:tcW w:w="1589" w:type="dxa"/>
          </w:tcPr>
          <w:p w14:paraId="7F56470F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59" w:type="dxa"/>
          </w:tcPr>
          <w:p w14:paraId="2BF1057C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</w:tc>
      </w:tr>
      <w:tr w:rsidR="00506006" w:rsidRPr="00506006" w14:paraId="0905C5FC" w14:textId="77777777" w:rsidTr="00605F0C">
        <w:trPr>
          <w:trHeight w:val="212"/>
        </w:trPr>
        <w:tc>
          <w:tcPr>
            <w:tcW w:w="1589" w:type="dxa"/>
          </w:tcPr>
          <w:p w14:paraId="47976A48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59" w:type="dxa"/>
          </w:tcPr>
          <w:p w14:paraId="16D51EA8" w14:textId="77777777" w:rsidR="00506006" w:rsidRPr="00974E38" w:rsidRDefault="00DC2CDA" w:rsidP="00DC2CDA">
            <w:pPr>
              <w:pStyle w:val="aff0"/>
              <w:widowControl w:val="0"/>
              <w:tabs>
                <w:tab w:val="left" w:pos="1455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</w:p>
        </w:tc>
      </w:tr>
      <w:tr w:rsidR="00506006" w:rsidRPr="00506006" w14:paraId="246F7AB9" w14:textId="77777777" w:rsidTr="00184788">
        <w:trPr>
          <w:trHeight w:val="435"/>
        </w:trPr>
        <w:tc>
          <w:tcPr>
            <w:tcW w:w="1589" w:type="dxa"/>
          </w:tcPr>
          <w:p w14:paraId="3D891BCE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659" w:type="dxa"/>
          </w:tcPr>
          <w:p w14:paraId="4FFC7DB5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1"/>
              </w:tabs>
              <w:spacing w:after="0"/>
              <w:ind w:right="20"/>
              <w:jc w:val="both"/>
              <w:rPr>
                <w:bCs/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</w:tc>
      </w:tr>
      <w:tr w:rsidR="00506006" w:rsidRPr="00506006" w14:paraId="1AA5C9DD" w14:textId="77777777" w:rsidTr="00605F0C">
        <w:trPr>
          <w:trHeight w:val="212"/>
        </w:trPr>
        <w:tc>
          <w:tcPr>
            <w:tcW w:w="1589" w:type="dxa"/>
          </w:tcPr>
          <w:p w14:paraId="63C3C93F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59" w:type="dxa"/>
          </w:tcPr>
          <w:p w14:paraId="690C5F02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      </w:r>
          </w:p>
        </w:tc>
      </w:tr>
      <w:tr w:rsidR="00506006" w:rsidRPr="00506006" w14:paraId="63E0DAD3" w14:textId="77777777" w:rsidTr="00605F0C">
        <w:trPr>
          <w:trHeight w:val="212"/>
        </w:trPr>
        <w:tc>
          <w:tcPr>
            <w:tcW w:w="1589" w:type="dxa"/>
          </w:tcPr>
          <w:p w14:paraId="653DD99B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59" w:type="dxa"/>
          </w:tcPr>
          <w:p w14:paraId="10D2039A" w14:textId="77777777" w:rsidR="00506006" w:rsidRPr="00974E38" w:rsidRDefault="00974E38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4E38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</w:t>
            </w:r>
          </w:p>
        </w:tc>
      </w:tr>
      <w:tr w:rsidR="00506006" w:rsidRPr="00506006" w14:paraId="3C0AE9FA" w14:textId="77777777" w:rsidTr="00184788">
        <w:trPr>
          <w:trHeight w:val="81"/>
        </w:trPr>
        <w:tc>
          <w:tcPr>
            <w:tcW w:w="1589" w:type="dxa"/>
          </w:tcPr>
          <w:p w14:paraId="4437AD1D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59" w:type="dxa"/>
          </w:tcPr>
          <w:p w14:paraId="26F910EC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1"/>
              </w:tabs>
              <w:spacing w:after="0" w:line="326" w:lineRule="exact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к служению Отечеству, его защите;</w:t>
            </w:r>
          </w:p>
        </w:tc>
      </w:tr>
    </w:tbl>
    <w:p w14:paraId="09BEF729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7E1CA37A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BB87961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5F155408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50458FEC" w14:textId="77777777" w:rsidR="004C74EA" w:rsidRDefault="004C74EA" w:rsidP="004C7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17AF227C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34CAA90B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C3D519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3CD31293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4C74EA" w:rsidRPr="00B958E9" w14:paraId="24238FEC" w14:textId="77777777" w:rsidTr="004C74EA">
        <w:trPr>
          <w:trHeight w:val="460"/>
        </w:trPr>
        <w:tc>
          <w:tcPr>
            <w:tcW w:w="8188" w:type="dxa"/>
            <w:shd w:val="clear" w:color="auto" w:fill="auto"/>
          </w:tcPr>
          <w:p w14:paraId="087C59DD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25901933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C74EA" w:rsidRPr="00B958E9" w14:paraId="1CC4231D" w14:textId="77777777" w:rsidTr="004C74EA">
        <w:trPr>
          <w:trHeight w:val="285"/>
        </w:trPr>
        <w:tc>
          <w:tcPr>
            <w:tcW w:w="8188" w:type="dxa"/>
            <w:shd w:val="clear" w:color="auto" w:fill="auto"/>
          </w:tcPr>
          <w:p w14:paraId="035514C6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720AA0B5" w14:textId="77777777" w:rsidR="004C74EA" w:rsidRPr="00B958E9" w:rsidRDefault="00A678EE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164</w:t>
            </w:r>
          </w:p>
        </w:tc>
      </w:tr>
      <w:tr w:rsidR="004C74EA" w:rsidRPr="00B958E9" w14:paraId="21DBABA6" w14:textId="77777777" w:rsidTr="004C74EA">
        <w:tc>
          <w:tcPr>
            <w:tcW w:w="8188" w:type="dxa"/>
            <w:shd w:val="clear" w:color="auto" w:fill="auto"/>
          </w:tcPr>
          <w:p w14:paraId="2B83D48C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7B7DBD7F" w14:textId="77777777" w:rsidR="004C74EA" w:rsidRPr="00B958E9" w:rsidRDefault="00A678EE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141</w:t>
            </w:r>
          </w:p>
        </w:tc>
      </w:tr>
      <w:tr w:rsidR="004C74EA" w:rsidRPr="00B958E9" w14:paraId="545744C8" w14:textId="77777777" w:rsidTr="004C74EA">
        <w:tc>
          <w:tcPr>
            <w:tcW w:w="8188" w:type="dxa"/>
            <w:shd w:val="clear" w:color="auto" w:fill="auto"/>
          </w:tcPr>
          <w:p w14:paraId="0354B22F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6344755C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74EA" w:rsidRPr="00B958E9" w14:paraId="6D3F3D57" w14:textId="77777777" w:rsidTr="004C74EA">
        <w:tc>
          <w:tcPr>
            <w:tcW w:w="8188" w:type="dxa"/>
            <w:shd w:val="clear" w:color="auto" w:fill="auto"/>
          </w:tcPr>
          <w:p w14:paraId="32F68EE3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37D47953" w14:textId="77777777" w:rsidR="004C74EA" w:rsidRPr="00B958E9" w:rsidRDefault="00A678EE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6C6B0219" w14:textId="77777777" w:rsidTr="004C74EA">
        <w:tc>
          <w:tcPr>
            <w:tcW w:w="8188" w:type="dxa"/>
            <w:shd w:val="clear" w:color="auto" w:fill="auto"/>
          </w:tcPr>
          <w:p w14:paraId="2E212ACB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49736EB5" w14:textId="77777777" w:rsidR="004C74EA" w:rsidRPr="00B958E9" w:rsidRDefault="00450E68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</w:t>
            </w:r>
          </w:p>
        </w:tc>
      </w:tr>
      <w:tr w:rsidR="004C74EA" w:rsidRPr="00B958E9" w14:paraId="485EEB86" w14:textId="77777777" w:rsidTr="004C74EA">
        <w:tc>
          <w:tcPr>
            <w:tcW w:w="8188" w:type="dxa"/>
            <w:shd w:val="clear" w:color="auto" w:fill="auto"/>
          </w:tcPr>
          <w:p w14:paraId="603C6BF2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09060E4A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068E2BC3" w14:textId="77777777" w:rsidTr="004C74EA">
        <w:tc>
          <w:tcPr>
            <w:tcW w:w="8188" w:type="dxa"/>
            <w:shd w:val="clear" w:color="auto" w:fill="auto"/>
          </w:tcPr>
          <w:p w14:paraId="7C7E47D2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139642D2" w14:textId="77777777" w:rsidR="004C74EA" w:rsidRPr="004618CF" w:rsidRDefault="00A678EE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</w:t>
            </w:r>
          </w:p>
        </w:tc>
      </w:tr>
      <w:tr w:rsidR="004C74EA" w:rsidRPr="00B958E9" w14:paraId="5CDA28A6" w14:textId="77777777" w:rsidTr="004C74EA">
        <w:tc>
          <w:tcPr>
            <w:tcW w:w="8188" w:type="dxa"/>
            <w:shd w:val="clear" w:color="auto" w:fill="auto"/>
          </w:tcPr>
          <w:p w14:paraId="17319788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974E3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дифференцированного 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зачета</w:t>
            </w:r>
          </w:p>
        </w:tc>
        <w:tc>
          <w:tcPr>
            <w:tcW w:w="1516" w:type="dxa"/>
            <w:shd w:val="clear" w:color="auto" w:fill="auto"/>
          </w:tcPr>
          <w:p w14:paraId="648EFF04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38564D3C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DDC3F9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B404BF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26CC54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9B483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F0B7D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8"/>
          <w:footerReference w:type="first" r:id="rId9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433884AA" w14:textId="77777777" w:rsidR="004C74EA" w:rsidRPr="00A3223F" w:rsidRDefault="004C74EA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4C74EA" w:rsidRPr="0063313E" w14:paraId="369796A7" w14:textId="77777777" w:rsidTr="004C74EA">
        <w:trPr>
          <w:trHeight w:val="20"/>
        </w:trPr>
        <w:tc>
          <w:tcPr>
            <w:tcW w:w="765" w:type="pct"/>
            <w:vAlign w:val="center"/>
          </w:tcPr>
          <w:p w14:paraId="6A4647D2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253E29DE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5CD8F6AC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0A7C1A33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5605D7B7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3931625F" w14:textId="77777777" w:rsidR="004C74EA" w:rsidRPr="00526692" w:rsidRDefault="004C74EA" w:rsidP="004C74E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C74EA" w:rsidRPr="0063313E" w14:paraId="360E745E" w14:textId="77777777" w:rsidTr="004C74EA">
        <w:trPr>
          <w:trHeight w:val="20"/>
        </w:trPr>
        <w:tc>
          <w:tcPr>
            <w:tcW w:w="765" w:type="pct"/>
          </w:tcPr>
          <w:p w14:paraId="707B4AB9" w14:textId="77777777" w:rsidR="004C74EA" w:rsidRPr="00AB38FE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44EE950A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0FD887F6" w14:textId="77777777" w:rsidR="004C74EA" w:rsidRPr="00764D2F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00E4AE5B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60017F32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34798C77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4C74EA" w:rsidRPr="00635E08" w14:paraId="597E7855" w14:textId="77777777" w:rsidTr="004C74EA">
        <w:trPr>
          <w:trHeight w:val="253"/>
        </w:trPr>
        <w:tc>
          <w:tcPr>
            <w:tcW w:w="765" w:type="pct"/>
          </w:tcPr>
          <w:p w14:paraId="63930A65" w14:textId="77777777" w:rsidR="004C74EA" w:rsidRPr="003F4937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1B02B323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19F1583" w14:textId="77777777" w:rsidR="004C74EA" w:rsidRPr="00764D2F" w:rsidRDefault="00CC48A1" w:rsidP="00CC48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Научно-методические  основы формирования физической культуры личности</w:t>
            </w:r>
          </w:p>
        </w:tc>
        <w:tc>
          <w:tcPr>
            <w:tcW w:w="809" w:type="pct"/>
          </w:tcPr>
          <w:p w14:paraId="5F092D96" w14:textId="77777777" w:rsidR="004C74EA" w:rsidRPr="00BA69CC" w:rsidRDefault="004C74EA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7E26BC04" w14:textId="77777777" w:rsidR="004C74EA" w:rsidRPr="00635E08" w:rsidRDefault="009B1347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8" w:type="pct"/>
          </w:tcPr>
          <w:p w14:paraId="2F07CE34" w14:textId="77777777" w:rsidR="004C74EA" w:rsidRPr="00635E08" w:rsidRDefault="00853C4E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07, </w:t>
            </w:r>
            <w:r w:rsidR="00113C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08, </w:t>
            </w:r>
            <w:r w:rsidR="007D06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09, ЛР 10, </w:t>
            </w:r>
            <w:r w:rsidR="00113C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11</w:t>
            </w:r>
          </w:p>
        </w:tc>
      </w:tr>
      <w:tr w:rsidR="00FB1920" w:rsidRPr="0063313E" w14:paraId="562E0147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63DB2DBE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6A76BC32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hAnsi="Times New Roman" w:cs="Times New Roman"/>
                <w:bCs/>
                <w:sz w:val="20"/>
                <w:szCs w:val="20"/>
              </w:rPr>
              <w:t>Общекультурное и социальное значение физической культуры. Здоровый образ жизни</w:t>
            </w:r>
          </w:p>
        </w:tc>
        <w:tc>
          <w:tcPr>
            <w:tcW w:w="364" w:type="pct"/>
          </w:tcPr>
          <w:p w14:paraId="681EB2C3" w14:textId="77777777" w:rsidR="00FB1920" w:rsidRPr="00CC48A1" w:rsidRDefault="00FB1920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CBCD28E" w14:textId="77777777" w:rsidR="00FB1920" w:rsidRPr="00764D2F" w:rsidRDefault="00FB1920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2E68B1E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173EFB8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27C01606" w14:textId="77777777" w:rsidR="00113C94" w:rsidRDefault="00113C94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14:paraId="0F19B628" w14:textId="77777777" w:rsidR="00113C94" w:rsidRDefault="00113C94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86DC511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FB1920" w:rsidRPr="0063313E" w14:paraId="4F79783E" w14:textId="77777777" w:rsidTr="004C74EA">
        <w:trPr>
          <w:trHeight w:val="2220"/>
        </w:trPr>
        <w:tc>
          <w:tcPr>
            <w:tcW w:w="765" w:type="pct"/>
            <w:vMerge/>
          </w:tcPr>
          <w:p w14:paraId="3DF3F468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2F41E09" w14:textId="77777777" w:rsidR="00FB1920" w:rsidRPr="00CC48A1" w:rsidRDefault="00FB1920" w:rsidP="00C003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A311A74" w14:textId="77777777" w:rsidR="00853C4E" w:rsidRDefault="00C62B3A" w:rsidP="00352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в профессиональной деятельности специалиста.                                          </w:t>
            </w:r>
          </w:p>
          <w:p w14:paraId="48D0D684" w14:textId="77777777" w:rsidR="00FB1920" w:rsidRPr="00352360" w:rsidRDefault="00C62B3A" w:rsidP="00352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      </w:r>
          </w:p>
        </w:tc>
        <w:tc>
          <w:tcPr>
            <w:tcW w:w="809" w:type="pct"/>
          </w:tcPr>
          <w:p w14:paraId="0EC261E5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2323CCC" w14:textId="77777777" w:rsidR="00FB1920" w:rsidRPr="00BA69CC" w:rsidRDefault="00FB192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C533732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26F43085" w14:textId="77777777" w:rsidTr="004C74EA">
        <w:trPr>
          <w:trHeight w:val="20"/>
        </w:trPr>
        <w:tc>
          <w:tcPr>
            <w:tcW w:w="765" w:type="pct"/>
            <w:vMerge/>
          </w:tcPr>
          <w:p w14:paraId="0206BEC4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7D10951" w14:textId="77777777" w:rsidR="00FB1920" w:rsidRPr="00BA69CC" w:rsidRDefault="00FB192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95F5767" w14:textId="77777777" w:rsidR="00FB1920" w:rsidRPr="00352360" w:rsidRDefault="00FB1920" w:rsidP="0035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29A8AEE9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74AE5BA" w14:textId="77777777" w:rsidR="00FB1920" w:rsidRPr="00635E08" w:rsidRDefault="009B13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pct"/>
            <w:vMerge/>
          </w:tcPr>
          <w:p w14:paraId="1F5BFC8B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0B8264E7" w14:textId="77777777" w:rsidTr="004C74EA">
        <w:trPr>
          <w:trHeight w:val="277"/>
        </w:trPr>
        <w:tc>
          <w:tcPr>
            <w:tcW w:w="765" w:type="pct"/>
            <w:vMerge/>
          </w:tcPr>
          <w:p w14:paraId="00F637DC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0C9A8B9" w14:textId="77777777" w:rsidR="00FB1920" w:rsidRPr="00BA69CC" w:rsidRDefault="00A678EE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1-5</w:t>
            </w:r>
          </w:p>
          <w:p w14:paraId="535A84B8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2A25F12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3A260710" w14:textId="77777777" w:rsidR="00812D8E" w:rsidRPr="00812D8E" w:rsidRDefault="00812D8E" w:rsidP="003523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14:paraId="5FE9BC43" w14:textId="77777777" w:rsidR="00FB1920" w:rsidRPr="00352360" w:rsidRDefault="00C62B3A" w:rsidP="0035236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Проведение квалифицированными рабочими самостоятельно подготовленных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4E8532C" w14:textId="77777777" w:rsidR="00FB1920" w:rsidRPr="00BA69CC" w:rsidRDefault="00AA2B09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Комбинированный урок</w:t>
            </w:r>
          </w:p>
        </w:tc>
        <w:tc>
          <w:tcPr>
            <w:tcW w:w="312" w:type="pct"/>
          </w:tcPr>
          <w:p w14:paraId="7FCB89FC" w14:textId="77777777" w:rsidR="00FB1920" w:rsidRPr="00BA69CC" w:rsidRDefault="00100D9B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3E7981EE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7A6B30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16F0793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06632F3C" w14:textId="77777777" w:rsidTr="00352360">
        <w:trPr>
          <w:trHeight w:val="635"/>
        </w:trPr>
        <w:tc>
          <w:tcPr>
            <w:tcW w:w="765" w:type="pct"/>
            <w:vMerge/>
          </w:tcPr>
          <w:p w14:paraId="2465A4DF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6A72C644" w14:textId="77777777" w:rsidR="00FB1920" w:rsidRPr="00BA69CC" w:rsidRDefault="00A678EE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6-8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502D14F0" w14:textId="77777777" w:rsidR="00812D8E" w:rsidRPr="00812D8E" w:rsidRDefault="00812D8E" w:rsidP="003523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D8E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 ориентированная направленность:</w:t>
            </w:r>
          </w:p>
          <w:p w14:paraId="6C892D27" w14:textId="77777777" w:rsidR="00FB1920" w:rsidRPr="00352360" w:rsidRDefault="00C62B3A" w:rsidP="003523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обучающихся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65961592" w14:textId="77777777" w:rsidR="00FB1920" w:rsidRPr="00BA69CC" w:rsidRDefault="00AA2B09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Комбинированный урок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49C66B2A" w14:textId="77777777"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C09FE07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16081069" w14:textId="77777777" w:rsidTr="00605F0C">
        <w:trPr>
          <w:trHeight w:val="235"/>
        </w:trPr>
        <w:tc>
          <w:tcPr>
            <w:tcW w:w="765" w:type="pct"/>
            <w:vMerge/>
          </w:tcPr>
          <w:p w14:paraId="2617B85C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770877A9" w14:textId="77777777" w:rsidR="00FB1920" w:rsidRDefault="00FB1920" w:rsidP="00FB19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</w:t>
            </w:r>
          </w:p>
          <w:p w14:paraId="1AE39139" w14:textId="77777777" w:rsidR="00FB1920" w:rsidRDefault="00FB1920" w:rsidP="00FB19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2746F0E1" w14:textId="77777777" w:rsidR="00FB1920" w:rsidRPr="00FB1920" w:rsidRDefault="00FB1920" w:rsidP="00FB19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9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793B1EA" w14:textId="77777777" w:rsidR="00FB1920" w:rsidRPr="00764D2F" w:rsidRDefault="00FB1920" w:rsidP="00FB192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комплексов утренней гигиенической гимнастики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81D5778" w14:textId="77777777" w:rsidR="00FB1920" w:rsidRPr="00C61639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08B15AEF" w14:textId="77777777" w:rsidR="00FB1920" w:rsidRDefault="00D82A6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6FA291E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731EE66E" w14:textId="77777777" w:rsidTr="00352360">
        <w:trPr>
          <w:trHeight w:val="418"/>
        </w:trPr>
        <w:tc>
          <w:tcPr>
            <w:tcW w:w="765" w:type="pct"/>
            <w:vMerge/>
          </w:tcPr>
          <w:p w14:paraId="4E6A3B93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5C7C4F6A" w14:textId="77777777" w:rsidR="00FB1920" w:rsidRDefault="00A678EE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27FF8D9F" w14:textId="77777777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собственного физического развития, функционального состояния, подготовленности по средствам тестов и проб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11E8C6C2" w14:textId="77777777" w:rsidR="00FB1920" w:rsidRPr="00BA69CC" w:rsidRDefault="00AA2B09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Комбинированный урок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2A1DCA95" w14:textId="77777777"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3F18241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4E3F3614" w14:textId="77777777" w:rsidTr="004C74EA">
        <w:trPr>
          <w:trHeight w:val="215"/>
        </w:trPr>
        <w:tc>
          <w:tcPr>
            <w:tcW w:w="765" w:type="pct"/>
            <w:vMerge/>
            <w:tcBorders>
              <w:bottom w:val="single" w:sz="4" w:space="0" w:color="auto"/>
            </w:tcBorders>
          </w:tcPr>
          <w:p w14:paraId="037AFC9B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2039767D" w14:textId="77777777" w:rsidR="00FB1920" w:rsidRPr="00AD5349" w:rsidRDefault="00AD5349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57836B61" w14:textId="77777777" w:rsidR="00FB1920" w:rsidRPr="00FB1920" w:rsidRDefault="00FB1920" w:rsidP="00FB1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9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7BB5D80" w14:textId="77777777" w:rsidR="00FB1920" w:rsidRPr="00764D2F" w:rsidRDefault="00FB1920" w:rsidP="00FB192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Соблюдение оптимальных режимов суточной двигательной активности на основе выполнения физических упражнений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19FEDB9B" w14:textId="77777777" w:rsidR="00FB1920" w:rsidRPr="00C61639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613B968F" w14:textId="77777777" w:rsidR="00FB1920" w:rsidRDefault="00D82A6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14:paraId="460BD034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4EA" w:rsidRPr="0063313E" w14:paraId="5DFF5E5C" w14:textId="77777777" w:rsidTr="004C74EA">
        <w:trPr>
          <w:trHeight w:val="20"/>
        </w:trPr>
        <w:tc>
          <w:tcPr>
            <w:tcW w:w="765" w:type="pct"/>
          </w:tcPr>
          <w:p w14:paraId="6A0A7946" w14:textId="77777777" w:rsidR="004C74EA" w:rsidRPr="002A493C" w:rsidRDefault="00C62B3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</w:t>
            </w:r>
            <w:r w:rsidR="00C003E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364" w:type="pct"/>
          </w:tcPr>
          <w:p w14:paraId="2EDB74BB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419FEE7" w14:textId="77777777" w:rsidR="004C74EA" w:rsidRPr="00C003E1" w:rsidRDefault="00C003E1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14:paraId="6454BD01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1E3CE72" w14:textId="77777777" w:rsidR="004C74EA" w:rsidRPr="00747147" w:rsidRDefault="00D82A6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08" w:type="pct"/>
          </w:tcPr>
          <w:p w14:paraId="3B73A14A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6047A074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28D3DE64" w14:textId="77777777" w:rsidR="000052B6" w:rsidRPr="002A493C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</w:t>
            </w: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63077C8A" w14:textId="77777777" w:rsidR="000052B6" w:rsidRPr="002A493C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ОФП</w:t>
            </w:r>
          </w:p>
        </w:tc>
        <w:tc>
          <w:tcPr>
            <w:tcW w:w="364" w:type="pct"/>
          </w:tcPr>
          <w:p w14:paraId="3141AEA6" w14:textId="77777777" w:rsidR="000052B6" w:rsidRPr="00BA69CC" w:rsidRDefault="000052B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FD5DB17" w14:textId="77777777" w:rsidR="000052B6" w:rsidRPr="00764D2F" w:rsidRDefault="000052B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A42D175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06A2FA6" w14:textId="77777777" w:rsidR="000052B6" w:rsidRPr="006477FD" w:rsidRDefault="00D82A6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pct"/>
            <w:vMerge w:val="restart"/>
          </w:tcPr>
          <w:p w14:paraId="44B2CB58" w14:textId="77777777" w:rsidR="000052B6" w:rsidRDefault="000052B6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ЛР 08,  ЛР 11,ЛР 12</w:t>
            </w:r>
          </w:p>
          <w:p w14:paraId="1A2FD938" w14:textId="77777777" w:rsidR="000052B6" w:rsidRDefault="000052B6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8AD028D" w14:textId="77777777" w:rsidR="000052B6" w:rsidRPr="00BA69CC" w:rsidRDefault="000052B6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0052B6" w:rsidRPr="0063313E" w14:paraId="56DB35DD" w14:textId="77777777" w:rsidTr="004C74EA">
        <w:trPr>
          <w:trHeight w:val="20"/>
        </w:trPr>
        <w:tc>
          <w:tcPr>
            <w:tcW w:w="765" w:type="pct"/>
            <w:vMerge/>
          </w:tcPr>
          <w:p w14:paraId="36E37C0D" w14:textId="77777777" w:rsidR="000052B6" w:rsidRPr="002A493C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01AC681" w14:textId="77777777" w:rsidR="000052B6" w:rsidRPr="00BA69CC" w:rsidRDefault="000052B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E3E1D27" w14:textId="77777777" w:rsidR="000052B6" w:rsidRPr="00C003E1" w:rsidRDefault="00D82A67" w:rsidP="0074714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Построения, перестроения на месте, в движении, комплексы общефизической подготовки. </w:t>
            </w:r>
            <w:r w:rsidR="0003641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Подвижные игры.</w:t>
            </w:r>
          </w:p>
        </w:tc>
        <w:tc>
          <w:tcPr>
            <w:tcW w:w="809" w:type="pct"/>
          </w:tcPr>
          <w:p w14:paraId="1FF1364A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3BC758D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FF64C54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3E393D6D" w14:textId="77777777" w:rsidTr="004C74EA">
        <w:trPr>
          <w:trHeight w:val="20"/>
        </w:trPr>
        <w:tc>
          <w:tcPr>
            <w:tcW w:w="765" w:type="pct"/>
            <w:vMerge/>
          </w:tcPr>
          <w:p w14:paraId="32AE4929" w14:textId="77777777" w:rsidR="000052B6" w:rsidRPr="002A493C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339769F" w14:textId="77777777" w:rsidR="000052B6" w:rsidRPr="00BA69CC" w:rsidRDefault="000052B6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E888B9A" w14:textId="77777777" w:rsidR="000052B6" w:rsidRPr="00764D2F" w:rsidRDefault="000052B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760649E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800DAC9" w14:textId="77777777" w:rsidR="000052B6" w:rsidRPr="00635E08" w:rsidRDefault="00D82A6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pct"/>
            <w:vMerge/>
          </w:tcPr>
          <w:p w14:paraId="33D6459C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3FEDCEAF" w14:textId="77777777" w:rsidTr="00A678EE">
        <w:trPr>
          <w:trHeight w:val="400"/>
        </w:trPr>
        <w:tc>
          <w:tcPr>
            <w:tcW w:w="765" w:type="pct"/>
            <w:vMerge/>
          </w:tcPr>
          <w:p w14:paraId="34F64A93" w14:textId="77777777" w:rsidR="000052B6" w:rsidRPr="002A493C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97CA48" w14:textId="77777777" w:rsidR="000052B6" w:rsidRPr="00352360" w:rsidRDefault="000052B6" w:rsidP="000668E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14:paraId="4538270A" w14:textId="77777777" w:rsidR="000052B6" w:rsidRPr="00A678EE" w:rsidRDefault="000052B6" w:rsidP="00A67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A678EE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Выполнение построений, перестроений, различных видов ходьбы, беговых и </w:t>
            </w:r>
            <w:r w:rsidRPr="00A678EE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прыжковых упражнений</w:t>
            </w:r>
          </w:p>
        </w:tc>
        <w:tc>
          <w:tcPr>
            <w:tcW w:w="809" w:type="pct"/>
          </w:tcPr>
          <w:p w14:paraId="163E8047" w14:textId="77777777" w:rsidR="000052B6" w:rsidRPr="00352360" w:rsidRDefault="00CC0703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действия</w:t>
            </w:r>
          </w:p>
        </w:tc>
        <w:tc>
          <w:tcPr>
            <w:tcW w:w="312" w:type="pct"/>
          </w:tcPr>
          <w:p w14:paraId="76CBEEDE" w14:textId="77777777" w:rsidR="000052B6" w:rsidRPr="00352360" w:rsidRDefault="000052B6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897BB01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0F919F0" w14:textId="77777777" w:rsidTr="00A678EE">
        <w:trPr>
          <w:trHeight w:val="324"/>
        </w:trPr>
        <w:tc>
          <w:tcPr>
            <w:tcW w:w="765" w:type="pct"/>
            <w:vMerge/>
          </w:tcPr>
          <w:p w14:paraId="211EE7B1" w14:textId="77777777" w:rsidR="000052B6" w:rsidRPr="002A493C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9AB3C28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14:paraId="792F8F9D" w14:textId="77777777" w:rsidR="000052B6" w:rsidRPr="00A678EE" w:rsidRDefault="000052B6" w:rsidP="00A67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A678E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Pr="00A678EE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комплексов общеразвивающих упражнений, в том </w:t>
            </w:r>
            <w:r w:rsidRPr="00A678EE">
              <w:rPr>
                <w:rFonts w:ascii="Times New Roman" w:hAnsi="Times New Roman" w:cs="Times New Roman"/>
                <w:sz w:val="20"/>
                <w:szCs w:val="20"/>
              </w:rPr>
              <w:t>числе, в парах, с предметами</w:t>
            </w:r>
          </w:p>
        </w:tc>
        <w:tc>
          <w:tcPr>
            <w:tcW w:w="809" w:type="pct"/>
          </w:tcPr>
          <w:p w14:paraId="30A56602" w14:textId="77777777" w:rsidR="000052B6" w:rsidRPr="00352360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действия</w:t>
            </w:r>
          </w:p>
        </w:tc>
        <w:tc>
          <w:tcPr>
            <w:tcW w:w="312" w:type="pct"/>
          </w:tcPr>
          <w:p w14:paraId="54472AD3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942C129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4CBCAB90" w14:textId="77777777" w:rsidTr="00E35E2A">
        <w:trPr>
          <w:trHeight w:val="270"/>
        </w:trPr>
        <w:tc>
          <w:tcPr>
            <w:tcW w:w="765" w:type="pct"/>
            <w:vMerge/>
          </w:tcPr>
          <w:p w14:paraId="0F64D013" w14:textId="77777777" w:rsidR="000052B6" w:rsidRPr="002A493C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98F321C" w14:textId="77777777" w:rsidR="000052B6" w:rsidRPr="00352360" w:rsidRDefault="000052B6" w:rsidP="00677E5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13-15</w:t>
            </w:r>
          </w:p>
        </w:tc>
        <w:tc>
          <w:tcPr>
            <w:tcW w:w="2042" w:type="pct"/>
          </w:tcPr>
          <w:p w14:paraId="75822167" w14:textId="77777777" w:rsidR="000052B6" w:rsidRPr="00352360" w:rsidRDefault="000052B6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 различной интенсивности</w:t>
            </w:r>
          </w:p>
        </w:tc>
        <w:tc>
          <w:tcPr>
            <w:tcW w:w="809" w:type="pct"/>
          </w:tcPr>
          <w:p w14:paraId="1C486654" w14:textId="77777777" w:rsidR="000052B6" w:rsidRPr="00352360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действия</w:t>
            </w:r>
          </w:p>
        </w:tc>
        <w:tc>
          <w:tcPr>
            <w:tcW w:w="312" w:type="pct"/>
          </w:tcPr>
          <w:p w14:paraId="208A6C60" w14:textId="77777777" w:rsidR="000052B6" w:rsidRPr="00352360" w:rsidRDefault="00100D9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796C59C4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E2A" w:rsidRPr="0063313E" w14:paraId="4955BA9C" w14:textId="77777777" w:rsidTr="00CC0703">
        <w:trPr>
          <w:trHeight w:val="742"/>
        </w:trPr>
        <w:tc>
          <w:tcPr>
            <w:tcW w:w="765" w:type="pct"/>
            <w:vMerge/>
          </w:tcPr>
          <w:p w14:paraId="7D0E9AC9" w14:textId="77777777" w:rsidR="00E35E2A" w:rsidRPr="002A493C" w:rsidRDefault="00E35E2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550B4E" w14:textId="77777777" w:rsidR="00E35E2A" w:rsidRDefault="00E35E2A" w:rsidP="00677E5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16-20</w:t>
            </w:r>
          </w:p>
        </w:tc>
        <w:tc>
          <w:tcPr>
            <w:tcW w:w="2042" w:type="pct"/>
          </w:tcPr>
          <w:p w14:paraId="3D9F7399" w14:textId="77777777" w:rsidR="00812D8E" w:rsidRDefault="00812D8E" w:rsidP="00812D8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14:paraId="29227A44" w14:textId="77777777" w:rsidR="00E35E2A" w:rsidRPr="00A678EE" w:rsidRDefault="00E35E2A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комплексов на укр</w:t>
            </w:r>
            <w:r w:rsidR="000364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епление мышц туловища, пояса верхних, нижних конечностей</w:t>
            </w:r>
          </w:p>
        </w:tc>
        <w:tc>
          <w:tcPr>
            <w:tcW w:w="809" w:type="pct"/>
          </w:tcPr>
          <w:p w14:paraId="2AB959B2" w14:textId="77777777" w:rsidR="00E35E2A" w:rsidRPr="00352360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действия</w:t>
            </w:r>
          </w:p>
        </w:tc>
        <w:tc>
          <w:tcPr>
            <w:tcW w:w="312" w:type="pct"/>
          </w:tcPr>
          <w:p w14:paraId="23B2D716" w14:textId="77777777" w:rsidR="00E35E2A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1EF21D2B" w14:textId="77777777" w:rsidR="00E35E2A" w:rsidRPr="00BA69CC" w:rsidRDefault="00E35E2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D4AED89" w14:textId="77777777" w:rsidTr="00181B18">
        <w:trPr>
          <w:trHeight w:val="720"/>
        </w:trPr>
        <w:tc>
          <w:tcPr>
            <w:tcW w:w="765" w:type="pct"/>
            <w:vMerge/>
          </w:tcPr>
          <w:p w14:paraId="78E4D127" w14:textId="77777777" w:rsidR="000052B6" w:rsidRPr="002A493C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D38C73D" w14:textId="77777777" w:rsidR="000052B6" w:rsidRPr="00FD26AC" w:rsidRDefault="000052B6" w:rsidP="00FD26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III</w:t>
            </w:r>
          </w:p>
        </w:tc>
        <w:tc>
          <w:tcPr>
            <w:tcW w:w="2042" w:type="pct"/>
          </w:tcPr>
          <w:p w14:paraId="06407BF4" w14:textId="77777777" w:rsidR="000052B6" w:rsidRPr="00A678EE" w:rsidRDefault="000052B6" w:rsidP="00A67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8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2DFFECD" w14:textId="77777777" w:rsidR="000052B6" w:rsidRPr="00352360" w:rsidRDefault="000052B6" w:rsidP="00A67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8E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Выполнение различных комплексов физических упр. в процессе  самосто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ятельных занятий</w:t>
            </w:r>
          </w:p>
        </w:tc>
        <w:tc>
          <w:tcPr>
            <w:tcW w:w="809" w:type="pct"/>
          </w:tcPr>
          <w:p w14:paraId="163F0366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A721C87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6BD0A8F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1EC91E82" w14:textId="77777777" w:rsidTr="00F56A06">
        <w:trPr>
          <w:trHeight w:val="210"/>
        </w:trPr>
        <w:tc>
          <w:tcPr>
            <w:tcW w:w="765" w:type="pct"/>
            <w:vMerge w:val="restart"/>
          </w:tcPr>
          <w:p w14:paraId="2E877597" w14:textId="77777777" w:rsidR="000052B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56A0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2.2</w:t>
            </w:r>
          </w:p>
          <w:p w14:paraId="1DB6ED03" w14:textId="77777777" w:rsidR="000052B6" w:rsidRPr="00CC4D10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C4D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Русская лапта</w:t>
            </w:r>
          </w:p>
        </w:tc>
        <w:tc>
          <w:tcPr>
            <w:tcW w:w="364" w:type="pct"/>
          </w:tcPr>
          <w:p w14:paraId="0DAF46B0" w14:textId="77777777" w:rsidR="000052B6" w:rsidRPr="00C003E1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8378310" w14:textId="77777777" w:rsidR="000052B6" w:rsidRPr="00352360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4ABCE56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6E1784B1" w14:textId="77777777" w:rsidR="000052B6" w:rsidRPr="00D82A67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2A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8" w:type="pct"/>
            <w:vMerge/>
          </w:tcPr>
          <w:p w14:paraId="174A7722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6EE85C3C" w14:textId="77777777" w:rsidTr="00F56A06">
        <w:trPr>
          <w:trHeight w:val="240"/>
        </w:trPr>
        <w:tc>
          <w:tcPr>
            <w:tcW w:w="765" w:type="pct"/>
            <w:vMerge/>
          </w:tcPr>
          <w:p w14:paraId="24A41BD3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6CC22C7" w14:textId="77777777" w:rsidR="000052B6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05EFDD1" w14:textId="77777777" w:rsidR="000052B6" w:rsidRPr="00352360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Подачи мяча, удар по летящему мячу, бег по полю с различным направлением, ловля и передача мяча, «увороты» от мяча. Правила игры. Техника безопасности игры. Игра по правилам.</w:t>
            </w:r>
          </w:p>
        </w:tc>
        <w:tc>
          <w:tcPr>
            <w:tcW w:w="809" w:type="pct"/>
          </w:tcPr>
          <w:p w14:paraId="773C0660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54CD8DB4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CC223E8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4BBD4944" w14:textId="77777777" w:rsidTr="00F56A06">
        <w:trPr>
          <w:trHeight w:val="240"/>
        </w:trPr>
        <w:tc>
          <w:tcPr>
            <w:tcW w:w="765" w:type="pct"/>
            <w:vMerge/>
          </w:tcPr>
          <w:p w14:paraId="63276BCC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A5F50A4" w14:textId="77777777" w:rsidR="000052B6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5A5941F" w14:textId="77777777" w:rsidR="000052B6" w:rsidRPr="00352360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C303C82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518E197F" w14:textId="77777777" w:rsidR="000052B6" w:rsidRPr="00D82A67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2A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8" w:type="pct"/>
            <w:vMerge/>
          </w:tcPr>
          <w:p w14:paraId="537507E9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3FB5BD30" w14:textId="77777777" w:rsidTr="00CC0703">
        <w:trPr>
          <w:trHeight w:val="345"/>
        </w:trPr>
        <w:tc>
          <w:tcPr>
            <w:tcW w:w="765" w:type="pct"/>
            <w:vMerge/>
          </w:tcPr>
          <w:p w14:paraId="37B08474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9D62C50" w14:textId="77777777" w:rsidR="00CC0703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21-22</w:t>
            </w:r>
          </w:p>
          <w:p w14:paraId="786EA830" w14:textId="77777777" w:rsidR="000052B6" w:rsidRDefault="000052B6" w:rsidP="00CC070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837434E" w14:textId="77777777" w:rsidR="00CC0703" w:rsidRDefault="00CC0703" w:rsidP="00F56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игры, техника безопасности.</w:t>
            </w:r>
          </w:p>
          <w:p w14:paraId="0B1DE992" w14:textId="77777777" w:rsidR="00CC0703" w:rsidRDefault="00CC0703" w:rsidP="00F56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06">
              <w:rPr>
                <w:rFonts w:ascii="Times New Roman" w:hAnsi="Times New Roman" w:cs="Times New Roman"/>
                <w:bCs/>
                <w:sz w:val="20"/>
                <w:szCs w:val="20"/>
              </w:rPr>
              <w:t>Освоение техники бега по полю с различным напр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F56A06">
              <w:rPr>
                <w:rFonts w:ascii="Times New Roman" w:hAnsi="Times New Roman" w:cs="Times New Roman"/>
                <w:bCs/>
                <w:sz w:val="20"/>
                <w:szCs w:val="20"/>
              </w:rPr>
              <w:t>влением.</w:t>
            </w:r>
          </w:p>
          <w:p w14:paraId="15963E8A" w14:textId="77777777" w:rsidR="000052B6" w:rsidRPr="00F56A06" w:rsidRDefault="000052B6" w:rsidP="00F56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3FE9E5F6" w14:textId="77777777" w:rsidR="000052B6" w:rsidRPr="00352360" w:rsidRDefault="0003641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B27E031" w14:textId="77777777" w:rsidR="000052B6" w:rsidRPr="00352360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3D078C4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703" w:rsidRPr="0063313E" w14:paraId="44A2B7B0" w14:textId="77777777" w:rsidTr="00F56A06">
        <w:trPr>
          <w:trHeight w:val="380"/>
        </w:trPr>
        <w:tc>
          <w:tcPr>
            <w:tcW w:w="765" w:type="pct"/>
            <w:vMerge/>
          </w:tcPr>
          <w:p w14:paraId="3A27A6F1" w14:textId="77777777" w:rsidR="00CC0703" w:rsidRPr="00F56A06" w:rsidRDefault="00CC0703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E3C307D" w14:textId="77777777" w:rsidR="00CC0703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23-26</w:t>
            </w:r>
          </w:p>
        </w:tc>
        <w:tc>
          <w:tcPr>
            <w:tcW w:w="2042" w:type="pct"/>
          </w:tcPr>
          <w:p w14:paraId="061CE316" w14:textId="77777777" w:rsidR="00CC0703" w:rsidRDefault="00CC0703" w:rsidP="00F56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подачи мяча, ударов по летящему мячу.</w:t>
            </w:r>
          </w:p>
        </w:tc>
        <w:tc>
          <w:tcPr>
            <w:tcW w:w="809" w:type="pct"/>
          </w:tcPr>
          <w:p w14:paraId="1D4074E6" w14:textId="77777777" w:rsidR="00CC0703" w:rsidRPr="00C003E1" w:rsidRDefault="008B59C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12" w:type="pct"/>
          </w:tcPr>
          <w:p w14:paraId="4CD14DFB" w14:textId="77777777" w:rsidR="00CC0703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14A97964" w14:textId="77777777" w:rsidR="00CC0703" w:rsidRPr="00BA69CC" w:rsidRDefault="00CC0703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62DAC6C3" w14:textId="77777777" w:rsidTr="00F56A06">
        <w:trPr>
          <w:trHeight w:val="107"/>
        </w:trPr>
        <w:tc>
          <w:tcPr>
            <w:tcW w:w="765" w:type="pct"/>
            <w:vMerge/>
          </w:tcPr>
          <w:p w14:paraId="316DA3EB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6364510" w14:textId="77777777" w:rsidR="000052B6" w:rsidRPr="00C003E1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27</w:t>
            </w:r>
            <w:r w:rsidR="00E35E2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-30</w:t>
            </w:r>
          </w:p>
        </w:tc>
        <w:tc>
          <w:tcPr>
            <w:tcW w:w="2042" w:type="pct"/>
          </w:tcPr>
          <w:p w14:paraId="7B0456B8" w14:textId="77777777" w:rsidR="000052B6" w:rsidRPr="00F56A0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тактики игры, стилей игры</w:t>
            </w:r>
          </w:p>
        </w:tc>
        <w:tc>
          <w:tcPr>
            <w:tcW w:w="809" w:type="pct"/>
          </w:tcPr>
          <w:p w14:paraId="707FBDDD" w14:textId="77777777" w:rsidR="000052B6" w:rsidRPr="00352360" w:rsidRDefault="008B59CC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12" w:type="pct"/>
          </w:tcPr>
          <w:p w14:paraId="6FA3AC36" w14:textId="77777777" w:rsidR="000052B6" w:rsidRPr="00352360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512873B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63E43946" w14:textId="77777777" w:rsidTr="00F56A06">
        <w:trPr>
          <w:trHeight w:val="180"/>
        </w:trPr>
        <w:tc>
          <w:tcPr>
            <w:tcW w:w="765" w:type="pct"/>
            <w:vMerge/>
          </w:tcPr>
          <w:p w14:paraId="7E080911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50D667" w14:textId="77777777" w:rsidR="000052B6" w:rsidRPr="00C003E1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31-34</w:t>
            </w:r>
          </w:p>
        </w:tc>
        <w:tc>
          <w:tcPr>
            <w:tcW w:w="2042" w:type="pct"/>
          </w:tcPr>
          <w:p w14:paraId="593DDF65" w14:textId="77777777" w:rsidR="000052B6" w:rsidRPr="00F56A0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тактических действий в игре, игра по правилам</w:t>
            </w:r>
          </w:p>
        </w:tc>
        <w:tc>
          <w:tcPr>
            <w:tcW w:w="809" w:type="pct"/>
          </w:tcPr>
          <w:p w14:paraId="35B00573" w14:textId="77777777" w:rsidR="000052B6" w:rsidRPr="00352360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12" w:type="pct"/>
          </w:tcPr>
          <w:p w14:paraId="3CCDEBDD" w14:textId="77777777" w:rsidR="000052B6" w:rsidRPr="00352360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2DE4405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56D93212" w14:textId="77777777" w:rsidTr="00F56A06">
        <w:trPr>
          <w:trHeight w:val="270"/>
        </w:trPr>
        <w:tc>
          <w:tcPr>
            <w:tcW w:w="765" w:type="pct"/>
            <w:vMerge/>
          </w:tcPr>
          <w:p w14:paraId="45761AE1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EF20B85" w14:textId="77777777" w:rsidR="000052B6" w:rsidRPr="00493F90" w:rsidRDefault="00493F90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V</w:t>
            </w:r>
          </w:p>
        </w:tc>
        <w:tc>
          <w:tcPr>
            <w:tcW w:w="2042" w:type="pct"/>
          </w:tcPr>
          <w:p w14:paraId="06B0C8BC" w14:textId="77777777" w:rsidR="000052B6" w:rsidRPr="00F56A06" w:rsidRDefault="000052B6" w:rsidP="00F56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711787D" w14:textId="77777777" w:rsidR="000052B6" w:rsidRPr="00F56A06" w:rsidRDefault="000052B6" w:rsidP="00F56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занятий, техника безопасности.</w:t>
            </w:r>
          </w:p>
        </w:tc>
        <w:tc>
          <w:tcPr>
            <w:tcW w:w="809" w:type="pct"/>
          </w:tcPr>
          <w:p w14:paraId="044822FD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5E72F3A3" w14:textId="77777777" w:rsidR="000052B6" w:rsidRPr="00352360" w:rsidRDefault="00CC0703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AF9A91A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3FCBB88D" w14:textId="77777777" w:rsidTr="00F56A06">
        <w:trPr>
          <w:trHeight w:val="279"/>
        </w:trPr>
        <w:tc>
          <w:tcPr>
            <w:tcW w:w="765" w:type="pct"/>
            <w:vMerge/>
          </w:tcPr>
          <w:p w14:paraId="6562BE78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31EAF2" w14:textId="77777777" w:rsidR="000052B6" w:rsidRPr="00C003E1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35-39</w:t>
            </w:r>
          </w:p>
        </w:tc>
        <w:tc>
          <w:tcPr>
            <w:tcW w:w="2042" w:type="pct"/>
          </w:tcPr>
          <w:p w14:paraId="4E0F083A" w14:textId="77777777" w:rsidR="000052B6" w:rsidRPr="00F56A0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тактических действий в игре, игра по правилам</w:t>
            </w:r>
          </w:p>
        </w:tc>
        <w:tc>
          <w:tcPr>
            <w:tcW w:w="809" w:type="pct"/>
          </w:tcPr>
          <w:p w14:paraId="31BB6965" w14:textId="77777777" w:rsidR="000052B6" w:rsidRPr="00352360" w:rsidRDefault="008B59CC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систематизации и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обобщения знаний</w:t>
            </w:r>
          </w:p>
        </w:tc>
        <w:tc>
          <w:tcPr>
            <w:tcW w:w="312" w:type="pct"/>
          </w:tcPr>
          <w:p w14:paraId="7DC716BD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08" w:type="pct"/>
            <w:vMerge/>
          </w:tcPr>
          <w:p w14:paraId="59C042B3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3CBBF568" w14:textId="77777777" w:rsidTr="007F6158">
        <w:trPr>
          <w:trHeight w:val="240"/>
        </w:trPr>
        <w:tc>
          <w:tcPr>
            <w:tcW w:w="765" w:type="pct"/>
            <w:vMerge w:val="restart"/>
          </w:tcPr>
          <w:p w14:paraId="0573C5CE" w14:textId="77777777" w:rsidR="000052B6" w:rsidRPr="00CC4D10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C4D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2.3</w:t>
            </w:r>
          </w:p>
          <w:p w14:paraId="45781560" w14:textId="77777777" w:rsidR="000052B6" w:rsidRPr="00CC4D10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C4D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Лыжная подготовка (катание на   коньках)</w:t>
            </w:r>
          </w:p>
        </w:tc>
        <w:tc>
          <w:tcPr>
            <w:tcW w:w="364" w:type="pct"/>
          </w:tcPr>
          <w:p w14:paraId="2AD8DDCA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CC16706" w14:textId="77777777" w:rsidR="000052B6" w:rsidRPr="00352360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29A2674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EC1D860" w14:textId="77777777" w:rsidR="000052B6" w:rsidRPr="00D82A67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8" w:type="pct"/>
            <w:vMerge/>
          </w:tcPr>
          <w:p w14:paraId="1D96C979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44B70A74" w14:textId="77777777" w:rsidTr="00D82A67">
        <w:trPr>
          <w:trHeight w:val="560"/>
        </w:trPr>
        <w:tc>
          <w:tcPr>
            <w:tcW w:w="765" w:type="pct"/>
            <w:vMerge/>
          </w:tcPr>
          <w:p w14:paraId="11C27771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C6CE9AA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94D00C4" w14:textId="77777777" w:rsidR="000052B6" w:rsidRDefault="000052B6" w:rsidP="00CC4D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7F6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Техника попеременных  и одновременных классических ходов. </w:t>
            </w:r>
            <w:r w:rsidRPr="007F61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Техника полуконькового и конькового хода</w:t>
            </w:r>
            <w:r w:rsidRPr="007F6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7F6158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Техника преодоления подъемов, спусков, и  препятствий.</w:t>
            </w:r>
          </w:p>
          <w:p w14:paraId="0A232929" w14:textId="77777777" w:rsidR="000052B6" w:rsidRDefault="000052B6" w:rsidP="00CC4D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Техника посадки и падения на коньках. Разгон. Торможение. Пробегание дистанции до 500м.</w:t>
            </w:r>
          </w:p>
        </w:tc>
        <w:tc>
          <w:tcPr>
            <w:tcW w:w="809" w:type="pct"/>
          </w:tcPr>
          <w:p w14:paraId="01EEC817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07EC4B1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A4C85D4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0B854B05" w14:textId="77777777" w:rsidTr="007F6158">
        <w:trPr>
          <w:trHeight w:val="270"/>
        </w:trPr>
        <w:tc>
          <w:tcPr>
            <w:tcW w:w="765" w:type="pct"/>
            <w:vMerge/>
          </w:tcPr>
          <w:p w14:paraId="3D18E852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F956601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1773ADD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619E58E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A887E68" w14:textId="77777777" w:rsidR="00D82A67" w:rsidRPr="00D82A67" w:rsidRDefault="00D82A67" w:rsidP="00D82A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8" w:type="pct"/>
            <w:vMerge/>
          </w:tcPr>
          <w:p w14:paraId="41664581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5EC5F28F" w14:textId="77777777" w:rsidTr="007F6158">
        <w:trPr>
          <w:trHeight w:val="285"/>
        </w:trPr>
        <w:tc>
          <w:tcPr>
            <w:tcW w:w="765" w:type="pct"/>
            <w:vMerge/>
          </w:tcPr>
          <w:p w14:paraId="139BBA8A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84FEAB1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40-42</w:t>
            </w:r>
          </w:p>
        </w:tc>
        <w:tc>
          <w:tcPr>
            <w:tcW w:w="2042" w:type="pct"/>
          </w:tcPr>
          <w:p w14:paraId="0CEB68BD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техники </w:t>
            </w:r>
            <w:proofErr w:type="spellStart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бесшажного</w:t>
            </w:r>
            <w:proofErr w:type="spellEnd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одношажнного</w:t>
            </w:r>
            <w:proofErr w:type="spellEnd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двухшажного</w:t>
            </w:r>
            <w:proofErr w:type="spellEnd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классического хода и </w:t>
            </w:r>
            <w:r w:rsidRPr="007F615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попеременного </w:t>
            </w:r>
            <w:proofErr w:type="spellStart"/>
            <w:r w:rsidRPr="007F615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лыжнного</w:t>
            </w:r>
            <w:proofErr w:type="spellEnd"/>
            <w:r w:rsidRPr="007F615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 хода.</w:t>
            </w:r>
          </w:p>
        </w:tc>
        <w:tc>
          <w:tcPr>
            <w:tcW w:w="809" w:type="pct"/>
          </w:tcPr>
          <w:p w14:paraId="3E1DC55F" w14:textId="77777777" w:rsidR="000052B6" w:rsidRPr="00352360" w:rsidRDefault="008B59C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17299585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3159D826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77939D8" w14:textId="77777777" w:rsidTr="007F6158">
        <w:trPr>
          <w:trHeight w:val="196"/>
        </w:trPr>
        <w:tc>
          <w:tcPr>
            <w:tcW w:w="765" w:type="pct"/>
            <w:vMerge/>
          </w:tcPr>
          <w:p w14:paraId="6AF74019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A62EB5B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43-45</w:t>
            </w:r>
          </w:p>
        </w:tc>
        <w:tc>
          <w:tcPr>
            <w:tcW w:w="2042" w:type="pct"/>
          </w:tcPr>
          <w:p w14:paraId="2FEBC7AB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техники </w:t>
            </w:r>
            <w:r w:rsidRPr="007F615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поворотов, торможения, прохождения спусков, подъемов и неровностей.</w:t>
            </w:r>
          </w:p>
        </w:tc>
        <w:tc>
          <w:tcPr>
            <w:tcW w:w="809" w:type="pct"/>
          </w:tcPr>
          <w:p w14:paraId="0357BB26" w14:textId="77777777" w:rsidR="000052B6" w:rsidRPr="00352360" w:rsidRDefault="008B59C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57B353FB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15A9A059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4F02E14C" w14:textId="77777777" w:rsidTr="007F6158">
        <w:trPr>
          <w:trHeight w:val="281"/>
        </w:trPr>
        <w:tc>
          <w:tcPr>
            <w:tcW w:w="765" w:type="pct"/>
            <w:vMerge/>
          </w:tcPr>
          <w:p w14:paraId="70ACE031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321B801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46-48</w:t>
            </w:r>
          </w:p>
        </w:tc>
        <w:tc>
          <w:tcPr>
            <w:tcW w:w="2042" w:type="pct"/>
          </w:tcPr>
          <w:p w14:paraId="2F9CD01D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техники полуконькового и конькового ходов</w:t>
            </w:r>
          </w:p>
        </w:tc>
        <w:tc>
          <w:tcPr>
            <w:tcW w:w="809" w:type="pct"/>
          </w:tcPr>
          <w:p w14:paraId="2DE8A288" w14:textId="77777777" w:rsidR="000052B6" w:rsidRPr="00352360" w:rsidRDefault="008B59C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50B00582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BD03EB8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04A3CAA5" w14:textId="77777777" w:rsidTr="007F6158">
        <w:trPr>
          <w:trHeight w:val="300"/>
        </w:trPr>
        <w:tc>
          <w:tcPr>
            <w:tcW w:w="765" w:type="pct"/>
            <w:vMerge/>
          </w:tcPr>
          <w:p w14:paraId="3C8A1340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1154A5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49-52</w:t>
            </w:r>
          </w:p>
        </w:tc>
        <w:tc>
          <w:tcPr>
            <w:tcW w:w="2042" w:type="pct"/>
          </w:tcPr>
          <w:p w14:paraId="6BE901F9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Освоение техники посадки и падения в катании на коньках, передвижения по прямой и повороте.</w:t>
            </w:r>
          </w:p>
        </w:tc>
        <w:tc>
          <w:tcPr>
            <w:tcW w:w="809" w:type="pct"/>
          </w:tcPr>
          <w:p w14:paraId="64FDAAF6" w14:textId="77777777" w:rsidR="000052B6" w:rsidRPr="00352360" w:rsidRDefault="008B59C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29482CB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66AA75F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6F749CF4" w14:textId="77777777" w:rsidTr="007F6158">
        <w:trPr>
          <w:trHeight w:val="255"/>
        </w:trPr>
        <w:tc>
          <w:tcPr>
            <w:tcW w:w="765" w:type="pct"/>
            <w:vMerge/>
          </w:tcPr>
          <w:p w14:paraId="1AA1DB55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E6818FB" w14:textId="77777777" w:rsidR="000052B6" w:rsidRPr="00493F90" w:rsidRDefault="00493F90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VI</w:t>
            </w:r>
          </w:p>
        </w:tc>
        <w:tc>
          <w:tcPr>
            <w:tcW w:w="2042" w:type="pct"/>
          </w:tcPr>
          <w:p w14:paraId="0A932B81" w14:textId="77777777" w:rsidR="000052B6" w:rsidRPr="00F56A06" w:rsidRDefault="000052B6" w:rsidP="007F61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AF8B0EE" w14:textId="77777777" w:rsidR="000052B6" w:rsidRDefault="000052B6" w:rsidP="007F61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A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</w:t>
            </w:r>
          </w:p>
        </w:tc>
        <w:tc>
          <w:tcPr>
            <w:tcW w:w="809" w:type="pct"/>
          </w:tcPr>
          <w:p w14:paraId="41A875B9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6B91D2F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6A19241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4374366C" w14:textId="77777777" w:rsidTr="007F6158">
        <w:trPr>
          <w:trHeight w:val="210"/>
        </w:trPr>
        <w:tc>
          <w:tcPr>
            <w:tcW w:w="765" w:type="pct"/>
            <w:vMerge/>
          </w:tcPr>
          <w:p w14:paraId="67B63892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4A523A9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53-54</w:t>
            </w:r>
          </w:p>
        </w:tc>
        <w:tc>
          <w:tcPr>
            <w:tcW w:w="2042" w:type="pct"/>
          </w:tcPr>
          <w:p w14:paraId="5E55F671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Освоен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ие техники разгона и торможения на коньках</w:t>
            </w:r>
          </w:p>
        </w:tc>
        <w:tc>
          <w:tcPr>
            <w:tcW w:w="809" w:type="pct"/>
          </w:tcPr>
          <w:p w14:paraId="22DC240B" w14:textId="77777777" w:rsidR="000052B6" w:rsidRPr="00352360" w:rsidRDefault="008B59C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25F8F69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70DB20B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EAFE0C9" w14:textId="77777777" w:rsidTr="007F6158">
        <w:trPr>
          <w:trHeight w:val="214"/>
        </w:trPr>
        <w:tc>
          <w:tcPr>
            <w:tcW w:w="765" w:type="pct"/>
            <w:vMerge/>
          </w:tcPr>
          <w:p w14:paraId="5C58B2B0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1CBE187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55</w:t>
            </w:r>
          </w:p>
        </w:tc>
        <w:tc>
          <w:tcPr>
            <w:tcW w:w="2042" w:type="pct"/>
          </w:tcPr>
          <w:p w14:paraId="1597DED9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Пробегание дистанции до </w:t>
            </w:r>
            <w:smartTag w:uri="urn:schemas-microsoft-com:office:smarttags" w:element="metricconverter">
              <w:smartTagPr>
                <w:attr w:name="ProductID" w:val="500 метров"/>
              </w:smartTagPr>
              <w:r w:rsidRPr="007F6158">
                <w:rPr>
                  <w:rFonts w:ascii="Times New Roman" w:eastAsia="Times New Roman" w:hAnsi="Times New Roman" w:cs="Times New Roman"/>
                  <w:spacing w:val="-9"/>
                  <w:sz w:val="20"/>
                  <w:szCs w:val="20"/>
                  <w:lang w:eastAsia="ru-RU"/>
                </w:rPr>
                <w:t>500 метров</w:t>
              </w:r>
            </w:smartTag>
          </w:p>
        </w:tc>
        <w:tc>
          <w:tcPr>
            <w:tcW w:w="809" w:type="pct"/>
          </w:tcPr>
          <w:p w14:paraId="7E4CE666" w14:textId="77777777" w:rsidR="000052B6" w:rsidRPr="00352360" w:rsidRDefault="008B59C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действия</w:t>
            </w:r>
          </w:p>
        </w:tc>
        <w:tc>
          <w:tcPr>
            <w:tcW w:w="312" w:type="pct"/>
          </w:tcPr>
          <w:p w14:paraId="672FC067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DF5183E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0C7E7424" w14:textId="77777777" w:rsidTr="007F6158">
        <w:trPr>
          <w:trHeight w:val="288"/>
        </w:trPr>
        <w:tc>
          <w:tcPr>
            <w:tcW w:w="765" w:type="pct"/>
            <w:vMerge/>
          </w:tcPr>
          <w:p w14:paraId="2C4F45D4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836A270" w14:textId="77777777" w:rsidR="000052B6" w:rsidRPr="00493F90" w:rsidRDefault="00493F90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VII</w:t>
            </w:r>
          </w:p>
        </w:tc>
        <w:tc>
          <w:tcPr>
            <w:tcW w:w="2042" w:type="pct"/>
          </w:tcPr>
          <w:p w14:paraId="6302AD61" w14:textId="77777777" w:rsidR="000052B6" w:rsidRPr="00F56A06" w:rsidRDefault="000052B6" w:rsidP="003A50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8C24477" w14:textId="77777777" w:rsidR="000052B6" w:rsidRDefault="000052B6" w:rsidP="003A50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A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</w:t>
            </w:r>
          </w:p>
        </w:tc>
        <w:tc>
          <w:tcPr>
            <w:tcW w:w="809" w:type="pct"/>
          </w:tcPr>
          <w:p w14:paraId="4FC98E74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26AD07C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6CCDE71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AB35A24" w14:textId="77777777" w:rsidTr="007F6158">
        <w:trPr>
          <w:trHeight w:val="250"/>
        </w:trPr>
        <w:tc>
          <w:tcPr>
            <w:tcW w:w="765" w:type="pct"/>
            <w:vMerge/>
          </w:tcPr>
          <w:p w14:paraId="6A3A4073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7C75E88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56-57</w:t>
            </w:r>
          </w:p>
        </w:tc>
        <w:tc>
          <w:tcPr>
            <w:tcW w:w="2042" w:type="pct"/>
          </w:tcPr>
          <w:p w14:paraId="168270AF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50CA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Подвижные игры на коньках</w:t>
            </w:r>
          </w:p>
        </w:tc>
        <w:tc>
          <w:tcPr>
            <w:tcW w:w="809" w:type="pct"/>
          </w:tcPr>
          <w:p w14:paraId="2529A4EB" w14:textId="77777777" w:rsidR="000052B6" w:rsidRPr="00352360" w:rsidRDefault="008B59C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действия</w:t>
            </w:r>
          </w:p>
        </w:tc>
        <w:tc>
          <w:tcPr>
            <w:tcW w:w="312" w:type="pct"/>
          </w:tcPr>
          <w:p w14:paraId="49A89FD1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507E399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398F8DD0" w14:textId="77777777" w:rsidTr="007F6158">
        <w:trPr>
          <w:trHeight w:val="240"/>
        </w:trPr>
        <w:tc>
          <w:tcPr>
            <w:tcW w:w="765" w:type="pct"/>
            <w:vMerge/>
          </w:tcPr>
          <w:p w14:paraId="4D96170E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1FF5738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58-59</w:t>
            </w:r>
          </w:p>
        </w:tc>
        <w:tc>
          <w:tcPr>
            <w:tcW w:w="2042" w:type="pct"/>
          </w:tcPr>
          <w:p w14:paraId="0BC1BEBD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4D1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Прохождение дистанций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C4D10">
                <w:rPr>
                  <w:rFonts w:ascii="Times New Roman" w:eastAsia="Times New Roman" w:hAnsi="Times New Roman" w:cs="Times New Roman"/>
                  <w:spacing w:val="-8"/>
                  <w:sz w:val="20"/>
                  <w:szCs w:val="20"/>
                  <w:lang w:eastAsia="ru-RU"/>
                </w:rPr>
                <w:t>5 км</w:t>
              </w:r>
            </w:smartTag>
          </w:p>
        </w:tc>
        <w:tc>
          <w:tcPr>
            <w:tcW w:w="809" w:type="pct"/>
          </w:tcPr>
          <w:p w14:paraId="22BEFF66" w14:textId="77777777" w:rsidR="000052B6" w:rsidRPr="00352360" w:rsidRDefault="008B59C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1458C260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C2599F1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67B5E75D" w14:textId="77777777" w:rsidTr="003A50CA">
        <w:trPr>
          <w:trHeight w:val="482"/>
        </w:trPr>
        <w:tc>
          <w:tcPr>
            <w:tcW w:w="765" w:type="pct"/>
            <w:vMerge/>
          </w:tcPr>
          <w:p w14:paraId="5340478B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405774F" w14:textId="77777777" w:rsidR="000052B6" w:rsidRPr="00493F90" w:rsidRDefault="00493F90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2042" w:type="pct"/>
          </w:tcPr>
          <w:p w14:paraId="40BF0D68" w14:textId="77777777" w:rsidR="000052B6" w:rsidRPr="003A50CA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C722459" w14:textId="77777777" w:rsidR="000052B6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50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Катание на коньках, лыжах</w:t>
            </w:r>
          </w:p>
        </w:tc>
        <w:tc>
          <w:tcPr>
            <w:tcW w:w="809" w:type="pct"/>
          </w:tcPr>
          <w:p w14:paraId="41E954CE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F674106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7364305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00C2EEE1" w14:textId="77777777" w:rsidTr="003A50CA">
        <w:trPr>
          <w:trHeight w:val="274"/>
        </w:trPr>
        <w:tc>
          <w:tcPr>
            <w:tcW w:w="765" w:type="pct"/>
            <w:vMerge/>
          </w:tcPr>
          <w:p w14:paraId="4879BEBD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1973E58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60</w:t>
            </w:r>
          </w:p>
        </w:tc>
        <w:tc>
          <w:tcPr>
            <w:tcW w:w="2042" w:type="pct"/>
          </w:tcPr>
          <w:p w14:paraId="223F55BE" w14:textId="77777777" w:rsidR="000052B6" w:rsidRPr="003A50CA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0CA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Эстафета на лыжах</w:t>
            </w:r>
          </w:p>
        </w:tc>
        <w:tc>
          <w:tcPr>
            <w:tcW w:w="809" w:type="pct"/>
          </w:tcPr>
          <w:p w14:paraId="72C90E19" w14:textId="77777777" w:rsidR="000052B6" w:rsidRPr="00352360" w:rsidRDefault="001C15D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262EC3A4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B1431AF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6136417E" w14:textId="77777777" w:rsidTr="00CC4D10">
        <w:trPr>
          <w:trHeight w:val="205"/>
        </w:trPr>
        <w:tc>
          <w:tcPr>
            <w:tcW w:w="765" w:type="pct"/>
            <w:vMerge w:val="restart"/>
          </w:tcPr>
          <w:p w14:paraId="5152DB38" w14:textId="77777777" w:rsidR="000052B6" w:rsidRPr="00CC4D10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C4D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2.4.</w:t>
            </w:r>
          </w:p>
          <w:p w14:paraId="72B0D6FF" w14:textId="77777777" w:rsidR="000052B6" w:rsidRPr="00CC4D10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C4D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Скандинавская ходьба</w:t>
            </w:r>
          </w:p>
        </w:tc>
        <w:tc>
          <w:tcPr>
            <w:tcW w:w="364" w:type="pct"/>
          </w:tcPr>
          <w:p w14:paraId="0534F046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AF255D1" w14:textId="77777777" w:rsidR="000052B6" w:rsidRPr="00352360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DD30919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4410B336" w14:textId="77777777" w:rsidR="000052B6" w:rsidRPr="00D82A67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2A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pct"/>
            <w:vMerge/>
          </w:tcPr>
          <w:p w14:paraId="4FB8021F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37E614C" w14:textId="77777777" w:rsidTr="00BE316A">
        <w:trPr>
          <w:trHeight w:val="270"/>
        </w:trPr>
        <w:tc>
          <w:tcPr>
            <w:tcW w:w="765" w:type="pct"/>
            <w:vMerge/>
          </w:tcPr>
          <w:p w14:paraId="797B5DA1" w14:textId="77777777" w:rsidR="000052B6" w:rsidRPr="002A493C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C3E80C" w14:textId="77777777" w:rsidR="000052B6" w:rsidRPr="00F56A06" w:rsidRDefault="000052B6" w:rsidP="00C003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2A9BFE4" w14:textId="77777777" w:rsidR="000052B6" w:rsidRPr="00CC4D10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4D10">
              <w:rPr>
                <w:rFonts w:ascii="Times New Roman" w:hAnsi="Times New Roman" w:cs="Times New Roman"/>
                <w:bCs/>
                <w:sz w:val="20"/>
                <w:szCs w:val="20"/>
              </w:rPr>
              <w:t>Техника скандинавской ходьбы. Выбор палок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экипировки.</w:t>
            </w:r>
          </w:p>
        </w:tc>
        <w:tc>
          <w:tcPr>
            <w:tcW w:w="809" w:type="pct"/>
          </w:tcPr>
          <w:p w14:paraId="55337C1F" w14:textId="77777777" w:rsidR="000052B6" w:rsidRPr="00352360" w:rsidRDefault="000052B6" w:rsidP="00C003E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332D997D" w14:textId="77777777" w:rsidR="000052B6" w:rsidRPr="00D82A67" w:rsidRDefault="000052B6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7661D49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D81ABAD" w14:textId="77777777" w:rsidTr="00677E55">
        <w:trPr>
          <w:trHeight w:val="175"/>
        </w:trPr>
        <w:tc>
          <w:tcPr>
            <w:tcW w:w="765" w:type="pct"/>
            <w:vMerge/>
          </w:tcPr>
          <w:p w14:paraId="42676A1D" w14:textId="77777777" w:rsidR="000052B6" w:rsidRPr="002A493C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45EBBA5" w14:textId="77777777" w:rsidR="000052B6" w:rsidRPr="00F56A06" w:rsidRDefault="000052B6" w:rsidP="00C003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1516C01" w14:textId="77777777" w:rsidR="000052B6" w:rsidRPr="00CC4D10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BA92BA4" w14:textId="77777777" w:rsidR="000052B6" w:rsidRPr="00352360" w:rsidRDefault="000052B6" w:rsidP="00C003E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23FC2525" w14:textId="77777777" w:rsidR="000052B6" w:rsidRPr="00D82A67" w:rsidRDefault="00D82A67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2A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pct"/>
            <w:vMerge/>
          </w:tcPr>
          <w:p w14:paraId="1B29CBF1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67627C39" w14:textId="77777777" w:rsidTr="00BE316A">
        <w:trPr>
          <w:trHeight w:val="270"/>
        </w:trPr>
        <w:tc>
          <w:tcPr>
            <w:tcW w:w="765" w:type="pct"/>
            <w:vMerge/>
          </w:tcPr>
          <w:p w14:paraId="62A3DE7E" w14:textId="77777777" w:rsidR="000052B6" w:rsidRPr="002A493C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39B6F06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61-63</w:t>
            </w:r>
          </w:p>
        </w:tc>
        <w:tc>
          <w:tcPr>
            <w:tcW w:w="2042" w:type="pct"/>
          </w:tcPr>
          <w:p w14:paraId="3CFF1E8F" w14:textId="77777777" w:rsidR="008B59CC" w:rsidRDefault="008B59CC" w:rsidP="000052B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 палок.</w:t>
            </w:r>
          </w:p>
          <w:p w14:paraId="22442493" w14:textId="77777777" w:rsidR="000052B6" w:rsidRPr="00BE316A" w:rsidRDefault="000052B6" w:rsidP="000052B6">
            <w:pPr>
              <w:shd w:val="clear" w:color="auto" w:fill="FFFFFF"/>
              <w:spacing w:after="0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BE316A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техники 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попеременного, одновременного</w:t>
            </w:r>
            <w:r w:rsidRPr="00BE316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шаг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а.</w:t>
            </w:r>
          </w:p>
        </w:tc>
        <w:tc>
          <w:tcPr>
            <w:tcW w:w="809" w:type="pct"/>
          </w:tcPr>
          <w:p w14:paraId="2B3BDFF7" w14:textId="77777777" w:rsidR="000052B6" w:rsidRPr="00352360" w:rsidRDefault="001C15D2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30BC1ED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51B679A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3DDFDAB" w14:textId="77777777" w:rsidTr="00CC4D10">
        <w:trPr>
          <w:trHeight w:val="211"/>
        </w:trPr>
        <w:tc>
          <w:tcPr>
            <w:tcW w:w="765" w:type="pct"/>
            <w:vMerge/>
          </w:tcPr>
          <w:p w14:paraId="48448B85" w14:textId="77777777" w:rsidR="000052B6" w:rsidRPr="002A493C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8A94DFA" w14:textId="77777777" w:rsidR="000052B6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64-65</w:t>
            </w:r>
          </w:p>
        </w:tc>
        <w:tc>
          <w:tcPr>
            <w:tcW w:w="2042" w:type="pct"/>
          </w:tcPr>
          <w:p w14:paraId="62212F6F" w14:textId="77777777" w:rsidR="000052B6" w:rsidRPr="00BE316A" w:rsidRDefault="000052B6" w:rsidP="000052B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техники подъёма, спуска</w:t>
            </w:r>
          </w:p>
        </w:tc>
        <w:tc>
          <w:tcPr>
            <w:tcW w:w="809" w:type="pct"/>
          </w:tcPr>
          <w:p w14:paraId="2E259755" w14:textId="77777777" w:rsidR="000052B6" w:rsidRPr="00352360" w:rsidRDefault="000216A7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действия</w:t>
            </w:r>
          </w:p>
        </w:tc>
        <w:tc>
          <w:tcPr>
            <w:tcW w:w="312" w:type="pct"/>
          </w:tcPr>
          <w:p w14:paraId="732B61D5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2550CEE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17507E1D" w14:textId="77777777" w:rsidTr="00BE316A">
        <w:trPr>
          <w:trHeight w:val="259"/>
        </w:trPr>
        <w:tc>
          <w:tcPr>
            <w:tcW w:w="765" w:type="pct"/>
            <w:vMerge/>
          </w:tcPr>
          <w:p w14:paraId="265988F3" w14:textId="77777777" w:rsidR="000052B6" w:rsidRPr="002A493C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3E7A79F" w14:textId="77777777" w:rsidR="000052B6" w:rsidRPr="00352360" w:rsidRDefault="00E35E2A" w:rsidP="00BE316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66-67</w:t>
            </w:r>
          </w:p>
        </w:tc>
        <w:tc>
          <w:tcPr>
            <w:tcW w:w="2042" w:type="pct"/>
          </w:tcPr>
          <w:p w14:paraId="79165454" w14:textId="77777777" w:rsidR="00812D8E" w:rsidRPr="00812D8E" w:rsidRDefault="00812D8E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D8E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 ориентированная направленность:</w:t>
            </w:r>
          </w:p>
          <w:p w14:paraId="68AE04FD" w14:textId="77777777" w:rsidR="000052B6" w:rsidRPr="00A678EE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3 км</w:t>
            </w:r>
          </w:p>
        </w:tc>
        <w:tc>
          <w:tcPr>
            <w:tcW w:w="809" w:type="pct"/>
          </w:tcPr>
          <w:p w14:paraId="77023C18" w14:textId="77777777" w:rsidR="000052B6" w:rsidRPr="00352360" w:rsidRDefault="000216A7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2BC84AEC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DEF1048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C0618CC" w14:textId="77777777" w:rsidTr="00BE316A">
        <w:trPr>
          <w:trHeight w:val="692"/>
        </w:trPr>
        <w:tc>
          <w:tcPr>
            <w:tcW w:w="765" w:type="pct"/>
            <w:vMerge/>
          </w:tcPr>
          <w:p w14:paraId="0602DDDA" w14:textId="77777777" w:rsidR="000052B6" w:rsidRPr="002A493C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705BA54" w14:textId="77777777" w:rsidR="000052B6" w:rsidRPr="00493F90" w:rsidRDefault="00493F90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IX</w:t>
            </w:r>
          </w:p>
        </w:tc>
        <w:tc>
          <w:tcPr>
            <w:tcW w:w="2042" w:type="pct"/>
          </w:tcPr>
          <w:p w14:paraId="71CA02F4" w14:textId="77777777" w:rsidR="000052B6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DE02DB2" w14:textId="77777777" w:rsidR="000052B6" w:rsidRPr="000052B6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</w:t>
            </w:r>
          </w:p>
        </w:tc>
        <w:tc>
          <w:tcPr>
            <w:tcW w:w="809" w:type="pct"/>
          </w:tcPr>
          <w:p w14:paraId="4C45E499" w14:textId="77777777" w:rsidR="000052B6" w:rsidRPr="00352360" w:rsidRDefault="000052B6" w:rsidP="000052B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305FA0D1" w14:textId="77777777" w:rsidR="000052B6" w:rsidRPr="00352360" w:rsidRDefault="00D82A67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FA94698" w14:textId="77777777" w:rsidR="000052B6" w:rsidRPr="00BA69CC" w:rsidRDefault="000052B6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91D5DB0" w14:textId="77777777" w:rsidTr="00BE316A">
        <w:trPr>
          <w:trHeight w:val="311"/>
        </w:trPr>
        <w:tc>
          <w:tcPr>
            <w:tcW w:w="765" w:type="pct"/>
            <w:vMerge/>
          </w:tcPr>
          <w:p w14:paraId="10F23350" w14:textId="77777777" w:rsidR="000052B6" w:rsidRPr="002A493C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6A73870" w14:textId="77777777" w:rsidR="000052B6" w:rsidRPr="00352360" w:rsidRDefault="00E35E2A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68-69</w:t>
            </w:r>
          </w:p>
        </w:tc>
        <w:tc>
          <w:tcPr>
            <w:tcW w:w="2042" w:type="pct"/>
          </w:tcPr>
          <w:p w14:paraId="482CF941" w14:textId="77777777" w:rsidR="00812D8E" w:rsidRPr="00812D8E" w:rsidRDefault="00812D8E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D8E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 ориентированная направленность:</w:t>
            </w:r>
          </w:p>
          <w:p w14:paraId="006300EB" w14:textId="77777777" w:rsidR="000052B6" w:rsidRPr="00A678EE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3 км</w:t>
            </w:r>
          </w:p>
        </w:tc>
        <w:tc>
          <w:tcPr>
            <w:tcW w:w="809" w:type="pct"/>
          </w:tcPr>
          <w:p w14:paraId="7126E3BA" w14:textId="77777777" w:rsidR="000052B6" w:rsidRPr="00352360" w:rsidRDefault="000216A7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7BFB44CA" w14:textId="77777777" w:rsidR="000052B6" w:rsidRPr="00352360" w:rsidRDefault="00D82A67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18AE919" w14:textId="77777777" w:rsidR="000052B6" w:rsidRPr="00BA69CC" w:rsidRDefault="000052B6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4FC1F77A" w14:textId="77777777" w:rsidTr="00BE316A">
        <w:trPr>
          <w:trHeight w:val="189"/>
        </w:trPr>
        <w:tc>
          <w:tcPr>
            <w:tcW w:w="765" w:type="pct"/>
            <w:vMerge/>
          </w:tcPr>
          <w:p w14:paraId="76A021A5" w14:textId="77777777" w:rsidR="000052B6" w:rsidRPr="002A493C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837A8C1" w14:textId="77777777" w:rsidR="000052B6" w:rsidRPr="00352360" w:rsidRDefault="00E35E2A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70-71</w:t>
            </w:r>
          </w:p>
        </w:tc>
        <w:tc>
          <w:tcPr>
            <w:tcW w:w="2042" w:type="pct"/>
          </w:tcPr>
          <w:p w14:paraId="0A51F106" w14:textId="77777777" w:rsidR="00812D8E" w:rsidRPr="00812D8E" w:rsidRDefault="00812D8E" w:rsidP="00812D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D8E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 ориентированная направленность:</w:t>
            </w:r>
          </w:p>
          <w:p w14:paraId="04981EDE" w14:textId="77777777" w:rsidR="000052B6" w:rsidRPr="00A678EE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3 км</w:t>
            </w:r>
          </w:p>
        </w:tc>
        <w:tc>
          <w:tcPr>
            <w:tcW w:w="809" w:type="pct"/>
          </w:tcPr>
          <w:p w14:paraId="5AE4DA27" w14:textId="77777777" w:rsidR="000052B6" w:rsidRPr="00352360" w:rsidRDefault="000216A7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1891EA27" w14:textId="77777777" w:rsidR="000052B6" w:rsidRPr="00352360" w:rsidRDefault="00D82A67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0D0A7CC" w14:textId="77777777" w:rsidR="000052B6" w:rsidRPr="00BA69CC" w:rsidRDefault="000052B6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5D3A3106" w14:textId="77777777" w:rsidTr="000052B6">
        <w:trPr>
          <w:trHeight w:val="209"/>
        </w:trPr>
        <w:tc>
          <w:tcPr>
            <w:tcW w:w="765" w:type="pct"/>
            <w:vMerge w:val="restart"/>
          </w:tcPr>
          <w:p w14:paraId="5F3FF044" w14:textId="77777777" w:rsidR="000052B6" w:rsidRPr="009B1347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9B134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2.5.</w:t>
            </w:r>
          </w:p>
          <w:p w14:paraId="32F13E97" w14:textId="77777777" w:rsidR="000052B6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Спортивные игры</w:t>
            </w:r>
          </w:p>
          <w:p w14:paraId="6BFAF12F" w14:textId="77777777" w:rsidR="000052B6" w:rsidRPr="002A493C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(баскетбол, стритбол)</w:t>
            </w:r>
          </w:p>
        </w:tc>
        <w:tc>
          <w:tcPr>
            <w:tcW w:w="364" w:type="pct"/>
          </w:tcPr>
          <w:p w14:paraId="1503791C" w14:textId="77777777" w:rsidR="000052B6" w:rsidRPr="00352360" w:rsidRDefault="000052B6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149E357" w14:textId="77777777" w:rsidR="000052B6" w:rsidRPr="00A678EE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AA354F9" w14:textId="77777777" w:rsidR="000052B6" w:rsidRPr="00352360" w:rsidRDefault="000052B6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76FFC286" w14:textId="77777777" w:rsidR="000052B6" w:rsidRPr="00D82A67" w:rsidRDefault="00D82A67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2A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pct"/>
            <w:vMerge/>
          </w:tcPr>
          <w:p w14:paraId="4CD6885D" w14:textId="77777777" w:rsidR="000052B6" w:rsidRPr="00BA69CC" w:rsidRDefault="000052B6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AD281E8" w14:textId="77777777" w:rsidTr="000052B6">
        <w:trPr>
          <w:trHeight w:val="276"/>
        </w:trPr>
        <w:tc>
          <w:tcPr>
            <w:tcW w:w="765" w:type="pct"/>
            <w:vMerge/>
          </w:tcPr>
          <w:p w14:paraId="1C7799D5" w14:textId="77777777" w:rsidR="000052B6" w:rsidRPr="002A493C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3555460" w14:textId="77777777" w:rsidR="000052B6" w:rsidRPr="00352360" w:rsidRDefault="000052B6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B92B21A" w14:textId="77777777" w:rsidR="000052B6" w:rsidRPr="00A678EE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Техника ловли и передач мяча различными способами, ведения мяча. Техника бросков мяча различными способами без сопротивления и с сопротивлением защитника. Тактика нападения, тактика защиты. Совершенствование индивидуальных, групповых и командных тактических действий в нападении и защите. Технико-тактическая подготовка. </w:t>
            </w:r>
            <w:r w:rsidRPr="00005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правилам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Стритбол, Правила.</w:t>
            </w:r>
          </w:p>
        </w:tc>
        <w:tc>
          <w:tcPr>
            <w:tcW w:w="809" w:type="pct"/>
          </w:tcPr>
          <w:p w14:paraId="75C7775E" w14:textId="77777777" w:rsidR="000052B6" w:rsidRPr="00352360" w:rsidRDefault="000052B6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003B4EF5" w14:textId="77777777" w:rsidR="000052B6" w:rsidRPr="00352360" w:rsidRDefault="000052B6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E50BF94" w14:textId="77777777" w:rsidR="000052B6" w:rsidRPr="00BA69CC" w:rsidRDefault="000052B6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4B3B0C23" w14:textId="77777777" w:rsidTr="000052B6">
        <w:trPr>
          <w:trHeight w:val="276"/>
        </w:trPr>
        <w:tc>
          <w:tcPr>
            <w:tcW w:w="765" w:type="pct"/>
            <w:vMerge/>
          </w:tcPr>
          <w:p w14:paraId="78CE9425" w14:textId="77777777" w:rsidR="000052B6" w:rsidRPr="002A493C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8163AD1" w14:textId="77777777" w:rsidR="000052B6" w:rsidRPr="00352360" w:rsidRDefault="000052B6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7DB22A3" w14:textId="77777777" w:rsidR="000052B6" w:rsidRPr="00A678EE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CCCC8B1" w14:textId="77777777" w:rsidR="000052B6" w:rsidRPr="00352360" w:rsidRDefault="000052B6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473C0358" w14:textId="77777777" w:rsidR="000052B6" w:rsidRPr="00D82A67" w:rsidRDefault="00D82A67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2A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pct"/>
            <w:vMerge/>
          </w:tcPr>
          <w:p w14:paraId="64592706" w14:textId="77777777" w:rsidR="000052B6" w:rsidRPr="00BA69CC" w:rsidRDefault="000052B6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0B22F9B9" w14:textId="77777777" w:rsidTr="000052B6">
        <w:trPr>
          <w:trHeight w:val="198"/>
        </w:trPr>
        <w:tc>
          <w:tcPr>
            <w:tcW w:w="765" w:type="pct"/>
            <w:vMerge/>
          </w:tcPr>
          <w:p w14:paraId="334D7754" w14:textId="77777777" w:rsidR="000052B6" w:rsidRPr="002A493C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DE79879" w14:textId="77777777" w:rsidR="000052B6" w:rsidRPr="00352360" w:rsidRDefault="00E35E2A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72-74</w:t>
            </w:r>
          </w:p>
        </w:tc>
        <w:tc>
          <w:tcPr>
            <w:tcW w:w="2042" w:type="pct"/>
          </w:tcPr>
          <w:p w14:paraId="78D13451" w14:textId="77777777" w:rsidR="000052B6" w:rsidRPr="00A678EE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техники </w:t>
            </w:r>
            <w:r w:rsidRPr="000052B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перемещения по площадке. Ведение мяча. Передачи мяча</w:t>
            </w:r>
            <w:r w:rsidRPr="000052B6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 xml:space="preserve">: </w:t>
            </w:r>
            <w:r w:rsidRPr="000052B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двумя руками от </w:t>
            </w:r>
            <w:r w:rsidRPr="000052B6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груди, с отскоком от пола, одной рукой от плеча, снизу, сбоку</w:t>
            </w:r>
          </w:p>
        </w:tc>
        <w:tc>
          <w:tcPr>
            <w:tcW w:w="809" w:type="pct"/>
          </w:tcPr>
          <w:p w14:paraId="0CD109E1" w14:textId="77777777" w:rsidR="000052B6" w:rsidRPr="00352360" w:rsidRDefault="000216A7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4A74B95B" w14:textId="77777777" w:rsidR="000052B6" w:rsidRPr="00352360" w:rsidRDefault="00D82A67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7AF7AFDF" w14:textId="77777777" w:rsidR="000052B6" w:rsidRPr="00BA69CC" w:rsidRDefault="000052B6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5E2A39AF" w14:textId="77777777" w:rsidTr="000052B6">
        <w:trPr>
          <w:trHeight w:val="183"/>
        </w:trPr>
        <w:tc>
          <w:tcPr>
            <w:tcW w:w="765" w:type="pct"/>
            <w:vMerge/>
          </w:tcPr>
          <w:p w14:paraId="57D2DD7C" w14:textId="77777777" w:rsidR="000052B6" w:rsidRPr="002A493C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F87CF7D" w14:textId="77777777" w:rsidR="000052B6" w:rsidRPr="00352360" w:rsidRDefault="00E35E2A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75-77</w:t>
            </w:r>
          </w:p>
        </w:tc>
        <w:tc>
          <w:tcPr>
            <w:tcW w:w="2042" w:type="pct"/>
          </w:tcPr>
          <w:p w14:paraId="282FC867" w14:textId="77777777" w:rsidR="000052B6" w:rsidRPr="00A678EE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техники</w:t>
            </w:r>
            <w:r w:rsidRPr="000052B6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ловли мяча: двумя руками на уровне груди, «высокого мяча», с отскоком от пола. Броски </w:t>
            </w:r>
            <w:r w:rsidRPr="000052B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ru-RU"/>
              </w:rPr>
              <w:t>мяча по кольцу с места, в движении.</w:t>
            </w:r>
          </w:p>
        </w:tc>
        <w:tc>
          <w:tcPr>
            <w:tcW w:w="809" w:type="pct"/>
          </w:tcPr>
          <w:p w14:paraId="4C27D0AA" w14:textId="77777777" w:rsidR="000052B6" w:rsidRPr="00352360" w:rsidRDefault="000216A7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2E7CDAE8" w14:textId="77777777" w:rsidR="000052B6" w:rsidRPr="00352360" w:rsidRDefault="00D82A67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6E6C542" w14:textId="77777777" w:rsidR="000052B6" w:rsidRPr="00BA69CC" w:rsidRDefault="000052B6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387D6AC0" w14:textId="77777777" w:rsidTr="000052B6">
        <w:trPr>
          <w:trHeight w:val="754"/>
        </w:trPr>
        <w:tc>
          <w:tcPr>
            <w:tcW w:w="765" w:type="pct"/>
            <w:vMerge/>
          </w:tcPr>
          <w:p w14:paraId="14F3DE12" w14:textId="77777777" w:rsidR="000052B6" w:rsidRPr="002A493C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A9B16CD" w14:textId="77777777" w:rsidR="000052B6" w:rsidRPr="00493F90" w:rsidRDefault="00493F90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</w:t>
            </w:r>
          </w:p>
        </w:tc>
        <w:tc>
          <w:tcPr>
            <w:tcW w:w="2042" w:type="pct"/>
          </w:tcPr>
          <w:p w14:paraId="5AC6B480" w14:textId="77777777" w:rsidR="000052B6" w:rsidRPr="000052B6" w:rsidRDefault="000052B6" w:rsidP="00D82A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2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4078046" w14:textId="77777777" w:rsidR="000052B6" w:rsidRPr="00A678EE" w:rsidRDefault="000052B6" w:rsidP="00D82A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Совершенствование техники и тактики спортивных игр в процессе </w:t>
            </w:r>
            <w:r w:rsidRPr="00005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занятий</w:t>
            </w:r>
          </w:p>
        </w:tc>
        <w:tc>
          <w:tcPr>
            <w:tcW w:w="809" w:type="pct"/>
          </w:tcPr>
          <w:p w14:paraId="7ED0B4E0" w14:textId="77777777" w:rsidR="000052B6" w:rsidRPr="00352360" w:rsidRDefault="000052B6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27B7DF1A" w14:textId="77777777" w:rsidR="000052B6" w:rsidRPr="00352360" w:rsidRDefault="00D82A67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3F6A74F" w14:textId="77777777" w:rsidR="000052B6" w:rsidRPr="00BA69CC" w:rsidRDefault="000052B6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0FE6651F" w14:textId="77777777" w:rsidTr="000052B6">
        <w:trPr>
          <w:trHeight w:val="210"/>
        </w:trPr>
        <w:tc>
          <w:tcPr>
            <w:tcW w:w="765" w:type="pct"/>
            <w:vMerge/>
          </w:tcPr>
          <w:p w14:paraId="3E75148D" w14:textId="77777777" w:rsidR="000052B6" w:rsidRPr="002A493C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CA24608" w14:textId="77777777" w:rsidR="000052B6" w:rsidRPr="00352360" w:rsidRDefault="00E35E2A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78-79</w:t>
            </w:r>
          </w:p>
        </w:tc>
        <w:tc>
          <w:tcPr>
            <w:tcW w:w="2042" w:type="pct"/>
          </w:tcPr>
          <w:p w14:paraId="68656E74" w14:textId="77777777" w:rsidR="000052B6" w:rsidRPr="00A678EE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по правилам</w:t>
            </w:r>
          </w:p>
        </w:tc>
        <w:tc>
          <w:tcPr>
            <w:tcW w:w="809" w:type="pct"/>
          </w:tcPr>
          <w:p w14:paraId="164B5845" w14:textId="77777777" w:rsidR="000052B6" w:rsidRPr="00352360" w:rsidRDefault="000216A7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638619C5" w14:textId="77777777" w:rsidR="000052B6" w:rsidRPr="00352360" w:rsidRDefault="000052B6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A977814" w14:textId="77777777" w:rsidR="000052B6" w:rsidRPr="00BA69CC" w:rsidRDefault="000052B6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3B72B5ED" w14:textId="77777777" w:rsidTr="000052B6">
        <w:trPr>
          <w:trHeight w:val="183"/>
        </w:trPr>
        <w:tc>
          <w:tcPr>
            <w:tcW w:w="765" w:type="pct"/>
            <w:vMerge/>
          </w:tcPr>
          <w:p w14:paraId="14C1FF2D" w14:textId="77777777" w:rsidR="000052B6" w:rsidRPr="002A493C" w:rsidRDefault="000052B6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671B90" w14:textId="77777777" w:rsidR="000052B6" w:rsidRPr="00352360" w:rsidRDefault="00E35E2A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80-81</w:t>
            </w:r>
          </w:p>
        </w:tc>
        <w:tc>
          <w:tcPr>
            <w:tcW w:w="2042" w:type="pct"/>
          </w:tcPr>
          <w:p w14:paraId="1B9968B0" w14:textId="77777777" w:rsidR="000052B6" w:rsidRPr="00A678EE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Тактика игры в защите в баскетболе</w:t>
            </w:r>
          </w:p>
        </w:tc>
        <w:tc>
          <w:tcPr>
            <w:tcW w:w="809" w:type="pct"/>
          </w:tcPr>
          <w:p w14:paraId="6751E7B3" w14:textId="77777777" w:rsidR="000216A7" w:rsidRPr="00352360" w:rsidRDefault="000216A7" w:rsidP="000216A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312" w:type="pct"/>
          </w:tcPr>
          <w:p w14:paraId="4C32ADF8" w14:textId="77777777" w:rsidR="000052B6" w:rsidRPr="00352360" w:rsidRDefault="00D82A67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F48EB2B" w14:textId="77777777" w:rsidR="000052B6" w:rsidRPr="00BA69CC" w:rsidRDefault="000052B6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1A50EC53" w14:textId="77777777" w:rsidTr="00BE316A">
        <w:trPr>
          <w:trHeight w:val="123"/>
        </w:trPr>
        <w:tc>
          <w:tcPr>
            <w:tcW w:w="765" w:type="pct"/>
            <w:vMerge/>
          </w:tcPr>
          <w:p w14:paraId="3ABA0EC1" w14:textId="77777777" w:rsidR="000052B6" w:rsidRPr="002A493C" w:rsidRDefault="000052B6" w:rsidP="00E35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ED4CACC" w14:textId="77777777" w:rsidR="000052B6" w:rsidRPr="00352360" w:rsidRDefault="00E35E2A" w:rsidP="00E35E2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82-83</w:t>
            </w:r>
          </w:p>
        </w:tc>
        <w:tc>
          <w:tcPr>
            <w:tcW w:w="2042" w:type="pct"/>
          </w:tcPr>
          <w:p w14:paraId="1474AEEE" w14:textId="77777777" w:rsidR="000052B6" w:rsidRPr="00A678EE" w:rsidRDefault="000052B6" w:rsidP="00E35E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по правилам</w:t>
            </w:r>
          </w:p>
        </w:tc>
        <w:tc>
          <w:tcPr>
            <w:tcW w:w="809" w:type="pct"/>
          </w:tcPr>
          <w:p w14:paraId="5B67AA7D" w14:textId="77777777" w:rsidR="000052B6" w:rsidRPr="00352360" w:rsidRDefault="000216A7" w:rsidP="00E35E2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330468EF" w14:textId="77777777" w:rsidR="000052B6" w:rsidRPr="00352360" w:rsidRDefault="00D82A67" w:rsidP="00E35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B3A6567" w14:textId="77777777" w:rsidR="000052B6" w:rsidRPr="00BA69CC" w:rsidRDefault="000052B6" w:rsidP="00E35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96B6F33" w14:textId="77777777" w:rsidTr="000052B6">
        <w:trPr>
          <w:trHeight w:val="210"/>
        </w:trPr>
        <w:tc>
          <w:tcPr>
            <w:tcW w:w="765" w:type="pct"/>
            <w:vMerge/>
          </w:tcPr>
          <w:p w14:paraId="2D86DFB4" w14:textId="77777777" w:rsidR="000052B6" w:rsidRPr="002A493C" w:rsidRDefault="000052B6" w:rsidP="00E35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A40D508" w14:textId="77777777" w:rsidR="000052B6" w:rsidRPr="00352360" w:rsidRDefault="00E35E2A" w:rsidP="00E35E2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84-85</w:t>
            </w:r>
          </w:p>
        </w:tc>
        <w:tc>
          <w:tcPr>
            <w:tcW w:w="2042" w:type="pct"/>
          </w:tcPr>
          <w:p w14:paraId="1439692D" w14:textId="77777777" w:rsidR="000052B6" w:rsidRPr="00A678EE" w:rsidRDefault="000052B6" w:rsidP="00E35E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Стритбол. Правила. </w:t>
            </w:r>
            <w:r w:rsidRPr="00005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игра.</w:t>
            </w:r>
          </w:p>
        </w:tc>
        <w:tc>
          <w:tcPr>
            <w:tcW w:w="809" w:type="pct"/>
          </w:tcPr>
          <w:p w14:paraId="7984B1F2" w14:textId="77777777" w:rsidR="000052B6" w:rsidRPr="00352360" w:rsidRDefault="000216A7" w:rsidP="00E35E2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действия</w:t>
            </w:r>
          </w:p>
        </w:tc>
        <w:tc>
          <w:tcPr>
            <w:tcW w:w="312" w:type="pct"/>
          </w:tcPr>
          <w:p w14:paraId="72AB7F81" w14:textId="77777777" w:rsidR="000052B6" w:rsidRPr="00352360" w:rsidRDefault="00D82A67" w:rsidP="00E35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8477BF6" w14:textId="77777777" w:rsidR="000052B6" w:rsidRPr="00BA69CC" w:rsidRDefault="000052B6" w:rsidP="00E35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B22F99A" w14:textId="77777777" w:rsidTr="000052B6">
        <w:trPr>
          <w:trHeight w:val="183"/>
        </w:trPr>
        <w:tc>
          <w:tcPr>
            <w:tcW w:w="765" w:type="pct"/>
            <w:vMerge/>
          </w:tcPr>
          <w:p w14:paraId="1995C169" w14:textId="77777777" w:rsidR="000052B6" w:rsidRPr="002A493C" w:rsidRDefault="000052B6" w:rsidP="00E35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129905E" w14:textId="77777777" w:rsidR="000052B6" w:rsidRPr="00352360" w:rsidRDefault="00E35E2A" w:rsidP="00E35E2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86-89</w:t>
            </w:r>
          </w:p>
        </w:tc>
        <w:tc>
          <w:tcPr>
            <w:tcW w:w="2042" w:type="pct"/>
          </w:tcPr>
          <w:p w14:paraId="52943AF7" w14:textId="77777777" w:rsidR="000052B6" w:rsidRPr="00A678EE" w:rsidRDefault="000052B6" w:rsidP="00E35E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ранее изученных технико-тактический действий</w:t>
            </w:r>
          </w:p>
        </w:tc>
        <w:tc>
          <w:tcPr>
            <w:tcW w:w="809" w:type="pct"/>
          </w:tcPr>
          <w:p w14:paraId="1BA70740" w14:textId="77777777" w:rsidR="000052B6" w:rsidRPr="00352360" w:rsidRDefault="000216A7" w:rsidP="00E35E2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71CDDCD7" w14:textId="77777777" w:rsidR="000052B6" w:rsidRPr="00352360" w:rsidRDefault="00D82A67" w:rsidP="00E35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019E25F6" w14:textId="77777777" w:rsidR="000052B6" w:rsidRPr="00BA69CC" w:rsidRDefault="000052B6" w:rsidP="00E35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6550B94" w14:textId="77777777" w:rsidTr="000052B6">
        <w:trPr>
          <w:trHeight w:val="198"/>
        </w:trPr>
        <w:tc>
          <w:tcPr>
            <w:tcW w:w="765" w:type="pct"/>
            <w:vMerge/>
          </w:tcPr>
          <w:p w14:paraId="77CE5B5D" w14:textId="77777777" w:rsidR="000052B6" w:rsidRPr="002A493C" w:rsidRDefault="000052B6" w:rsidP="00E35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29402FF" w14:textId="77777777" w:rsidR="000052B6" w:rsidRPr="00352360" w:rsidRDefault="00E35E2A" w:rsidP="00E35E2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90-94</w:t>
            </w:r>
          </w:p>
        </w:tc>
        <w:tc>
          <w:tcPr>
            <w:tcW w:w="2042" w:type="pct"/>
          </w:tcPr>
          <w:p w14:paraId="4343CAC7" w14:textId="77777777" w:rsidR="00812D8E" w:rsidRPr="00812D8E" w:rsidRDefault="00812D8E" w:rsidP="00E35E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D8E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 ориентированная направленность:</w:t>
            </w:r>
          </w:p>
          <w:p w14:paraId="1AC6FB7A" w14:textId="77777777" w:rsidR="000052B6" w:rsidRPr="00A678EE" w:rsidRDefault="000052B6" w:rsidP="00E35E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по правилам</w:t>
            </w:r>
          </w:p>
        </w:tc>
        <w:tc>
          <w:tcPr>
            <w:tcW w:w="809" w:type="pct"/>
          </w:tcPr>
          <w:p w14:paraId="5EAA4039" w14:textId="77777777" w:rsidR="000052B6" w:rsidRPr="00352360" w:rsidRDefault="000216A7" w:rsidP="00E35E2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446EC0CB" w14:textId="77777777" w:rsidR="000052B6" w:rsidRPr="00352360" w:rsidRDefault="00D82A67" w:rsidP="00E35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67E70FC6" w14:textId="77777777" w:rsidR="000052B6" w:rsidRPr="00BA69CC" w:rsidRDefault="000052B6" w:rsidP="00E35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C8C5FFA" w14:textId="77777777" w:rsidTr="00677E55">
        <w:trPr>
          <w:trHeight w:val="225"/>
        </w:trPr>
        <w:tc>
          <w:tcPr>
            <w:tcW w:w="765" w:type="pct"/>
            <w:vMerge/>
          </w:tcPr>
          <w:p w14:paraId="27A9EEC7" w14:textId="77777777" w:rsidR="000052B6" w:rsidRPr="002A493C" w:rsidRDefault="000052B6" w:rsidP="00E35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D3A231B" w14:textId="77777777" w:rsidR="000052B6" w:rsidRPr="00493F90" w:rsidRDefault="00493F90" w:rsidP="00E35E2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XI</w:t>
            </w:r>
          </w:p>
        </w:tc>
        <w:tc>
          <w:tcPr>
            <w:tcW w:w="2042" w:type="pct"/>
          </w:tcPr>
          <w:p w14:paraId="7A61A257" w14:textId="77777777" w:rsidR="00E35E2A" w:rsidRPr="000052B6" w:rsidRDefault="00E35E2A" w:rsidP="00E35E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2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E9DD427" w14:textId="77777777" w:rsidR="000052B6" w:rsidRPr="00A678EE" w:rsidRDefault="00E35E2A" w:rsidP="00E35E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Совершенствование техники и тактики спортивных игр в процессе </w:t>
            </w:r>
            <w:r w:rsidRPr="00005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занятий</w:t>
            </w:r>
          </w:p>
        </w:tc>
        <w:tc>
          <w:tcPr>
            <w:tcW w:w="809" w:type="pct"/>
          </w:tcPr>
          <w:p w14:paraId="57E0890D" w14:textId="77777777" w:rsidR="000052B6" w:rsidRPr="00352360" w:rsidRDefault="000052B6" w:rsidP="00E35E2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5BF689FE" w14:textId="77777777" w:rsidR="000052B6" w:rsidRPr="00352360" w:rsidRDefault="000052B6" w:rsidP="00E35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C18C00C" w14:textId="77777777" w:rsidR="000052B6" w:rsidRPr="00BA69CC" w:rsidRDefault="000052B6" w:rsidP="00E35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8EE" w:rsidRPr="0063313E" w14:paraId="301CEF53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304AEEEF" w14:textId="77777777" w:rsidR="00A678EE" w:rsidRPr="00352360" w:rsidRDefault="00A678E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 3</w:t>
            </w:r>
            <w:r w:rsidRPr="0035236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45BD1D11" w14:textId="77777777" w:rsidR="00A678EE" w:rsidRPr="00CC4D10" w:rsidRDefault="00A678E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C4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Профессионально-прикладная физическая подготовка (ППФП)</w:t>
            </w:r>
          </w:p>
        </w:tc>
        <w:tc>
          <w:tcPr>
            <w:tcW w:w="364" w:type="pct"/>
          </w:tcPr>
          <w:p w14:paraId="0310F1A4" w14:textId="77777777" w:rsidR="00A678EE" w:rsidRPr="00BA69CC" w:rsidRDefault="00A678EE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C12D999" w14:textId="77777777" w:rsidR="00A678EE" w:rsidRPr="00764D2F" w:rsidRDefault="00A678EE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A32A531" w14:textId="77777777" w:rsidR="00A678EE" w:rsidRPr="00BA69CC" w:rsidRDefault="00A678E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3F814C7" w14:textId="77777777" w:rsidR="00A678EE" w:rsidRPr="002F109F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8" w:type="pct"/>
            <w:vMerge w:val="restart"/>
          </w:tcPr>
          <w:p w14:paraId="1F41F72D" w14:textId="77777777" w:rsidR="00A678EE" w:rsidRDefault="00A678EE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11, ЛР 12</w:t>
            </w:r>
          </w:p>
          <w:p w14:paraId="40B44DDE" w14:textId="77777777" w:rsidR="00A678EE" w:rsidRDefault="00A678EE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01C134A" w14:textId="77777777" w:rsidR="00A678EE" w:rsidRPr="00BA69CC" w:rsidRDefault="00A678EE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A678EE" w:rsidRPr="0063313E" w14:paraId="0A42E5A7" w14:textId="77777777" w:rsidTr="004C74EA">
        <w:trPr>
          <w:trHeight w:val="20"/>
        </w:trPr>
        <w:tc>
          <w:tcPr>
            <w:tcW w:w="765" w:type="pct"/>
            <w:vMerge/>
          </w:tcPr>
          <w:p w14:paraId="61161D24" w14:textId="77777777" w:rsidR="00A678EE" w:rsidRPr="002A493C" w:rsidRDefault="00A678E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868CDB0" w14:textId="77777777" w:rsidR="00A678EE" w:rsidRPr="00635E08" w:rsidRDefault="00A678EE" w:rsidP="00635E0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7A7AA15" w14:textId="77777777" w:rsidR="00A678EE" w:rsidRPr="00352360" w:rsidRDefault="00A678EE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r w:rsidRPr="003523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психофизической подго</w:t>
            </w:r>
            <w:r w:rsidRPr="0035236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товки человека к профессиональной деятельности. Социально-экономическая обусловленность </w:t>
            </w:r>
            <w:r w:rsidRPr="003523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необходимости подго</w:t>
            </w:r>
            <w:r w:rsidRPr="0035236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товки человека к профессиональной деятельности. </w:t>
            </w:r>
            <w:r w:rsidRPr="00352360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Основные факторы и дополнительные факторы, определяющие </w:t>
            </w:r>
            <w:r w:rsidRPr="003523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конкретное содержание ППФП студентов с учётом специфики будущей профессиональной деятельности. Цели и задачи ППФП с учётом специфики будущей профессиональной деятельности. </w:t>
            </w: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Профессиональные риски, обусловленные спецификой труда.  Анализ профессиограммы. </w:t>
            </w:r>
          </w:p>
          <w:p w14:paraId="5634DCF7" w14:textId="77777777" w:rsidR="00A678EE" w:rsidRPr="00352360" w:rsidRDefault="00A678EE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450DDACE" w14:textId="77777777" w:rsidR="00A678EE" w:rsidRPr="00352360" w:rsidRDefault="00A678EE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Средства, методы и методика формирования профессионально значимых физических и психических свойств и качеств. Средства, методы и методика формирования устойчивости к профессиональным заболеваниям. </w:t>
            </w:r>
          </w:p>
          <w:p w14:paraId="3F8FD9F7" w14:textId="77777777" w:rsidR="00A678EE" w:rsidRPr="00764D2F" w:rsidRDefault="00A678EE" w:rsidP="0035236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Прикладные виды спорта. Прикладные умения и навыки. Оценка эффективности ППФП.</w:t>
            </w:r>
          </w:p>
        </w:tc>
        <w:tc>
          <w:tcPr>
            <w:tcW w:w="809" w:type="pct"/>
          </w:tcPr>
          <w:p w14:paraId="0CA9BD5D" w14:textId="77777777" w:rsidR="00A678EE" w:rsidRPr="00BA69CC" w:rsidRDefault="00A678E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6D24A16" w14:textId="77777777" w:rsidR="00A678EE" w:rsidRPr="00BA69CC" w:rsidRDefault="00A678EE" w:rsidP="00635E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C711BC3" w14:textId="77777777" w:rsidR="00A678EE" w:rsidRPr="00BA69CC" w:rsidRDefault="00A678E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8EE" w:rsidRPr="0063313E" w14:paraId="14502F9B" w14:textId="77777777" w:rsidTr="004C74EA">
        <w:trPr>
          <w:trHeight w:val="20"/>
        </w:trPr>
        <w:tc>
          <w:tcPr>
            <w:tcW w:w="765" w:type="pct"/>
            <w:vMerge/>
          </w:tcPr>
          <w:p w14:paraId="4370FB07" w14:textId="77777777" w:rsidR="00A678EE" w:rsidRPr="002A493C" w:rsidRDefault="00A678E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05B20B2" w14:textId="77777777" w:rsidR="00A678EE" w:rsidRPr="00BA69CC" w:rsidRDefault="00A678EE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3022EBF" w14:textId="77777777" w:rsidR="00A678EE" w:rsidRPr="00764D2F" w:rsidRDefault="00A678EE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5C82650" w14:textId="77777777" w:rsidR="00A678EE" w:rsidRPr="00BA69CC" w:rsidRDefault="00A678E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A728523" w14:textId="77777777" w:rsidR="00A678EE" w:rsidRPr="00635E08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8" w:type="pct"/>
            <w:vMerge/>
          </w:tcPr>
          <w:p w14:paraId="666A3A6C" w14:textId="77777777" w:rsidR="00A678EE" w:rsidRPr="00BA69CC" w:rsidRDefault="00A678E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8EE" w:rsidRPr="0063313E" w14:paraId="154CC7FB" w14:textId="77777777" w:rsidTr="00747147">
        <w:trPr>
          <w:trHeight w:val="405"/>
        </w:trPr>
        <w:tc>
          <w:tcPr>
            <w:tcW w:w="765" w:type="pct"/>
            <w:vMerge/>
          </w:tcPr>
          <w:p w14:paraId="633F1623" w14:textId="77777777" w:rsidR="00A678EE" w:rsidRPr="002A493C" w:rsidRDefault="00A678E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6412BD6" w14:textId="77777777" w:rsidR="00A678EE" w:rsidRPr="00BA69CC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95-105</w:t>
            </w:r>
          </w:p>
        </w:tc>
        <w:tc>
          <w:tcPr>
            <w:tcW w:w="2042" w:type="pct"/>
          </w:tcPr>
          <w:p w14:paraId="0D3B7288" w14:textId="77777777" w:rsidR="00812D8E" w:rsidRPr="00812D8E" w:rsidRDefault="00812D8E" w:rsidP="00812D8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D8E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 ориентированная направленность:</w:t>
            </w:r>
          </w:p>
          <w:p w14:paraId="3CA59151" w14:textId="77777777" w:rsidR="00A678EE" w:rsidRPr="00352360" w:rsidRDefault="00A678EE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Разучивание, закрепление и совершенствование профессионально значимых двигательных действий.</w:t>
            </w:r>
          </w:p>
        </w:tc>
        <w:tc>
          <w:tcPr>
            <w:tcW w:w="809" w:type="pct"/>
          </w:tcPr>
          <w:p w14:paraId="36C495F6" w14:textId="77777777" w:rsidR="00A678EE" w:rsidRPr="00A908BD" w:rsidRDefault="000216A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12" w:type="pct"/>
          </w:tcPr>
          <w:p w14:paraId="2EB9C76C" w14:textId="77777777" w:rsidR="00A678EE" w:rsidRPr="00BA69CC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pct"/>
            <w:vMerge/>
          </w:tcPr>
          <w:p w14:paraId="282457E6" w14:textId="77777777" w:rsidR="00A678EE" w:rsidRPr="00BA69CC" w:rsidRDefault="00A678E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8EE" w:rsidRPr="0063313E" w14:paraId="64A44611" w14:textId="77777777" w:rsidTr="00747147">
        <w:trPr>
          <w:trHeight w:val="399"/>
        </w:trPr>
        <w:tc>
          <w:tcPr>
            <w:tcW w:w="765" w:type="pct"/>
            <w:vMerge/>
          </w:tcPr>
          <w:p w14:paraId="3DA0AF37" w14:textId="77777777" w:rsidR="00A678EE" w:rsidRPr="002A493C" w:rsidRDefault="00A678E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86EB250" w14:textId="77777777" w:rsidR="00A678EE" w:rsidRPr="00E35E2A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106-116</w:t>
            </w:r>
          </w:p>
        </w:tc>
        <w:tc>
          <w:tcPr>
            <w:tcW w:w="2042" w:type="pct"/>
          </w:tcPr>
          <w:p w14:paraId="29BB7F08" w14:textId="77777777" w:rsidR="00812D8E" w:rsidRDefault="00812D8E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2D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  <w:r w:rsidRPr="00812D8E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90512D3" w14:textId="77777777" w:rsidR="00A678EE" w:rsidRPr="00352360" w:rsidRDefault="00A678EE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физических качеств в процессе индивидуальных занятий физическими упражнениями</w:t>
            </w:r>
          </w:p>
        </w:tc>
        <w:tc>
          <w:tcPr>
            <w:tcW w:w="809" w:type="pct"/>
          </w:tcPr>
          <w:p w14:paraId="72AFF5FA" w14:textId="77777777" w:rsidR="00A678EE" w:rsidRPr="00A86490" w:rsidRDefault="000216A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действия</w:t>
            </w:r>
          </w:p>
        </w:tc>
        <w:tc>
          <w:tcPr>
            <w:tcW w:w="312" w:type="pct"/>
          </w:tcPr>
          <w:p w14:paraId="637C630A" w14:textId="77777777" w:rsidR="00A678EE" w:rsidRPr="00BA69CC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pct"/>
            <w:vMerge/>
          </w:tcPr>
          <w:p w14:paraId="35F07423" w14:textId="77777777" w:rsidR="00A678EE" w:rsidRPr="00BA69CC" w:rsidRDefault="00A678E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8EE" w:rsidRPr="0063313E" w14:paraId="21E0AA0E" w14:textId="77777777" w:rsidTr="00352360">
        <w:trPr>
          <w:trHeight w:val="434"/>
        </w:trPr>
        <w:tc>
          <w:tcPr>
            <w:tcW w:w="765" w:type="pct"/>
            <w:vMerge/>
          </w:tcPr>
          <w:p w14:paraId="0D20F4D6" w14:textId="77777777" w:rsidR="00A678EE" w:rsidRPr="002A493C" w:rsidRDefault="00A678E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45D767B" w14:textId="77777777" w:rsidR="00A678EE" w:rsidRDefault="00E35E2A" w:rsidP="00635E0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117-127</w:t>
            </w:r>
          </w:p>
        </w:tc>
        <w:tc>
          <w:tcPr>
            <w:tcW w:w="2042" w:type="pct"/>
          </w:tcPr>
          <w:p w14:paraId="50972420" w14:textId="77777777" w:rsidR="00812D8E" w:rsidRPr="00812D8E" w:rsidRDefault="00812D8E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2D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Профессионально ориентированная направленность:</w:t>
            </w:r>
          </w:p>
          <w:p w14:paraId="5151B87D" w14:textId="77777777" w:rsidR="00A678EE" w:rsidRPr="00C003E1" w:rsidRDefault="00A678EE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профессионально значимых физических качеств</w:t>
            </w:r>
          </w:p>
        </w:tc>
        <w:tc>
          <w:tcPr>
            <w:tcW w:w="809" w:type="pct"/>
          </w:tcPr>
          <w:p w14:paraId="471F7D95" w14:textId="77777777" w:rsidR="00A678EE" w:rsidRPr="00C003E1" w:rsidRDefault="000216A7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1E21A5BB" w14:textId="77777777" w:rsidR="00A678EE" w:rsidRPr="00C003E1" w:rsidRDefault="00D82A67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pct"/>
            <w:vMerge/>
          </w:tcPr>
          <w:p w14:paraId="0BDFC04B" w14:textId="77777777" w:rsidR="00A678EE" w:rsidRPr="00BA69CC" w:rsidRDefault="00A678E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8EE" w:rsidRPr="0063313E" w14:paraId="371BF423" w14:textId="77777777" w:rsidTr="004C74EA">
        <w:trPr>
          <w:trHeight w:val="165"/>
        </w:trPr>
        <w:tc>
          <w:tcPr>
            <w:tcW w:w="765" w:type="pct"/>
            <w:vMerge/>
          </w:tcPr>
          <w:p w14:paraId="42E8A664" w14:textId="77777777" w:rsidR="00A678EE" w:rsidRPr="002A493C" w:rsidRDefault="00A678E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24412DB" w14:textId="77777777" w:rsidR="00A678EE" w:rsidRPr="00AD5349" w:rsidRDefault="00493F90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XII</w:t>
            </w:r>
          </w:p>
        </w:tc>
        <w:tc>
          <w:tcPr>
            <w:tcW w:w="2042" w:type="pct"/>
          </w:tcPr>
          <w:p w14:paraId="3894552B" w14:textId="77777777" w:rsidR="00A678EE" w:rsidRPr="00C003E1" w:rsidRDefault="00A678EE" w:rsidP="00C00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2D9424F8" w14:textId="77777777" w:rsidR="00A678EE" w:rsidRPr="00C003E1" w:rsidRDefault="00A678EE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комплексов упражнений, повышающих работоспособность в избранной профессиональной деятельности в течение дня, в ходе педагогической практики, в свободное время.</w:t>
            </w:r>
          </w:p>
        </w:tc>
        <w:tc>
          <w:tcPr>
            <w:tcW w:w="809" w:type="pct"/>
          </w:tcPr>
          <w:p w14:paraId="275B0979" w14:textId="77777777" w:rsidR="00A678EE" w:rsidRPr="00C003E1" w:rsidRDefault="00A678EE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A873674" w14:textId="77777777" w:rsidR="00A678EE" w:rsidRPr="00C003E1" w:rsidRDefault="00D82A67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040F5A0" w14:textId="77777777" w:rsidR="00A678EE" w:rsidRPr="00BA69CC" w:rsidRDefault="00A678E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8EE" w:rsidRPr="0063313E" w14:paraId="1C136789" w14:textId="77777777" w:rsidTr="001C15D2">
        <w:trPr>
          <w:trHeight w:val="646"/>
        </w:trPr>
        <w:tc>
          <w:tcPr>
            <w:tcW w:w="765" w:type="pct"/>
            <w:vMerge/>
          </w:tcPr>
          <w:p w14:paraId="4671A39A" w14:textId="77777777" w:rsidR="00A678EE" w:rsidRPr="002A493C" w:rsidRDefault="00A678E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9E3054" w14:textId="77777777" w:rsidR="00A678EE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128-138</w:t>
            </w:r>
          </w:p>
        </w:tc>
        <w:tc>
          <w:tcPr>
            <w:tcW w:w="2042" w:type="pct"/>
          </w:tcPr>
          <w:p w14:paraId="1FB0B0C7" w14:textId="77777777" w:rsidR="00812D8E" w:rsidRPr="00812D8E" w:rsidRDefault="00812D8E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2D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Профессионально ориентированная направленность:</w:t>
            </w:r>
          </w:p>
          <w:p w14:paraId="587A86DA" w14:textId="77777777" w:rsidR="00A678EE" w:rsidRPr="00C003E1" w:rsidRDefault="00A678EE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Самостоятельное проведение студентом комплексов профессионально-прикладной физической культуры в режиме дня специалиста</w:t>
            </w:r>
          </w:p>
        </w:tc>
        <w:tc>
          <w:tcPr>
            <w:tcW w:w="809" w:type="pct"/>
          </w:tcPr>
          <w:p w14:paraId="6F943AC0" w14:textId="77777777" w:rsidR="001C15D2" w:rsidRPr="00C003E1" w:rsidRDefault="000216A7" w:rsidP="001C15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12" w:type="pct"/>
          </w:tcPr>
          <w:p w14:paraId="249EC49F" w14:textId="77777777" w:rsidR="00A678EE" w:rsidRPr="00C003E1" w:rsidRDefault="00D82A67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pct"/>
            <w:vMerge/>
          </w:tcPr>
          <w:p w14:paraId="79E9DEC0" w14:textId="77777777" w:rsidR="00A678EE" w:rsidRPr="00BA69CC" w:rsidRDefault="00A678E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8EE" w:rsidRPr="0063313E" w14:paraId="6FC292CE" w14:textId="77777777" w:rsidTr="00747147">
        <w:trPr>
          <w:trHeight w:val="467"/>
        </w:trPr>
        <w:tc>
          <w:tcPr>
            <w:tcW w:w="765" w:type="pct"/>
            <w:vMerge/>
          </w:tcPr>
          <w:p w14:paraId="2F77A8F2" w14:textId="77777777" w:rsidR="00A678EE" w:rsidRPr="002A493C" w:rsidRDefault="00A678E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C990BE8" w14:textId="77777777" w:rsidR="00A678EE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139-141</w:t>
            </w:r>
          </w:p>
        </w:tc>
        <w:tc>
          <w:tcPr>
            <w:tcW w:w="2042" w:type="pct"/>
          </w:tcPr>
          <w:p w14:paraId="366A7B67" w14:textId="77777777" w:rsidR="00A678EE" w:rsidRDefault="00A678EE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  <w:p w14:paraId="2E0CFA22" w14:textId="77777777" w:rsidR="00A678EE" w:rsidRPr="00C003E1" w:rsidRDefault="00A678EE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Подборка и выполнение комплекса производственной гимнастики</w:t>
            </w:r>
          </w:p>
        </w:tc>
        <w:tc>
          <w:tcPr>
            <w:tcW w:w="809" w:type="pct"/>
          </w:tcPr>
          <w:p w14:paraId="42E4AA6A" w14:textId="77777777" w:rsidR="001C15D2" w:rsidRPr="00C003E1" w:rsidRDefault="001C15D2" w:rsidP="001C15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596A89F6" w14:textId="77777777" w:rsidR="00A678EE" w:rsidRPr="00C003E1" w:rsidRDefault="00D82A67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73B79F5" w14:textId="77777777" w:rsidR="00A678EE" w:rsidRPr="00BA69CC" w:rsidRDefault="00A678E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8EE" w:rsidRPr="0063313E" w14:paraId="71F570C4" w14:textId="77777777" w:rsidTr="004C74EA">
        <w:trPr>
          <w:trHeight w:val="199"/>
        </w:trPr>
        <w:tc>
          <w:tcPr>
            <w:tcW w:w="3980" w:type="pct"/>
            <w:gridSpan w:val="4"/>
          </w:tcPr>
          <w:p w14:paraId="1686CAC5" w14:textId="77777777" w:rsidR="00A678EE" w:rsidRPr="00BA69CC" w:rsidRDefault="00A678EE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14:paraId="4C1DAAA0" w14:textId="77777777" w:rsidR="00A678EE" w:rsidRPr="00BA69CC" w:rsidRDefault="00A678EE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pct"/>
            <w:vMerge w:val="restart"/>
          </w:tcPr>
          <w:p w14:paraId="2927ABC5" w14:textId="77777777" w:rsidR="00A678EE" w:rsidRPr="00BA69CC" w:rsidRDefault="00A678EE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A678EE" w:rsidRPr="0063313E" w14:paraId="7A461C64" w14:textId="77777777" w:rsidTr="004C74EA">
        <w:trPr>
          <w:trHeight w:val="245"/>
        </w:trPr>
        <w:tc>
          <w:tcPr>
            <w:tcW w:w="3980" w:type="pct"/>
            <w:gridSpan w:val="4"/>
          </w:tcPr>
          <w:p w14:paraId="6FF404FD" w14:textId="77777777" w:rsidR="00A678EE" w:rsidRPr="00BA69CC" w:rsidRDefault="00A678EE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7F704C6D" w14:textId="77777777" w:rsidR="00A678EE" w:rsidRDefault="00A678EE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230EECE" w14:textId="77777777" w:rsidR="00A678EE" w:rsidRPr="00BA69CC" w:rsidRDefault="00A678EE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A678EE" w:rsidRPr="0063313E" w14:paraId="1FCA728E" w14:textId="77777777" w:rsidTr="004C74EA">
        <w:trPr>
          <w:trHeight w:val="20"/>
        </w:trPr>
        <w:tc>
          <w:tcPr>
            <w:tcW w:w="3980" w:type="pct"/>
            <w:gridSpan w:val="4"/>
          </w:tcPr>
          <w:p w14:paraId="6EBC1413" w14:textId="77777777" w:rsidR="00A678EE" w:rsidRPr="00BA69CC" w:rsidRDefault="00A678EE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405AFE89" w14:textId="77777777" w:rsidR="00A678EE" w:rsidRPr="00747147" w:rsidRDefault="00D82A67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08" w:type="pct"/>
          </w:tcPr>
          <w:p w14:paraId="7DE39B51" w14:textId="77777777" w:rsidR="00A678EE" w:rsidRPr="00BA69CC" w:rsidRDefault="00A678EE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34997C71" w14:textId="77777777" w:rsidR="007F6158" w:rsidRDefault="007F6158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7F47C022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EA2C452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45527440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429BD6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2161196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2517D11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1DBD4F4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0297FEB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1C1264E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08B4D56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1C6B636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5ED031F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741AA82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3DB0BF1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409F01A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2F0F8E5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02D50A5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41FB21F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5A5309E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3EB0A9F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1A75D6B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35BA8D0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50C15D5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2526F95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63379E6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67C4803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787719D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0C281E5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7A2178A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711D7DB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136CF5C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561CB4F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26576F5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0357A0B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53BC8DB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0394FF5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06149B5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5F98910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7AFFADE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3DBE546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49B8A7C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4C09EF5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342E9E5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7B7E288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31E4CB1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314FC5F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5C6A465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74190E2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0041083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9E53791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49918CBE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6FD13FCB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8948BB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B7FCAF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57659BBE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149D84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61EBB475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Кислицын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2A76CEBD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2AE5E128" w14:textId="77777777" w:rsidR="004C74EA" w:rsidRPr="00C120AB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FB93B9" w14:textId="77777777" w:rsidR="004C74EA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015EF208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3277DDDF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3B8779FF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576003A4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19787E33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3E8E3947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71382EF5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136E68DD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0DB9A38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25C24EB4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2A5203C4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27674EC5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4145A9DE" w14:textId="77777777"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927C5F" w14:textId="77777777"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16BA105F" w14:textId="77777777" w:rsidR="00FD26AC" w:rsidRPr="00315F34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7B12C767" w14:textId="77777777" w:rsidR="00FD26AC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1A78B1C8" w14:textId="77777777" w:rsidR="00FD26AC" w:rsidRPr="00315F34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3081"/>
        <w:gridCol w:w="3083"/>
      </w:tblGrid>
      <w:tr w:rsidR="00FD26AC" w:rsidRPr="00492744" w14:paraId="5083AE2B" w14:textId="77777777" w:rsidTr="00A678EE">
        <w:trPr>
          <w:trHeight w:val="107"/>
        </w:trPr>
        <w:tc>
          <w:tcPr>
            <w:tcW w:w="3081" w:type="dxa"/>
          </w:tcPr>
          <w:p w14:paraId="234906C5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 </w:t>
            </w: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3081" w:type="dxa"/>
          </w:tcPr>
          <w:p w14:paraId="4395877C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Критерии оценки </w:t>
            </w:r>
          </w:p>
        </w:tc>
        <w:tc>
          <w:tcPr>
            <w:tcW w:w="3083" w:type="dxa"/>
          </w:tcPr>
          <w:p w14:paraId="5A7B8AAB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Методы оценки </w:t>
            </w:r>
          </w:p>
        </w:tc>
      </w:tr>
      <w:tr w:rsidR="00FD26AC" w:rsidRPr="00492744" w14:paraId="0EAF2275" w14:textId="77777777" w:rsidTr="00A678EE">
        <w:trPr>
          <w:trHeight w:val="107"/>
        </w:trPr>
        <w:tc>
          <w:tcPr>
            <w:tcW w:w="9245" w:type="dxa"/>
            <w:gridSpan w:val="3"/>
          </w:tcPr>
          <w:p w14:paraId="66BD7E9C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Перечень знаний, осваиваемых в рамках дисциплины </w:t>
            </w:r>
          </w:p>
        </w:tc>
      </w:tr>
      <w:tr w:rsidR="00FD26AC" w:rsidRPr="00492744" w14:paraId="66AAB331" w14:textId="77777777" w:rsidTr="00A678EE">
        <w:trPr>
          <w:trHeight w:val="1935"/>
        </w:trPr>
        <w:tc>
          <w:tcPr>
            <w:tcW w:w="3081" w:type="dxa"/>
          </w:tcPr>
          <w:p w14:paraId="6FC998AD" w14:textId="77777777" w:rsidR="00FD26AC" w:rsidRPr="00A82959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sz w:val="20"/>
                <w:szCs w:val="20"/>
              </w:rPr>
              <w:t xml:space="preserve">Знать: </w:t>
            </w:r>
          </w:p>
          <w:p w14:paraId="23F30B34" w14:textId="77777777" w:rsidR="00FD26AC" w:rsidRPr="003D4100" w:rsidRDefault="00FD26AC" w:rsidP="00A67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О роли физической культуры в профессиональном развитии человека.</w:t>
            </w:r>
          </w:p>
        </w:tc>
        <w:tc>
          <w:tcPr>
            <w:tcW w:w="3081" w:type="dxa"/>
          </w:tcPr>
          <w:p w14:paraId="3E01822A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</w:p>
          <w:p w14:paraId="5AEB488B" w14:textId="77777777" w:rsidR="00FD26AC" w:rsidRDefault="00FD26AC" w:rsidP="00A678E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Владеет знаниями в области физической культуры в контексте профессионального саморазвития и самосовершенствования.</w:t>
            </w:r>
          </w:p>
          <w:p w14:paraId="0F4ADAAF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083" w:type="dxa"/>
            <w:vAlign w:val="center"/>
          </w:tcPr>
          <w:p w14:paraId="45B42B6A" w14:textId="77777777" w:rsidR="00FD26AC" w:rsidRDefault="00FD26AC" w:rsidP="00A678EE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F2520F" w14:textId="77777777" w:rsidR="00FD26AC" w:rsidRPr="00FD1292" w:rsidRDefault="00FD26AC" w:rsidP="00A678EE">
            <w:pPr>
              <w:pStyle w:val="Default"/>
              <w:rPr>
                <w:sz w:val="20"/>
                <w:szCs w:val="20"/>
              </w:rPr>
            </w:pPr>
            <w:r w:rsidRPr="00FD1292">
              <w:rPr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t>опрос</w:t>
            </w:r>
          </w:p>
          <w:p w14:paraId="0A42C70B" w14:textId="77777777" w:rsidR="00FD26AC" w:rsidRPr="00FD1292" w:rsidRDefault="00FD26AC" w:rsidP="00A678EE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Оценивание</w:t>
            </w:r>
            <w:r w:rsidRPr="00FD129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результатов выполнения практических работ</w:t>
            </w:r>
          </w:p>
          <w:p w14:paraId="3EDAB050" w14:textId="77777777" w:rsidR="00FD26AC" w:rsidRPr="003D4100" w:rsidRDefault="00FD26AC" w:rsidP="00A678EE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D129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Наблюдение за выполнением практических работ </w:t>
            </w:r>
          </w:p>
        </w:tc>
      </w:tr>
      <w:tr w:rsidR="00FD26AC" w:rsidRPr="00492744" w14:paraId="25C57A01" w14:textId="77777777" w:rsidTr="00A678EE">
        <w:trPr>
          <w:trHeight w:val="107"/>
        </w:trPr>
        <w:tc>
          <w:tcPr>
            <w:tcW w:w="9245" w:type="dxa"/>
            <w:gridSpan w:val="3"/>
          </w:tcPr>
          <w:p w14:paraId="3DA95F9A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Перечень умений, осваиваемых в рамках дисциплины </w:t>
            </w:r>
          </w:p>
        </w:tc>
      </w:tr>
      <w:tr w:rsidR="00FD26AC" w:rsidRPr="00492744" w14:paraId="5334BD52" w14:textId="77777777" w:rsidTr="00A678EE">
        <w:trPr>
          <w:trHeight w:val="1627"/>
        </w:trPr>
        <w:tc>
          <w:tcPr>
            <w:tcW w:w="3081" w:type="dxa"/>
          </w:tcPr>
          <w:p w14:paraId="23E630C9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sz w:val="20"/>
                <w:szCs w:val="20"/>
              </w:rPr>
              <w:t xml:space="preserve">Уметь: </w:t>
            </w:r>
          </w:p>
          <w:p w14:paraId="50EA603E" w14:textId="77777777" w:rsidR="00FD26AC" w:rsidRDefault="00FD26AC" w:rsidP="00A678E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14:paraId="4A7B0077" w14:textId="77777777" w:rsidR="00FD26AC" w:rsidRPr="00492744" w:rsidRDefault="00FD26AC" w:rsidP="00A678E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Выполнять задания, связанных с самостоятельной разработкой и подготовкой, проведением обучающимся занятий или фрагментов по изучаемым темам.</w:t>
            </w:r>
          </w:p>
          <w:p w14:paraId="6BCDBC2E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081" w:type="dxa"/>
          </w:tcPr>
          <w:p w14:paraId="4EB92094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</w:p>
          <w:p w14:paraId="2F23AEF3" w14:textId="77777777" w:rsidR="00FD26AC" w:rsidRDefault="00FD26AC" w:rsidP="00A678E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 умения, навыки в вопросах укрепления здоровья, достижения жизненных и профессиональных целей.</w:t>
            </w:r>
          </w:p>
          <w:p w14:paraId="06FB6A4F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</w:p>
          <w:p w14:paraId="762A1DDB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Разрабатывает, подготавливает, проводит фрагменты занятия по изучаемым и заданным темам занятия.</w:t>
            </w:r>
          </w:p>
          <w:p w14:paraId="48C84D80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</w:p>
          <w:p w14:paraId="4751F38D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</w:p>
          <w:p w14:paraId="2DF95013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083" w:type="dxa"/>
            <w:vAlign w:val="center"/>
          </w:tcPr>
          <w:p w14:paraId="5081B94D" w14:textId="77777777" w:rsidR="00FD26AC" w:rsidRPr="00777088" w:rsidRDefault="00FD26AC" w:rsidP="00A678EE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Оценивание</w:t>
            </w:r>
            <w:r w:rsidRPr="0077708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результатов выполнения практических работ</w:t>
            </w:r>
          </w:p>
          <w:p w14:paraId="1BAE94FE" w14:textId="77777777" w:rsidR="00FD26AC" w:rsidRPr="00777088" w:rsidRDefault="00FD26AC" w:rsidP="00A678EE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7708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Наблюдение за выполнением практических работ </w:t>
            </w:r>
          </w:p>
          <w:p w14:paraId="13969BD5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eastAsia="ru-RU"/>
              </w:rPr>
              <w:t>Оценивание</w:t>
            </w:r>
            <w:r w:rsidRPr="00777088">
              <w:rPr>
                <w:bCs/>
                <w:iCs/>
                <w:sz w:val="20"/>
                <w:szCs w:val="20"/>
                <w:lang w:eastAsia="ru-RU"/>
              </w:rPr>
              <w:t xml:space="preserve"> контрольных испытаний (тестов)</w:t>
            </w:r>
          </w:p>
          <w:p w14:paraId="13E4FFC4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Итоговое тестирование</w:t>
            </w:r>
          </w:p>
        </w:tc>
      </w:tr>
    </w:tbl>
    <w:p w14:paraId="294FD8B1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738D956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F6ACAE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4B738A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9C574B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CD89C7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52B4D3F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3F14F9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1458F1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A4F023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9D5FB4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6D794B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D32A95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15652E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D76163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BFFE56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F8D0E3E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685B09" w14:textId="77777777" w:rsidR="00FD26AC" w:rsidRDefault="00FD26AC" w:rsidP="00DC09BD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791B25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ОБЯЗАТЕЛЬНЫЕ КОНТРОЛЬНЫЕ ЗАДАНИЯ</w:t>
      </w:r>
    </w:p>
    <w:p w14:paraId="20134118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ОПРЕДЕЛЕНИЯ И ОЦЕНКИ УРОВНЯ ФИЗИЧЕСКОЙ </w:t>
      </w:r>
    </w:p>
    <w:p w14:paraId="1DB509DE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>ПОДГОТОВЛЕННОСТИ ОБУЧАЮЩИХСЯ</w:t>
      </w:r>
    </w:p>
    <w:p w14:paraId="45483C73" w14:textId="77777777" w:rsidR="00413184" w:rsidRPr="00413184" w:rsidRDefault="00413184" w:rsidP="00413184">
      <w:pPr>
        <w:shd w:val="clear" w:color="auto" w:fill="FFFFFF"/>
        <w:spacing w:before="12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175" w:type="dxa"/>
        <w:tblLayout w:type="fixed"/>
        <w:tblLook w:val="0000" w:firstRow="0" w:lastRow="0" w:firstColumn="0" w:lastColumn="0" w:noHBand="0" w:noVBand="0"/>
      </w:tblPr>
      <w:tblGrid>
        <w:gridCol w:w="545"/>
        <w:gridCol w:w="1445"/>
        <w:gridCol w:w="895"/>
        <w:gridCol w:w="1080"/>
        <w:gridCol w:w="1250"/>
        <w:gridCol w:w="900"/>
        <w:gridCol w:w="1080"/>
        <w:gridCol w:w="1080"/>
        <w:gridCol w:w="900"/>
      </w:tblGrid>
      <w:tr w:rsidR="00413184" w:rsidRPr="00413184" w14:paraId="63794CED" w14:textId="77777777" w:rsidTr="00A678EE">
        <w:trPr>
          <w:cantSplit/>
          <w:trHeight w:hRule="exact" w:val="332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3E775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14:paraId="6B1371FB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89B66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Контрольное </w:t>
            </w:r>
          </w:p>
          <w:p w14:paraId="393E8394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упражнение (тест)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A9158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Возраст, лет</w:t>
            </w:r>
          </w:p>
        </w:tc>
        <w:tc>
          <w:tcPr>
            <w:tcW w:w="6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A8DE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</w:t>
            </w:r>
          </w:p>
        </w:tc>
      </w:tr>
      <w:tr w:rsidR="00413184" w:rsidRPr="00413184" w14:paraId="117369B1" w14:textId="77777777" w:rsidTr="00A678EE">
        <w:trPr>
          <w:cantSplit/>
          <w:trHeight w:hRule="exact" w:val="33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8F8BD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B3FEF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05C10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3289A0C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75BB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Девушки</w:t>
            </w:r>
          </w:p>
        </w:tc>
      </w:tr>
      <w:tr w:rsidR="00413184" w:rsidRPr="00413184" w14:paraId="4C2D755A" w14:textId="77777777" w:rsidTr="00A678EE">
        <w:trPr>
          <w:cantSplit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A6E37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52EF54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41798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BFA1741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745B0E2C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643BAE09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0907971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18FCCA7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AEC06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13184" w:rsidRPr="00413184" w14:paraId="41707CC3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06FBC901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045ACD89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Бег </w:t>
            </w:r>
          </w:p>
          <w:p w14:paraId="2A8BADA7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1318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4B91B1F0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2F642EF6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16A66FD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9FDC6A9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4,4 и </w:t>
            </w:r>
          </w:p>
          <w:p w14:paraId="77BB178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5F83C4CE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5D21F66A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5,1–4,8</w:t>
            </w:r>
          </w:p>
          <w:p w14:paraId="7AF729B4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07DF7D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5,0–4,7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415BD6B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5,2 и ниже </w:t>
            </w:r>
          </w:p>
          <w:p w14:paraId="511060D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C6060C3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4,8 и </w:t>
            </w:r>
          </w:p>
          <w:p w14:paraId="186D0351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2924F240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96E4118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  <w:p w14:paraId="65C3DFE7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67184E0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44B0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6,1 и ниже </w:t>
            </w:r>
          </w:p>
          <w:p w14:paraId="546F006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</w:tr>
      <w:tr w:rsidR="00413184" w:rsidRPr="00413184" w14:paraId="371C1E81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136F27E6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2A5A5AFA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Челночный бег </w:t>
            </w:r>
          </w:p>
          <w:p w14:paraId="6760FA0A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м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0E654DF1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5F6BD723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7294995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5F8BA3D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7,3 и </w:t>
            </w:r>
          </w:p>
          <w:p w14:paraId="020D793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59F048FC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722CDE1D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8,0–7,7</w:t>
            </w:r>
          </w:p>
          <w:p w14:paraId="3E51E4F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6C996E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7,9–7,5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5EAEADC0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14:paraId="6E4C816E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80E3B45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8,4 и </w:t>
            </w:r>
          </w:p>
          <w:p w14:paraId="2504858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3983867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5CAC885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  <w:p w14:paraId="4F7B53C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949113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65FB9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9,7 и ниже</w:t>
            </w:r>
          </w:p>
          <w:p w14:paraId="4232EF8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413184" w:rsidRPr="00413184" w14:paraId="48833EE1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4CCB1C7F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2711019D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 в длину с места (см.)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5277B6D5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55ADD834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94C2008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8757DEA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230 и </w:t>
            </w:r>
          </w:p>
          <w:p w14:paraId="5E6C5DE3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7E5AAC2C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778C0499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195–210</w:t>
            </w:r>
          </w:p>
          <w:p w14:paraId="5199621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454AD41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205–220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F874020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14:paraId="42B3D73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854B07A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210 и </w:t>
            </w:r>
          </w:p>
          <w:p w14:paraId="3402FB1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7167286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D85ADBE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  <w:p w14:paraId="2C67200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6365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14:paraId="59A5CBA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413184" w:rsidRPr="00413184" w14:paraId="3A3767CC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6E101CD2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7B2E9162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6-минутный </w:t>
            </w:r>
          </w:p>
          <w:p w14:paraId="448C486C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 (м.)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54C33FC2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6171DE39" w14:textId="77777777" w:rsidR="00413184" w:rsidRPr="00413184" w:rsidRDefault="00413184" w:rsidP="00413184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8672E5C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96A70B6" w14:textId="77777777" w:rsid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1500 и выше </w:t>
            </w:r>
          </w:p>
          <w:p w14:paraId="6372E888" w14:textId="77777777" w:rsidR="00413184" w:rsidRP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A4F914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6984615F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1300–1400 </w:t>
            </w:r>
          </w:p>
          <w:p w14:paraId="169875E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1EF99B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1300–1400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FEA2023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1100 </w:t>
            </w:r>
          </w:p>
          <w:p w14:paraId="23DF99FC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5423260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37686F9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 и выше </w:t>
            </w:r>
          </w:p>
          <w:p w14:paraId="5524F3A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5A3DE1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A8B76A2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  <w:p w14:paraId="53532F1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9428A81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4816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  <w:p w14:paraId="468249E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F5B3CC7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413184" w:rsidRPr="00413184" w14:paraId="74366884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7A95DE37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627ACD67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Наклон вперед из положения стоя (см.)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1C26D823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93E89E3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F3C94C5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2241219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и </w:t>
            </w:r>
          </w:p>
          <w:p w14:paraId="5CD71C53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436694C9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5166CDCB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  <w:p w14:paraId="6FF1B85D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73ABCE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136D99CD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и </w:t>
            </w:r>
          </w:p>
          <w:p w14:paraId="6EB2039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3E3FD76C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2382CEB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и </w:t>
            </w:r>
          </w:p>
          <w:p w14:paraId="301FEF51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542CB5E4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24ABFE6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  <w:p w14:paraId="18B0ACC1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CE0258E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9054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и ниже</w:t>
            </w:r>
          </w:p>
          <w:p w14:paraId="7966B4E3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13184" w:rsidRPr="00413184" w14:paraId="67D70EF2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66547A20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51DE064D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Подтягивание: на высокой перекладине из виса, кол-во раз (юноши), на низкой перекладине из виса лежа, кол.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4DA4884C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3C0D9AA9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0F31112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7E2CAEA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и </w:t>
            </w:r>
          </w:p>
          <w:p w14:paraId="128F31B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1A736153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57695BD5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8–9</w:t>
            </w:r>
          </w:p>
          <w:p w14:paraId="7FF4DA6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6CCF47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C58D9D8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и </w:t>
            </w:r>
          </w:p>
          <w:p w14:paraId="37AA017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100735C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FA7F82C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14:paraId="69E8B61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F9F090B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  <w:p w14:paraId="332ABFA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A07C057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8C71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и ниже</w:t>
            </w:r>
          </w:p>
          <w:p w14:paraId="209AA5C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14:paraId="40654E94" w14:textId="77777777" w:rsidR="00413184" w:rsidRPr="00413184" w:rsidRDefault="00413184" w:rsidP="00413184">
      <w:pPr>
        <w:rPr>
          <w:rFonts w:ascii="Times New Roman" w:hAnsi="Times New Roman" w:cs="Times New Roman"/>
          <w:b/>
          <w:bCs/>
          <w:sz w:val="20"/>
          <w:szCs w:val="20"/>
        </w:rPr>
        <w:sectPr w:rsidR="00413184" w:rsidRPr="00413184" w:rsidSect="00A678EE">
          <w:headerReference w:type="default" r:id="rId17"/>
          <w:footerReference w:type="default" r:id="rId18"/>
          <w:pgSz w:w="11905" w:h="16837"/>
          <w:pgMar w:top="1134" w:right="851" w:bottom="1134" w:left="1701" w:header="709" w:footer="709" w:gutter="0"/>
          <w:pgNumType w:start="16"/>
          <w:cols w:space="720"/>
          <w:docGrid w:linePitch="360"/>
        </w:sectPr>
      </w:pPr>
    </w:p>
    <w:p w14:paraId="0984567D" w14:textId="77777777" w:rsidR="00413184" w:rsidRPr="00413184" w:rsidRDefault="00413184" w:rsidP="0041318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34F6C144" w14:textId="77777777" w:rsidR="00413184" w:rsidRPr="00413184" w:rsidRDefault="00413184" w:rsidP="0041318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ОЦЕНКА УРОВНЯ ФИЗИЧЕСКОЙ ПОДГОТОВЛЕННОСТИ</w:t>
      </w:r>
    </w:p>
    <w:p w14:paraId="79612EF5" w14:textId="77777777" w:rsidR="00413184" w:rsidRPr="00413184" w:rsidRDefault="00413184" w:rsidP="0041318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СТУДЕНТОВ ОСНОВНОЙ И ПОДГОТОВИТЕЛЬНОЙ МЕДИЦИНСКОЙ ГРУППЫ ПО ППФП</w:t>
      </w:r>
    </w:p>
    <w:p w14:paraId="2053645E" w14:textId="77777777" w:rsidR="00413184" w:rsidRPr="00413184" w:rsidRDefault="00413184" w:rsidP="0041318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851"/>
        <w:gridCol w:w="805"/>
        <w:gridCol w:w="1038"/>
        <w:gridCol w:w="1134"/>
        <w:gridCol w:w="992"/>
      </w:tblGrid>
      <w:tr w:rsidR="00413184" w:rsidRPr="00413184" w14:paraId="1058DCFF" w14:textId="77777777" w:rsidTr="00A678EE">
        <w:trPr>
          <w:trHeight w:val="345"/>
        </w:trPr>
        <w:tc>
          <w:tcPr>
            <w:tcW w:w="425" w:type="dxa"/>
            <w:vMerge w:val="restart"/>
            <w:shd w:val="clear" w:color="auto" w:fill="auto"/>
          </w:tcPr>
          <w:p w14:paraId="3A3E2B43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7E0E7D42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Контрольное </w:t>
            </w:r>
          </w:p>
          <w:p w14:paraId="0CE8379A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упражнение</w:t>
            </w:r>
          </w:p>
        </w:tc>
        <w:tc>
          <w:tcPr>
            <w:tcW w:w="2648" w:type="dxa"/>
            <w:gridSpan w:val="3"/>
            <w:shd w:val="clear" w:color="auto" w:fill="auto"/>
          </w:tcPr>
          <w:p w14:paraId="43A9D4B4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Юноши</w:t>
            </w:r>
          </w:p>
        </w:tc>
        <w:tc>
          <w:tcPr>
            <w:tcW w:w="3164" w:type="dxa"/>
            <w:gridSpan w:val="3"/>
            <w:shd w:val="clear" w:color="auto" w:fill="auto"/>
          </w:tcPr>
          <w:p w14:paraId="6551DB59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Девушки</w:t>
            </w:r>
          </w:p>
        </w:tc>
      </w:tr>
      <w:tr w:rsidR="00413184" w:rsidRPr="00413184" w14:paraId="7E91B25F" w14:textId="77777777" w:rsidTr="00A678EE">
        <w:trPr>
          <w:trHeight w:val="300"/>
        </w:trPr>
        <w:tc>
          <w:tcPr>
            <w:tcW w:w="425" w:type="dxa"/>
            <w:vMerge/>
            <w:shd w:val="clear" w:color="auto" w:fill="auto"/>
          </w:tcPr>
          <w:p w14:paraId="3C22D92F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FF2C2E8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F2C0829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1741EA7C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05" w:type="dxa"/>
            <w:shd w:val="clear" w:color="auto" w:fill="auto"/>
          </w:tcPr>
          <w:p w14:paraId="56CD4580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8" w:type="dxa"/>
            <w:shd w:val="clear" w:color="auto" w:fill="auto"/>
          </w:tcPr>
          <w:p w14:paraId="1BF03105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8954768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1E162A2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413184" w:rsidRPr="00413184" w14:paraId="343C9941" w14:textId="77777777" w:rsidTr="00A678EE">
        <w:trPr>
          <w:trHeight w:val="367"/>
        </w:trPr>
        <w:tc>
          <w:tcPr>
            <w:tcW w:w="425" w:type="dxa"/>
            <w:shd w:val="clear" w:color="auto" w:fill="auto"/>
          </w:tcPr>
          <w:p w14:paraId="3674D854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B9BE50F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Комплексно-силовое упражнение (кол-во раз) 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992" w:type="dxa"/>
            <w:shd w:val="clear" w:color="auto" w:fill="auto"/>
          </w:tcPr>
          <w:p w14:paraId="66AF426B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14:paraId="6C93F822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05" w:type="dxa"/>
            <w:shd w:val="clear" w:color="auto" w:fill="auto"/>
          </w:tcPr>
          <w:p w14:paraId="03A31476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38" w:type="dxa"/>
            <w:shd w:val="clear" w:color="auto" w:fill="auto"/>
          </w:tcPr>
          <w:p w14:paraId="225499C2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229B655F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3E8CA256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</w:tr>
      <w:tr w:rsidR="00413184" w:rsidRPr="00413184" w14:paraId="7BC7E708" w14:textId="77777777" w:rsidTr="00A678EE">
        <w:tc>
          <w:tcPr>
            <w:tcW w:w="425" w:type="dxa"/>
            <w:shd w:val="clear" w:color="auto" w:fill="auto"/>
          </w:tcPr>
          <w:p w14:paraId="13D02E8E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3496AC31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Челночный бег 10*10, сек</w:t>
            </w:r>
          </w:p>
          <w:p w14:paraId="1358ACE5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BED7F8B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14:paraId="7142D3BB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05" w:type="dxa"/>
            <w:shd w:val="clear" w:color="auto" w:fill="auto"/>
          </w:tcPr>
          <w:p w14:paraId="2BC19DC7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8" w:type="dxa"/>
            <w:shd w:val="clear" w:color="auto" w:fill="auto"/>
          </w:tcPr>
          <w:p w14:paraId="3DCEA40C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3B784883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10828F80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</w:tr>
    </w:tbl>
    <w:p w14:paraId="3EF70D53" w14:textId="77777777" w:rsidR="00413184" w:rsidRPr="00413184" w:rsidRDefault="00413184" w:rsidP="0041318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6C706E4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3C601539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4D1AEE9E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1D41051B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626DB140" w14:textId="77777777" w:rsidR="004C74EA" w:rsidRPr="00413184" w:rsidRDefault="004C74EA" w:rsidP="004C74EA">
      <w:pPr>
        <w:spacing w:after="0"/>
        <w:ind w:firstLine="567"/>
        <w:rPr>
          <w:rFonts w:ascii="Times New Roman" w:eastAsia="Calibri" w:hAnsi="Times New Roman" w:cs="Times New Roman"/>
          <w:sz w:val="20"/>
          <w:szCs w:val="20"/>
        </w:rPr>
      </w:pPr>
    </w:p>
    <w:p w14:paraId="2535D94A" w14:textId="77777777" w:rsidR="004C74EA" w:rsidRPr="00413184" w:rsidRDefault="004C74EA" w:rsidP="004C74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DDBB16" w14:textId="77777777" w:rsidR="004C74EA" w:rsidRPr="00413184" w:rsidRDefault="004C74EA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5E5EEE3E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7AE6A3A6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7D21236B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7B58B37B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14EA8061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034BC51C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0CD57BAC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74F62750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224F10E1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4E4756C9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21D94F10" w14:textId="77777777" w:rsidR="00C120AB" w:rsidRDefault="00C120AB" w:rsidP="004C74EA">
      <w:pPr>
        <w:ind w:left="567"/>
      </w:pPr>
    </w:p>
    <w:p w14:paraId="28BADDD3" w14:textId="77777777" w:rsidR="00C120AB" w:rsidRDefault="00C120AB" w:rsidP="004C74EA">
      <w:pPr>
        <w:ind w:left="567"/>
      </w:pPr>
    </w:p>
    <w:p w14:paraId="23DCA64B" w14:textId="77777777" w:rsidR="00C120AB" w:rsidRDefault="00C120AB" w:rsidP="004C74EA">
      <w:pPr>
        <w:ind w:left="567"/>
      </w:pPr>
    </w:p>
    <w:p w14:paraId="62E45F64" w14:textId="77777777" w:rsidR="00C120AB" w:rsidRDefault="00C120AB" w:rsidP="004C74EA">
      <w:pPr>
        <w:ind w:left="567"/>
      </w:pPr>
    </w:p>
    <w:p w14:paraId="6E2C587E" w14:textId="77777777" w:rsidR="00C120AB" w:rsidRDefault="00C120AB" w:rsidP="004C74EA">
      <w:pPr>
        <w:ind w:left="567"/>
      </w:pPr>
    </w:p>
    <w:p w14:paraId="364BB975" w14:textId="77777777" w:rsidR="00413184" w:rsidRDefault="00413184" w:rsidP="004C74EA">
      <w:pPr>
        <w:ind w:left="567"/>
      </w:pPr>
    </w:p>
    <w:p w14:paraId="121695B3" w14:textId="77777777" w:rsidR="00413184" w:rsidRDefault="00413184" w:rsidP="004C74EA">
      <w:pPr>
        <w:ind w:left="567"/>
      </w:pPr>
    </w:p>
    <w:p w14:paraId="07799F7D" w14:textId="77777777" w:rsidR="00413184" w:rsidRDefault="00413184" w:rsidP="00DC09BD"/>
    <w:sectPr w:rsidR="00413184" w:rsidSect="00413184">
      <w:pgSz w:w="11909" w:h="16834"/>
      <w:pgMar w:top="851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83E45" w14:textId="77777777" w:rsidR="005B4C87" w:rsidRDefault="005B4C87">
      <w:pPr>
        <w:spacing w:after="0" w:line="240" w:lineRule="auto"/>
      </w:pPr>
      <w:r>
        <w:separator/>
      </w:r>
    </w:p>
  </w:endnote>
  <w:endnote w:type="continuationSeparator" w:id="0">
    <w:p w14:paraId="678F4506" w14:textId="77777777" w:rsidR="005B4C87" w:rsidRDefault="005B4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2F0B4E86" w14:textId="77777777" w:rsidR="000216A7" w:rsidRPr="00DF2D59" w:rsidRDefault="000216A7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5FD03335" w14:textId="77777777" w:rsidR="000216A7" w:rsidRDefault="000216A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09A1FD8F" w14:textId="77777777" w:rsidR="000216A7" w:rsidRDefault="00000000" w:rsidP="004C74EA">
        <w:pPr>
          <w:pStyle w:val="ad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ADF3" w14:textId="77777777" w:rsidR="000216A7" w:rsidRDefault="000216A7" w:rsidP="00A678EE">
    <w:pPr>
      <w:pStyle w:val="ad"/>
      <w:framePr w:wrap="around" w:vAnchor="text" w:hAnchor="margin" w:xAlign="right" w:y="1"/>
      <w:rPr>
        <w:rStyle w:val="aff5"/>
      </w:rPr>
    </w:pPr>
  </w:p>
  <w:p w14:paraId="498622A9" w14:textId="77777777" w:rsidR="000216A7" w:rsidRDefault="000216A7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EE4DA" w14:textId="77777777" w:rsidR="005B4C87" w:rsidRDefault="005B4C87">
      <w:pPr>
        <w:spacing w:after="0" w:line="240" w:lineRule="auto"/>
      </w:pPr>
      <w:r>
        <w:separator/>
      </w:r>
    </w:p>
  </w:footnote>
  <w:footnote w:type="continuationSeparator" w:id="0">
    <w:p w14:paraId="5C3BAA5C" w14:textId="77777777" w:rsidR="005B4C87" w:rsidRDefault="005B4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B6C0A" w14:textId="77777777" w:rsidR="000216A7" w:rsidRDefault="000216A7" w:rsidP="00A678EE">
    <w:pPr>
      <w:pStyle w:val="ab"/>
      <w:framePr w:wrap="around" w:vAnchor="text" w:hAnchor="margin" w:xAlign="center" w:y="1"/>
      <w:rPr>
        <w:rStyle w:val="aff5"/>
      </w:rPr>
    </w:pPr>
  </w:p>
  <w:p w14:paraId="069CB0C0" w14:textId="77777777" w:rsidR="000216A7" w:rsidRDefault="00000000">
    <w:pPr>
      <w:pStyle w:val="ab"/>
    </w:pPr>
    <w:r>
      <w:pict w14:anchorId="68546C3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1pt;margin-top:-.55pt;width:12pt;height:13.75pt;z-index:251660288;mso-wrap-distance-left:0;mso-wrap-distance-right:0;mso-position-horizontal-relative:margin" stroked="f">
          <v:fill opacity="0" color2="black"/>
          <v:textbox style="mso-next-textbox:#_x0000_s1025" inset="0,0,0,0">
            <w:txbxContent>
              <w:p w14:paraId="09C76780" w14:textId="77777777" w:rsidR="000216A7" w:rsidRDefault="000216A7">
                <w:r>
                  <w:rPr>
                    <w:rStyle w:val="aff5"/>
                  </w:rPr>
                  <w:fldChar w:fldCharType="begin"/>
                </w:r>
                <w: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3EE1C84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63864D52"/>
    <w:multiLevelType w:val="hybridMultilevel"/>
    <w:tmpl w:val="F1C2215A"/>
    <w:lvl w:ilvl="0" w:tplc="FD7C2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973750750">
    <w:abstractNumId w:val="5"/>
  </w:num>
  <w:num w:numId="2" w16cid:durableId="164710494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851458126">
    <w:abstractNumId w:val="3"/>
  </w:num>
  <w:num w:numId="4" w16cid:durableId="822232671">
    <w:abstractNumId w:val="15"/>
  </w:num>
  <w:num w:numId="5" w16cid:durableId="2023241186">
    <w:abstractNumId w:val="1"/>
  </w:num>
  <w:num w:numId="6" w16cid:durableId="1628000165">
    <w:abstractNumId w:val="13"/>
  </w:num>
  <w:num w:numId="7" w16cid:durableId="344481400">
    <w:abstractNumId w:val="8"/>
  </w:num>
  <w:num w:numId="8" w16cid:durableId="2051684424">
    <w:abstractNumId w:val="10"/>
  </w:num>
  <w:num w:numId="9" w16cid:durableId="1482772080">
    <w:abstractNumId w:val="6"/>
  </w:num>
  <w:num w:numId="10" w16cid:durableId="1108041953">
    <w:abstractNumId w:val="9"/>
  </w:num>
  <w:num w:numId="11" w16cid:durableId="439103602">
    <w:abstractNumId w:val="7"/>
  </w:num>
  <w:num w:numId="12" w16cid:durableId="374891446">
    <w:abstractNumId w:val="2"/>
  </w:num>
  <w:num w:numId="13" w16cid:durableId="1404140678">
    <w:abstractNumId w:val="14"/>
  </w:num>
  <w:num w:numId="14" w16cid:durableId="1898735561">
    <w:abstractNumId w:val="4"/>
  </w:num>
  <w:num w:numId="15" w16cid:durableId="396169956">
    <w:abstractNumId w:val="11"/>
  </w:num>
  <w:num w:numId="16" w16cid:durableId="139010698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4EA"/>
    <w:rsid w:val="000052B6"/>
    <w:rsid w:val="000216A7"/>
    <w:rsid w:val="00035F73"/>
    <w:rsid w:val="00036416"/>
    <w:rsid w:val="000668EB"/>
    <w:rsid w:val="00075335"/>
    <w:rsid w:val="000902F7"/>
    <w:rsid w:val="000A179F"/>
    <w:rsid w:val="000E504F"/>
    <w:rsid w:val="00100D9B"/>
    <w:rsid w:val="00113C94"/>
    <w:rsid w:val="00181B18"/>
    <w:rsid w:val="00184788"/>
    <w:rsid w:val="001A0D0D"/>
    <w:rsid w:val="001B0F3D"/>
    <w:rsid w:val="001C15D2"/>
    <w:rsid w:val="001E0544"/>
    <w:rsid w:val="00223AAA"/>
    <w:rsid w:val="00253449"/>
    <w:rsid w:val="0029451A"/>
    <w:rsid w:val="00302BF1"/>
    <w:rsid w:val="00352360"/>
    <w:rsid w:val="003A50CA"/>
    <w:rsid w:val="003C74B8"/>
    <w:rsid w:val="003F21DA"/>
    <w:rsid w:val="003F5696"/>
    <w:rsid w:val="00405BF0"/>
    <w:rsid w:val="00413184"/>
    <w:rsid w:val="00450E68"/>
    <w:rsid w:val="00457319"/>
    <w:rsid w:val="004618CF"/>
    <w:rsid w:val="00477B8E"/>
    <w:rsid w:val="00493F90"/>
    <w:rsid w:val="004A7A4A"/>
    <w:rsid w:val="004C74EA"/>
    <w:rsid w:val="00506006"/>
    <w:rsid w:val="00520870"/>
    <w:rsid w:val="00571C36"/>
    <w:rsid w:val="005738CF"/>
    <w:rsid w:val="005822F8"/>
    <w:rsid w:val="005B4C87"/>
    <w:rsid w:val="005B6854"/>
    <w:rsid w:val="005C0D3A"/>
    <w:rsid w:val="00605F0C"/>
    <w:rsid w:val="00635E08"/>
    <w:rsid w:val="00660C64"/>
    <w:rsid w:val="006678B4"/>
    <w:rsid w:val="00677E55"/>
    <w:rsid w:val="0068038C"/>
    <w:rsid w:val="006B395A"/>
    <w:rsid w:val="007232B9"/>
    <w:rsid w:val="007406DF"/>
    <w:rsid w:val="00747147"/>
    <w:rsid w:val="00764D2F"/>
    <w:rsid w:val="0076721C"/>
    <w:rsid w:val="007D06C6"/>
    <w:rsid w:val="007D6A72"/>
    <w:rsid w:val="007F6158"/>
    <w:rsid w:val="00812D8E"/>
    <w:rsid w:val="00853C4E"/>
    <w:rsid w:val="008737C4"/>
    <w:rsid w:val="00892291"/>
    <w:rsid w:val="008B59CC"/>
    <w:rsid w:val="008B5F0B"/>
    <w:rsid w:val="008C035C"/>
    <w:rsid w:val="008E74C8"/>
    <w:rsid w:val="00963C19"/>
    <w:rsid w:val="00970A71"/>
    <w:rsid w:val="00974E38"/>
    <w:rsid w:val="009753A6"/>
    <w:rsid w:val="009940F4"/>
    <w:rsid w:val="009B1347"/>
    <w:rsid w:val="009E4A99"/>
    <w:rsid w:val="00A678EE"/>
    <w:rsid w:val="00AA2B09"/>
    <w:rsid w:val="00AB15E1"/>
    <w:rsid w:val="00AD5349"/>
    <w:rsid w:val="00B24C56"/>
    <w:rsid w:val="00B277FF"/>
    <w:rsid w:val="00B65A66"/>
    <w:rsid w:val="00B704DF"/>
    <w:rsid w:val="00B76DE0"/>
    <w:rsid w:val="00BE316A"/>
    <w:rsid w:val="00C003E1"/>
    <w:rsid w:val="00C120AB"/>
    <w:rsid w:val="00C36EA3"/>
    <w:rsid w:val="00C54165"/>
    <w:rsid w:val="00C62B3A"/>
    <w:rsid w:val="00CC0703"/>
    <w:rsid w:val="00CC48A1"/>
    <w:rsid w:val="00CC4D10"/>
    <w:rsid w:val="00CC4FC0"/>
    <w:rsid w:val="00D54B1B"/>
    <w:rsid w:val="00D636CA"/>
    <w:rsid w:val="00D82A67"/>
    <w:rsid w:val="00D94B4E"/>
    <w:rsid w:val="00DA0E8B"/>
    <w:rsid w:val="00DC09BD"/>
    <w:rsid w:val="00DC21A0"/>
    <w:rsid w:val="00DC2CDA"/>
    <w:rsid w:val="00DD53B2"/>
    <w:rsid w:val="00E01E16"/>
    <w:rsid w:val="00E05BF2"/>
    <w:rsid w:val="00E14107"/>
    <w:rsid w:val="00E170A8"/>
    <w:rsid w:val="00E2116A"/>
    <w:rsid w:val="00E24FC3"/>
    <w:rsid w:val="00E35E2A"/>
    <w:rsid w:val="00E479DF"/>
    <w:rsid w:val="00E70E5C"/>
    <w:rsid w:val="00EF629A"/>
    <w:rsid w:val="00F25383"/>
    <w:rsid w:val="00F4445E"/>
    <w:rsid w:val="00F457A6"/>
    <w:rsid w:val="00F466CF"/>
    <w:rsid w:val="00F56A06"/>
    <w:rsid w:val="00F774DA"/>
    <w:rsid w:val="00F92761"/>
    <w:rsid w:val="00FB1920"/>
    <w:rsid w:val="00FC04E5"/>
    <w:rsid w:val="00FD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2"/>
    </o:shapelayout>
  </w:shapeDefaults>
  <w:decimalSymbol w:val=","/>
  <w:listSeparator w:val=";"/>
  <w14:docId w14:val="203CD17C"/>
  <w15:docId w15:val="{BD459E25-22DD-4186-846A-B1BFE57B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D8E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estival.1september.ru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culture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enclass.ru" TargetMode="External"/><Relationship Id="rId10" Type="http://schemas.openxmlformats.org/officeDocument/2006/relationships/hyperlink" Target="http://sport-lessons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cnit.ss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6B73C-C343-4736-B471-564F17AD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</Pages>
  <Words>3045</Words>
  <Characters>17361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DEXP-2022-2</cp:lastModifiedBy>
  <cp:revision>49</cp:revision>
  <cp:lastPrinted>2022-06-27T02:09:00Z</cp:lastPrinted>
  <dcterms:created xsi:type="dcterms:W3CDTF">2022-06-17T05:41:00Z</dcterms:created>
  <dcterms:modified xsi:type="dcterms:W3CDTF">2022-10-19T00:36:00Z</dcterms:modified>
</cp:coreProperties>
</file>