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681" w:rsidRPr="00930D6B" w:rsidRDefault="00CA6681" w:rsidP="007F3C5A">
      <w:pPr>
        <w:rPr>
          <w:b/>
          <w:sz w:val="28"/>
          <w:szCs w:val="28"/>
        </w:rPr>
      </w:pPr>
    </w:p>
    <w:p w:rsidR="00CA6681" w:rsidRPr="00930D6B" w:rsidRDefault="00CA6681" w:rsidP="007F3C5A">
      <w:pPr>
        <w:rPr>
          <w:b/>
          <w:sz w:val="28"/>
          <w:szCs w:val="28"/>
        </w:rPr>
      </w:pPr>
    </w:p>
    <w:p w:rsidR="006E2404" w:rsidRPr="00930D6B" w:rsidRDefault="006E2404" w:rsidP="007F3C5A">
      <w:pPr>
        <w:rPr>
          <w:b/>
          <w:sz w:val="28"/>
          <w:szCs w:val="28"/>
        </w:rPr>
      </w:pPr>
    </w:p>
    <w:p w:rsidR="006E2404" w:rsidRPr="00930D6B" w:rsidRDefault="006E2404" w:rsidP="007F3C5A">
      <w:pPr>
        <w:rPr>
          <w:b/>
          <w:sz w:val="28"/>
          <w:szCs w:val="28"/>
        </w:rPr>
      </w:pPr>
    </w:p>
    <w:p w:rsidR="006E2404" w:rsidRPr="00930D6B" w:rsidRDefault="006E2404" w:rsidP="007F3C5A">
      <w:pPr>
        <w:rPr>
          <w:b/>
          <w:sz w:val="28"/>
          <w:szCs w:val="28"/>
        </w:rPr>
      </w:pPr>
    </w:p>
    <w:p w:rsidR="00755D42" w:rsidRPr="00930D6B" w:rsidRDefault="00755D42" w:rsidP="007F3C5A">
      <w:pPr>
        <w:rPr>
          <w:b/>
          <w:sz w:val="28"/>
          <w:szCs w:val="28"/>
        </w:rPr>
      </w:pPr>
    </w:p>
    <w:p w:rsidR="00755D42" w:rsidRPr="00930D6B" w:rsidRDefault="00755D42" w:rsidP="007F3C5A">
      <w:pPr>
        <w:rPr>
          <w:b/>
          <w:sz w:val="28"/>
          <w:szCs w:val="28"/>
        </w:rPr>
      </w:pPr>
    </w:p>
    <w:p w:rsidR="006E2404" w:rsidRPr="00930D6B" w:rsidRDefault="006E2404" w:rsidP="007F3C5A">
      <w:pPr>
        <w:rPr>
          <w:b/>
          <w:sz w:val="28"/>
          <w:szCs w:val="28"/>
        </w:rPr>
      </w:pPr>
    </w:p>
    <w:p w:rsidR="006E2404" w:rsidRPr="00930D6B" w:rsidRDefault="006E2404" w:rsidP="007F3C5A">
      <w:pPr>
        <w:rPr>
          <w:b/>
          <w:sz w:val="28"/>
          <w:szCs w:val="28"/>
        </w:rPr>
      </w:pPr>
    </w:p>
    <w:p w:rsidR="006E2404" w:rsidRPr="00930D6B" w:rsidRDefault="006E2404" w:rsidP="007F3C5A">
      <w:pPr>
        <w:jc w:val="center"/>
        <w:rPr>
          <w:b/>
          <w:sz w:val="32"/>
          <w:szCs w:val="32"/>
        </w:rPr>
      </w:pPr>
    </w:p>
    <w:p w:rsidR="006E2404" w:rsidRPr="002F6B00" w:rsidRDefault="006E2404" w:rsidP="007F3C5A">
      <w:pPr>
        <w:jc w:val="center"/>
        <w:rPr>
          <w:sz w:val="28"/>
          <w:szCs w:val="28"/>
        </w:rPr>
      </w:pPr>
      <w:r w:rsidRPr="002F6B00">
        <w:rPr>
          <w:sz w:val="28"/>
          <w:szCs w:val="28"/>
        </w:rPr>
        <w:t>РАБОЧАЯ ПРОГРАММА УЧЕБНОЙПРАКТИКИ</w:t>
      </w:r>
    </w:p>
    <w:p w:rsidR="006E2404" w:rsidRPr="002F6B00" w:rsidRDefault="006E2404" w:rsidP="007F3C5A">
      <w:pPr>
        <w:jc w:val="center"/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F12617" w:rsidRPr="002F6B00" w:rsidRDefault="00F12617" w:rsidP="007F3C5A">
      <w:pPr>
        <w:jc w:val="center"/>
        <w:rPr>
          <w:b/>
          <w:sz w:val="28"/>
          <w:szCs w:val="28"/>
        </w:rPr>
      </w:pPr>
      <w:r w:rsidRPr="002F6B00">
        <w:rPr>
          <w:b/>
          <w:sz w:val="28"/>
          <w:szCs w:val="28"/>
        </w:rPr>
        <w:t>ПМ.01 ПРИГОТОВЛЕНИЕ И ПОДГОТОВКА К РЕАЛИЗАЦИИ ПОЛУФАБРИКАТОВ ДЛЯ БЛЮД, КУЛИНАРНЫХ ИЗДЕЛИЙ РАЗНООБРАЗНОГО АССОРТИМЕНТА</w:t>
      </w:r>
    </w:p>
    <w:p w:rsidR="00F12617" w:rsidRPr="002F6B00" w:rsidRDefault="00F12617" w:rsidP="007F3C5A">
      <w:pPr>
        <w:tabs>
          <w:tab w:val="left" w:pos="9498"/>
        </w:tabs>
        <w:ind w:right="569" w:firstLine="1134"/>
        <w:jc w:val="center"/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2A58FC">
      <w:pPr>
        <w:ind w:firstLine="709"/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Default="006E2404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Default="002F6B00" w:rsidP="007F3C5A">
      <w:pPr>
        <w:rPr>
          <w:sz w:val="28"/>
          <w:szCs w:val="28"/>
        </w:rPr>
      </w:pPr>
    </w:p>
    <w:p w:rsidR="002F6B00" w:rsidRPr="002F6B00" w:rsidRDefault="002F6B00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6E2404" w:rsidP="007F3C5A">
      <w:pPr>
        <w:rPr>
          <w:sz w:val="28"/>
          <w:szCs w:val="28"/>
        </w:rPr>
      </w:pPr>
    </w:p>
    <w:p w:rsidR="006E2404" w:rsidRPr="002F6B00" w:rsidRDefault="00AB4F8C" w:rsidP="007F3C5A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F12617" w:rsidRPr="00930D6B" w:rsidRDefault="00F12617" w:rsidP="002A58FC">
      <w:pPr>
        <w:ind w:firstLine="709"/>
      </w:pPr>
      <w:proofErr w:type="gramStart"/>
      <w:r w:rsidRPr="00930D6B">
        <w:lastRenderedPageBreak/>
        <w:t>Рабочая программа учебной практики</w:t>
      </w:r>
      <w:r w:rsidR="00A83762">
        <w:t xml:space="preserve"> по </w:t>
      </w:r>
      <w:r w:rsidRPr="00930D6B">
        <w:t xml:space="preserve"> </w:t>
      </w:r>
      <w:r w:rsidR="002A58FC">
        <w:t>«П</w:t>
      </w:r>
      <w:r w:rsidR="00A83762">
        <w:t>М</w:t>
      </w:r>
      <w:r w:rsidR="002A58FC">
        <w:t xml:space="preserve">.01 Приготовление и подготовка к </w:t>
      </w:r>
      <w:r w:rsidR="002A58FC" w:rsidRPr="002A58FC">
        <w:t xml:space="preserve">реализации </w:t>
      </w:r>
      <w:r w:rsidR="002A58FC">
        <w:t xml:space="preserve">к </w:t>
      </w:r>
      <w:r w:rsidR="002A58FC" w:rsidRPr="002A58FC">
        <w:t>полуфабрикатов для блюд, кулинарных изделий разнообразного ассортимента</w:t>
      </w:r>
      <w:r w:rsidR="002A58FC">
        <w:t xml:space="preserve">» </w:t>
      </w:r>
      <w:r w:rsidRPr="00930D6B">
        <w:t xml:space="preserve">разработана на основе Федерального государственного образовательного стандарта (далее ФГОС) </w:t>
      </w:r>
      <w:r w:rsidR="002A58FC">
        <w:t>по профессии СПО 43</w:t>
      </w:r>
      <w:r w:rsidRPr="00930D6B">
        <w:t>.01.09 Повар, кондитер</w:t>
      </w:r>
      <w:r w:rsidR="002A58FC">
        <w:t xml:space="preserve">, </w:t>
      </w:r>
      <w:proofErr w:type="spellStart"/>
      <w:r w:rsidRPr="00930D6B">
        <w:rPr>
          <w:bCs/>
        </w:rPr>
        <w:t>рег</w:t>
      </w:r>
      <w:proofErr w:type="spellEnd"/>
      <w:r w:rsidRPr="00930D6B">
        <w:rPr>
          <w:bCs/>
        </w:rPr>
        <w:t>.</w:t>
      </w:r>
      <w:r w:rsidR="002A58FC">
        <w:rPr>
          <w:bCs/>
        </w:rPr>
        <w:t xml:space="preserve"> </w:t>
      </w:r>
      <w:r w:rsidRPr="00930D6B">
        <w:rPr>
          <w:bCs/>
        </w:rPr>
        <w:t>№ 43.01.09-170331.Дата р</w:t>
      </w:r>
      <w:r w:rsidR="002A58FC">
        <w:rPr>
          <w:bCs/>
        </w:rPr>
        <w:t>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</w:t>
      </w:r>
      <w:proofErr w:type="gramEnd"/>
      <w:r w:rsidR="002A58FC">
        <w:rPr>
          <w:bCs/>
        </w:rPr>
        <w:t xml:space="preserve"> от 08.09.2015г., №610 и.</w:t>
      </w:r>
    </w:p>
    <w:p w:rsidR="000F1A0A" w:rsidRPr="00930D6B" w:rsidRDefault="000F1A0A" w:rsidP="002A58FC"/>
    <w:p w:rsidR="00CA6681" w:rsidRPr="00930D6B" w:rsidRDefault="00CA6681" w:rsidP="00892829"/>
    <w:p w:rsidR="00CA6681" w:rsidRPr="00930D6B" w:rsidRDefault="00CA6681" w:rsidP="00892829"/>
    <w:p w:rsidR="00CA6681" w:rsidRPr="00930D6B" w:rsidRDefault="00CA6681" w:rsidP="007F3C5A">
      <w:pPr>
        <w:rPr>
          <w:rFonts w:eastAsia="Calibri"/>
          <w:b/>
          <w:bCs/>
        </w:rPr>
      </w:pPr>
    </w:p>
    <w:p w:rsidR="000F1A0A" w:rsidRPr="00930D6B" w:rsidRDefault="000F1A0A" w:rsidP="007F3C5A">
      <w:pPr>
        <w:rPr>
          <w:rFonts w:eastAsia="Calibri"/>
          <w:b/>
          <w:bCs/>
        </w:rPr>
      </w:pPr>
    </w:p>
    <w:p w:rsidR="000F1A0A" w:rsidRPr="00930D6B" w:rsidRDefault="000F1A0A" w:rsidP="007F3C5A">
      <w:pPr>
        <w:jc w:val="both"/>
        <w:rPr>
          <w:rFonts w:eastAsia="Calibri"/>
        </w:rPr>
      </w:pPr>
      <w:r w:rsidRPr="00930D6B">
        <w:rPr>
          <w:rFonts w:eastAsia="Calibri"/>
          <w:b/>
        </w:rPr>
        <w:t>Организация разработчик</w:t>
      </w:r>
      <w:r w:rsidRPr="00930D6B">
        <w:rPr>
          <w:rFonts w:eastAsia="Calibri"/>
        </w:rPr>
        <w:t xml:space="preserve">:Государственное автономноепрофессиональное образовательное учреждениеИркутской области «Заларинский агропромышленный техникум». </w:t>
      </w:r>
    </w:p>
    <w:p w:rsidR="000F1A0A" w:rsidRPr="00930D6B" w:rsidRDefault="000F1A0A" w:rsidP="007F3C5A">
      <w:pPr>
        <w:jc w:val="both"/>
        <w:rPr>
          <w:rFonts w:eastAsia="Calibri"/>
        </w:rPr>
      </w:pPr>
    </w:p>
    <w:p w:rsidR="000F1A0A" w:rsidRPr="00930D6B" w:rsidRDefault="000F1A0A" w:rsidP="007F3C5A">
      <w:pPr>
        <w:jc w:val="both"/>
        <w:rPr>
          <w:rFonts w:eastAsia="Calibri"/>
        </w:rPr>
      </w:pPr>
    </w:p>
    <w:p w:rsidR="00B037E7" w:rsidRPr="00930D6B" w:rsidRDefault="00B037E7" w:rsidP="007F3C5A">
      <w:pPr>
        <w:jc w:val="both"/>
        <w:rPr>
          <w:rFonts w:eastAsia="Calibri"/>
        </w:rPr>
      </w:pPr>
    </w:p>
    <w:p w:rsidR="00CA6681" w:rsidRPr="00930D6B" w:rsidRDefault="00CA6681" w:rsidP="007F3C5A">
      <w:pPr>
        <w:jc w:val="both"/>
        <w:rPr>
          <w:rFonts w:eastAsia="Calibri"/>
        </w:rPr>
      </w:pPr>
    </w:p>
    <w:p w:rsidR="00B037E7" w:rsidRPr="00930D6B" w:rsidRDefault="00B037E7" w:rsidP="007F3C5A">
      <w:pPr>
        <w:jc w:val="both"/>
        <w:rPr>
          <w:rFonts w:eastAsia="Calibri"/>
        </w:rPr>
      </w:pPr>
    </w:p>
    <w:p w:rsidR="00B037E7" w:rsidRPr="00930D6B" w:rsidRDefault="00B037E7" w:rsidP="007F3C5A">
      <w:pPr>
        <w:jc w:val="both"/>
        <w:rPr>
          <w:rFonts w:eastAsia="Calibri"/>
        </w:rPr>
      </w:pPr>
    </w:p>
    <w:p w:rsidR="000F1A0A" w:rsidRPr="00930D6B" w:rsidRDefault="000F1A0A" w:rsidP="007F3C5A">
      <w:pPr>
        <w:jc w:val="both"/>
        <w:rPr>
          <w:rFonts w:eastAsia="Calibri"/>
        </w:rPr>
      </w:pPr>
    </w:p>
    <w:p w:rsidR="008F577B" w:rsidRDefault="000F1A0A" w:rsidP="007F3C5A">
      <w:pPr>
        <w:jc w:val="both"/>
        <w:rPr>
          <w:rFonts w:eastAsia="Calibri"/>
          <w:b/>
        </w:rPr>
      </w:pPr>
      <w:r w:rsidRPr="00930D6B">
        <w:rPr>
          <w:rFonts w:eastAsia="Calibri"/>
          <w:b/>
        </w:rPr>
        <w:t>Разработчик:</w:t>
      </w:r>
      <w:r w:rsidR="00D92F78">
        <w:rPr>
          <w:rFonts w:eastAsia="Calibri"/>
          <w:b/>
        </w:rPr>
        <w:t xml:space="preserve"> </w:t>
      </w:r>
    </w:p>
    <w:p w:rsidR="008F577B" w:rsidRPr="00930D6B" w:rsidRDefault="008F577B" w:rsidP="008F577B">
      <w:pPr>
        <w:jc w:val="both"/>
        <w:rPr>
          <w:rFonts w:eastAsia="Calibri"/>
        </w:rPr>
      </w:pPr>
      <w:proofErr w:type="spellStart"/>
      <w:r>
        <w:rPr>
          <w:rFonts w:eastAsia="Calibri"/>
        </w:rPr>
        <w:t>Хащенко</w:t>
      </w:r>
      <w:proofErr w:type="spellEnd"/>
      <w:r>
        <w:rPr>
          <w:rFonts w:eastAsia="Calibri"/>
        </w:rPr>
        <w:t xml:space="preserve"> Татьяна Николаевна,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:rsidR="008F577B" w:rsidRPr="008F577B" w:rsidRDefault="008F577B" w:rsidP="007F3C5A">
      <w:pPr>
        <w:jc w:val="both"/>
        <w:rPr>
          <w:rFonts w:eastAsia="Calibri"/>
        </w:rPr>
      </w:pPr>
      <w:proofErr w:type="spellStart"/>
      <w:r>
        <w:rPr>
          <w:rFonts w:eastAsia="Calibri"/>
        </w:rPr>
        <w:t>Искандарова</w:t>
      </w:r>
      <w:proofErr w:type="spellEnd"/>
      <w:r>
        <w:rPr>
          <w:rFonts w:eastAsia="Calibri"/>
        </w:rPr>
        <w:t xml:space="preserve"> Наталья Анатольевна,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:rsidR="000F1A0A" w:rsidRPr="00930D6B" w:rsidRDefault="007866A6" w:rsidP="007F3C5A">
      <w:pPr>
        <w:jc w:val="both"/>
        <w:rPr>
          <w:rFonts w:eastAsia="Calibri"/>
        </w:rPr>
      </w:pPr>
      <w:r w:rsidRPr="00930D6B">
        <w:rPr>
          <w:rFonts w:eastAsia="Calibri"/>
        </w:rPr>
        <w:t xml:space="preserve">Молчанова </w:t>
      </w:r>
      <w:proofErr w:type="spellStart"/>
      <w:r w:rsidRPr="00930D6B">
        <w:rPr>
          <w:rFonts w:eastAsia="Calibri"/>
        </w:rPr>
        <w:t>Инга</w:t>
      </w:r>
      <w:proofErr w:type="spellEnd"/>
      <w:r w:rsidRPr="00930D6B">
        <w:rPr>
          <w:rFonts w:eastAsia="Calibri"/>
        </w:rPr>
        <w:t xml:space="preserve"> Александровна</w:t>
      </w:r>
      <w:r w:rsidR="000F1A0A" w:rsidRPr="00930D6B">
        <w:rPr>
          <w:rFonts w:eastAsia="Calibri"/>
        </w:rPr>
        <w:t>,</w:t>
      </w:r>
      <w:r w:rsidR="00D92F78">
        <w:rPr>
          <w:rFonts w:eastAsia="Calibri"/>
        </w:rPr>
        <w:t xml:space="preserve"> </w:t>
      </w:r>
      <w:r w:rsidR="000F1A0A" w:rsidRPr="00930D6B">
        <w:rPr>
          <w:rFonts w:eastAsia="Calibri"/>
        </w:rPr>
        <w:t>мастер производственного обучения</w:t>
      </w:r>
      <w:r w:rsidR="00D92F78">
        <w:rPr>
          <w:rFonts w:eastAsia="Calibri"/>
        </w:rPr>
        <w:t xml:space="preserve"> </w:t>
      </w:r>
      <w:r w:rsidR="000F1A0A" w:rsidRPr="00930D6B">
        <w:rPr>
          <w:rFonts w:eastAsia="Calibri"/>
        </w:rPr>
        <w:t>ГАПОУ ИО «ЗАПТ».</w:t>
      </w:r>
    </w:p>
    <w:p w:rsidR="008F577B" w:rsidRPr="00930D6B" w:rsidRDefault="008F577B" w:rsidP="008F577B">
      <w:pPr>
        <w:jc w:val="both"/>
        <w:rPr>
          <w:rFonts w:eastAsia="Calibri"/>
        </w:rPr>
      </w:pPr>
      <w:r>
        <w:rPr>
          <w:rFonts w:eastAsia="Calibri"/>
        </w:rPr>
        <w:t xml:space="preserve">Кузьмин Валерий Андреевич,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:rsidR="008F577B" w:rsidRPr="00930D6B" w:rsidRDefault="008F577B" w:rsidP="008F577B">
      <w:pPr>
        <w:jc w:val="both"/>
        <w:rPr>
          <w:rFonts w:eastAsia="Calibri"/>
        </w:rPr>
      </w:pPr>
      <w:proofErr w:type="spellStart"/>
      <w:r>
        <w:rPr>
          <w:rFonts w:eastAsia="Calibri"/>
        </w:rPr>
        <w:t>Кунгурова</w:t>
      </w:r>
      <w:proofErr w:type="spellEnd"/>
      <w:r>
        <w:rPr>
          <w:rFonts w:eastAsia="Calibri"/>
        </w:rPr>
        <w:t xml:space="preserve"> Наталья </w:t>
      </w:r>
      <w:proofErr w:type="spellStart"/>
      <w:r>
        <w:rPr>
          <w:rFonts w:eastAsia="Calibri"/>
        </w:rPr>
        <w:t>Рвшидовна</w:t>
      </w:r>
      <w:proofErr w:type="spellEnd"/>
      <w:r>
        <w:rPr>
          <w:rFonts w:eastAsia="Calibri"/>
        </w:rPr>
        <w:t xml:space="preserve">, </w:t>
      </w:r>
      <w:r w:rsidRPr="00930D6B">
        <w:rPr>
          <w:rFonts w:eastAsia="Calibri"/>
        </w:rPr>
        <w:t>мастер производственного обучения</w:t>
      </w:r>
      <w:r>
        <w:rPr>
          <w:rFonts w:eastAsia="Calibri"/>
        </w:rPr>
        <w:t xml:space="preserve"> </w:t>
      </w:r>
      <w:r w:rsidRPr="00930D6B">
        <w:rPr>
          <w:rFonts w:eastAsia="Calibri"/>
        </w:rPr>
        <w:t>ГАПОУ ИО «ЗАПТ».</w:t>
      </w:r>
    </w:p>
    <w:p w:rsidR="000F1A0A" w:rsidRPr="00930D6B" w:rsidRDefault="000F1A0A" w:rsidP="007F3C5A">
      <w:pPr>
        <w:rPr>
          <w:rFonts w:eastAsia="Calibri"/>
        </w:rPr>
      </w:pPr>
    </w:p>
    <w:p w:rsidR="000F1A0A" w:rsidRPr="00930D6B" w:rsidRDefault="000F1A0A" w:rsidP="007F3C5A">
      <w:pPr>
        <w:rPr>
          <w:rFonts w:eastAsia="Calibri"/>
        </w:rPr>
      </w:pPr>
    </w:p>
    <w:p w:rsidR="000F1A0A" w:rsidRPr="00930D6B" w:rsidRDefault="000F1A0A" w:rsidP="007F3C5A">
      <w:pPr>
        <w:rPr>
          <w:rFonts w:eastAsia="Calibri"/>
        </w:rPr>
      </w:pPr>
    </w:p>
    <w:p w:rsidR="00A14C95" w:rsidRDefault="00A14C95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>
      <w:pPr>
        <w:rPr>
          <w:rFonts w:eastAsia="Calibri"/>
          <w:b/>
        </w:rPr>
      </w:pPr>
    </w:p>
    <w:p w:rsidR="002F6B00" w:rsidRDefault="002F6B00" w:rsidP="00CA6681"/>
    <w:p w:rsidR="00A14C95" w:rsidRPr="00930D6B" w:rsidRDefault="00A14C95" w:rsidP="00CA6681">
      <w:pPr>
        <w:rPr>
          <w:caps/>
          <w:color w:val="FF0000"/>
        </w:rPr>
      </w:pPr>
      <w:bookmarkStart w:id="0" w:name="_GoBack"/>
      <w:bookmarkEnd w:id="0"/>
    </w:p>
    <w:p w:rsidR="000F1A0A" w:rsidRPr="00930D6B" w:rsidRDefault="000F1A0A" w:rsidP="007F3C5A">
      <w:pPr>
        <w:rPr>
          <w:rFonts w:eastAsia="Calibri"/>
          <w:b/>
          <w:bCs/>
        </w:rPr>
      </w:pPr>
    </w:p>
    <w:p w:rsidR="007071CD" w:rsidRPr="00930D6B" w:rsidRDefault="007071CD" w:rsidP="007F3C5A">
      <w:pPr>
        <w:pStyle w:val="Default"/>
        <w:rPr>
          <w:b/>
          <w:bCs/>
        </w:rPr>
      </w:pP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F6B00">
        <w:rPr>
          <w:b/>
        </w:rPr>
        <w:lastRenderedPageBreak/>
        <w:t>СОДЕРЖАНИЕ</w:t>
      </w: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eastAsia="MS Mincho" w:hAnsi="Times New Roman"/>
          <w:b/>
          <w:sz w:val="24"/>
          <w:szCs w:val="24"/>
        </w:rPr>
        <w:t>ОБЩАЯ ХАРАКТЕРИСТИКА РАБОЧЕЙ  ПРОГРАММЫ УЧЕБНОЙ ПРАКТИКИ</w:t>
      </w: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РЕЗУЛЬТАТЫ ОСВОЕНИЯ ПРОГРАММЫ УЧЕБНОЙ ПРАКТИКИ</w:t>
      </w: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СТРУКТУРА И СОДЕРЖАНИЕ ПРОГРАММЫ УЧЕБНОЙ ПРАКТИКИ</w:t>
      </w: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УСЛОВИЯ РЕАЛИЗАЦИИ  ПРОГРАММЫ ЦЧЕБНОЙ ПРАКТИКИ</w:t>
      </w: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ind w:left="709"/>
        <w:rPr>
          <w:b/>
        </w:rPr>
      </w:pPr>
    </w:p>
    <w:p w:rsidR="00D773BA" w:rsidRPr="002F6B00" w:rsidRDefault="00D773BA" w:rsidP="00D773BA">
      <w:pPr>
        <w:pStyle w:val="af8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F6B00">
        <w:rPr>
          <w:rFonts w:ascii="Times New Roman" w:hAnsi="Times New Roman"/>
          <w:b/>
          <w:sz w:val="24"/>
          <w:szCs w:val="24"/>
        </w:rPr>
        <w:t>КОНТРОЛЬ И ОЦЕНКА РЕЗУЛЬТАТОВ ОСВОЕНИЯ ПРОГРАММЫ УЧЕБНОЙ ПРАКТИКИ</w:t>
      </w:r>
    </w:p>
    <w:p w:rsidR="00D773BA" w:rsidRPr="002F6B00" w:rsidRDefault="00D773BA" w:rsidP="00D773B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F6B00" w:rsidRPr="002F6B00" w:rsidRDefault="002F6B00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773BA" w:rsidRPr="002F6B00" w:rsidRDefault="00D773BA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D385B" w:rsidRPr="002F6B00" w:rsidRDefault="001738AE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MS Mincho"/>
          <w:b/>
        </w:rPr>
      </w:pPr>
      <w:r w:rsidRPr="002F6B00">
        <w:rPr>
          <w:b/>
          <w:caps/>
        </w:rPr>
        <w:lastRenderedPageBreak/>
        <w:t xml:space="preserve">1. </w:t>
      </w:r>
      <w:r w:rsidR="00CD385B" w:rsidRPr="002F6B00">
        <w:rPr>
          <w:rFonts w:eastAsia="MS Mincho"/>
          <w:b/>
        </w:rPr>
        <w:t>ОБЩАЯ ХАРАКТЕРИСТИКА РАБОЧЕЙПРОГРАММЫ УЧЕБНОЙ ПРАКТИКИ</w:t>
      </w:r>
    </w:p>
    <w:p w:rsidR="001C1AD8" w:rsidRPr="002F6B00" w:rsidRDefault="001C1AD8" w:rsidP="007F3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D385B" w:rsidRPr="002F6B00" w:rsidRDefault="00CD385B" w:rsidP="007F3C5A">
      <w:pPr>
        <w:rPr>
          <w:rFonts w:eastAsia="MS Mincho"/>
        </w:rPr>
      </w:pPr>
      <w:r w:rsidRPr="002F6B00">
        <w:rPr>
          <w:rFonts w:eastAsia="MS Mincho"/>
        </w:rPr>
        <w:tab/>
        <w:t>1.1. Цель и планируемые результаты о</w:t>
      </w:r>
      <w:r w:rsidR="00446E52" w:rsidRPr="002F6B00">
        <w:rPr>
          <w:rFonts w:eastAsia="MS Mincho"/>
        </w:rPr>
        <w:t>своения учебной практики</w:t>
      </w:r>
    </w:p>
    <w:p w:rsidR="00CD385B" w:rsidRPr="002F6B00" w:rsidRDefault="00446E52" w:rsidP="007F3C5A">
      <w:pPr>
        <w:jc w:val="both"/>
        <w:rPr>
          <w:rFonts w:eastAsia="MS Mincho"/>
        </w:rPr>
      </w:pPr>
      <w:r w:rsidRPr="002F6B00">
        <w:rPr>
          <w:rFonts w:eastAsia="MS Mincho"/>
        </w:rPr>
        <w:t>В результате прохождения учебной практики</w:t>
      </w:r>
      <w:r w:rsidR="00CD385B" w:rsidRPr="002F6B00">
        <w:rPr>
          <w:rFonts w:eastAsia="MS Mincho"/>
        </w:rPr>
        <w:t xml:space="preserve"> студент должен освоить основной вид деятельности, приготовление и подготовка к реализации полуфабрикатов для блюд, кулинарных изделий разнообразного ассортимента и соответствующие ему общие компетенции и профессиональные компетенции:</w:t>
      </w:r>
    </w:p>
    <w:p w:rsidR="001C1AD8" w:rsidRPr="002F6B00" w:rsidRDefault="001C1AD8" w:rsidP="007F3C5A">
      <w:pPr>
        <w:jc w:val="both"/>
        <w:rPr>
          <w:rFonts w:eastAsia="MS Mincho"/>
        </w:rPr>
      </w:pPr>
    </w:p>
    <w:p w:rsidR="00CD385B" w:rsidRPr="002F6B00" w:rsidRDefault="00CD385B" w:rsidP="007F3C5A">
      <w:pPr>
        <w:rPr>
          <w:rFonts w:eastAsia="MS Mincho"/>
        </w:rPr>
      </w:pPr>
      <w:r w:rsidRPr="002F6B00">
        <w:rPr>
          <w:rFonts w:eastAsia="MS Mincho"/>
        </w:rPr>
        <w:t>1.1.1. Перечень общих компетенций</w:t>
      </w:r>
    </w:p>
    <w:p w:rsidR="001C1AD8" w:rsidRPr="00930D6B" w:rsidRDefault="001C1AD8" w:rsidP="007F3C5A">
      <w:pPr>
        <w:rPr>
          <w:rFonts w:eastAsia="MS Mincho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1"/>
        <w:gridCol w:w="8235"/>
      </w:tblGrid>
      <w:tr w:rsidR="00CD385B" w:rsidRPr="00930D6B" w:rsidTr="00BE5BE7">
        <w:tc>
          <w:tcPr>
            <w:tcW w:w="1121" w:type="dxa"/>
          </w:tcPr>
          <w:p w:rsidR="00CD385B" w:rsidRPr="002F6B00" w:rsidRDefault="00CD385B" w:rsidP="007D5AE2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35" w:type="dxa"/>
          </w:tcPr>
          <w:p w:rsidR="00CD385B" w:rsidRPr="002F6B00" w:rsidRDefault="00CD385B" w:rsidP="007D5AE2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CD385B" w:rsidRPr="00930D6B" w:rsidTr="00BE5BE7">
        <w:trPr>
          <w:trHeight w:val="327"/>
        </w:trPr>
        <w:tc>
          <w:tcPr>
            <w:tcW w:w="1121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2F6B00">
              <w:rPr>
                <w:rFonts w:eastAsia="MS Mincho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CD385B" w:rsidRPr="00930D6B" w:rsidTr="00BE5BE7">
        <w:tc>
          <w:tcPr>
            <w:tcW w:w="1121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235" w:type="dxa"/>
          </w:tcPr>
          <w:p w:rsidR="00CD385B" w:rsidRPr="002F6B00" w:rsidRDefault="00CD385B" w:rsidP="007F3C5A">
            <w:pPr>
              <w:keepNext/>
              <w:ind w:left="47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7D5AE2" w:rsidRPr="00930D6B" w:rsidRDefault="007D5AE2" w:rsidP="007F3C5A">
      <w:pPr>
        <w:keepNext/>
        <w:jc w:val="both"/>
        <w:outlineLvl w:val="1"/>
        <w:rPr>
          <w:bCs/>
          <w:iCs/>
          <w:sz w:val="28"/>
          <w:szCs w:val="28"/>
        </w:rPr>
      </w:pPr>
    </w:p>
    <w:p w:rsidR="00CD385B" w:rsidRPr="002F6B00" w:rsidRDefault="00CD385B" w:rsidP="007F3C5A">
      <w:pPr>
        <w:keepNext/>
        <w:jc w:val="both"/>
        <w:outlineLvl w:val="1"/>
        <w:rPr>
          <w:bCs/>
          <w:iCs/>
        </w:rPr>
      </w:pPr>
      <w:r w:rsidRPr="002F6B00">
        <w:rPr>
          <w:bCs/>
          <w:iCs/>
        </w:rPr>
        <w:t xml:space="preserve">1.1.2. Перечень профессиональных компетенций </w:t>
      </w:r>
    </w:p>
    <w:p w:rsidR="00CD385B" w:rsidRPr="002F6B00" w:rsidRDefault="00487A3A" w:rsidP="00487A3A">
      <w:pPr>
        <w:keepNext/>
        <w:ind w:firstLine="357"/>
        <w:jc w:val="both"/>
        <w:outlineLvl w:val="1"/>
        <w:rPr>
          <w:bCs/>
          <w:iCs/>
        </w:rPr>
      </w:pPr>
      <w:r w:rsidRPr="002F6B00">
        <w:rPr>
          <w:bCs/>
          <w:iCs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6"/>
        <w:gridCol w:w="8260"/>
      </w:tblGrid>
      <w:tr w:rsidR="00CD385B" w:rsidRPr="00930D6B" w:rsidTr="00BE5BE7">
        <w:tc>
          <w:tcPr>
            <w:tcW w:w="1096" w:type="dxa"/>
          </w:tcPr>
          <w:p w:rsidR="00CD385B" w:rsidRPr="002F6B00" w:rsidRDefault="00CD385B" w:rsidP="007D5AE2">
            <w:pPr>
              <w:keepNext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60" w:type="dxa"/>
          </w:tcPr>
          <w:p w:rsidR="00CD385B" w:rsidRPr="002F6B00" w:rsidRDefault="00CD385B" w:rsidP="007D5AE2">
            <w:pPr>
              <w:keepNext/>
              <w:ind w:left="72"/>
              <w:jc w:val="center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2F6B00">
              <w:rPr>
                <w:b/>
                <w:bCs/>
                <w:iCs/>
                <w:sz w:val="20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 w:rsidR="00CD385B" w:rsidRPr="00930D6B" w:rsidTr="00BE5BE7">
        <w:tc>
          <w:tcPr>
            <w:tcW w:w="1096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ВД 1</w:t>
            </w:r>
          </w:p>
        </w:tc>
        <w:tc>
          <w:tcPr>
            <w:tcW w:w="8260" w:type="dxa"/>
          </w:tcPr>
          <w:p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CD385B" w:rsidRPr="00930D6B" w:rsidTr="00BE5BE7">
        <w:tc>
          <w:tcPr>
            <w:tcW w:w="1096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1.1.</w:t>
            </w:r>
          </w:p>
        </w:tc>
        <w:tc>
          <w:tcPr>
            <w:tcW w:w="8260" w:type="dxa"/>
          </w:tcPr>
          <w:p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CD385B" w:rsidRPr="00930D6B" w:rsidTr="00BE5BE7">
        <w:tc>
          <w:tcPr>
            <w:tcW w:w="1096" w:type="dxa"/>
          </w:tcPr>
          <w:p w:rsidR="00CD385B" w:rsidRPr="002F6B00" w:rsidRDefault="00CD385B" w:rsidP="007F3C5A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1.2</w:t>
            </w:r>
          </w:p>
        </w:tc>
        <w:tc>
          <w:tcPr>
            <w:tcW w:w="8260" w:type="dxa"/>
          </w:tcPr>
          <w:p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rFonts w:eastAsia="MS Mincho"/>
                <w:bCs/>
                <w:iCs/>
                <w:sz w:val="20"/>
                <w:szCs w:val="20"/>
              </w:rPr>
            </w:pPr>
            <w:proofErr w:type="gramStart"/>
            <w:r w:rsidRPr="002F6B00">
              <w:rPr>
                <w:rFonts w:eastAsia="MS Mincho"/>
                <w:sz w:val="20"/>
                <w:szCs w:val="20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CD385B" w:rsidRPr="00930D6B" w:rsidTr="00BE5BE7">
        <w:tc>
          <w:tcPr>
            <w:tcW w:w="1096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1.3</w:t>
            </w:r>
          </w:p>
        </w:tc>
        <w:tc>
          <w:tcPr>
            <w:tcW w:w="8260" w:type="dxa"/>
          </w:tcPr>
          <w:p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CD385B" w:rsidRPr="00930D6B" w:rsidTr="00BE5BE7">
        <w:tc>
          <w:tcPr>
            <w:tcW w:w="1096" w:type="dxa"/>
          </w:tcPr>
          <w:p w:rsidR="00CD385B" w:rsidRPr="002F6B00" w:rsidRDefault="00CD385B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bCs/>
                <w:iCs/>
                <w:sz w:val="20"/>
                <w:szCs w:val="20"/>
              </w:rPr>
              <w:t>ПК 1.4</w:t>
            </w:r>
          </w:p>
        </w:tc>
        <w:tc>
          <w:tcPr>
            <w:tcW w:w="8260" w:type="dxa"/>
          </w:tcPr>
          <w:p w:rsidR="00CD385B" w:rsidRPr="002F6B00" w:rsidRDefault="00CD385B" w:rsidP="007F3C5A">
            <w:pPr>
              <w:keepNext/>
              <w:ind w:left="72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CD385B" w:rsidRPr="002F6B00" w:rsidRDefault="001E3F8D" w:rsidP="007F3C5A">
      <w:pPr>
        <w:jc w:val="center"/>
        <w:rPr>
          <w:rFonts w:eastAsia="MS Mincho"/>
          <w:b/>
          <w:i/>
        </w:rPr>
      </w:pPr>
      <w:r w:rsidRPr="002F6B00">
        <w:rPr>
          <w:rFonts w:eastAsia="MS Mincho"/>
          <w:b/>
          <w:bCs/>
        </w:rPr>
        <w:t>2</w:t>
      </w:r>
      <w:r w:rsidR="00446E52" w:rsidRPr="002F6B00">
        <w:rPr>
          <w:rFonts w:eastAsia="MS Mincho"/>
          <w:b/>
          <w:bCs/>
        </w:rPr>
        <w:t xml:space="preserve">. </w:t>
      </w:r>
      <w:r w:rsidR="00766BBC" w:rsidRPr="002F6B00">
        <w:rPr>
          <w:b/>
        </w:rPr>
        <w:t>РЕЗУЛЬТАТЫ ОСВОЕНИЯ ПРОГРАММЫ УЧЕБНОЙ ПРАКТИКИ</w:t>
      </w:r>
    </w:p>
    <w:p w:rsidR="00CD385B" w:rsidRPr="00930D6B" w:rsidRDefault="00CD385B" w:rsidP="007F3C5A">
      <w:pPr>
        <w:ind w:left="714" w:hanging="357"/>
        <w:rPr>
          <w:rFonts w:eastAsia="MS Mincho"/>
          <w:b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7655"/>
      </w:tblGrid>
      <w:tr w:rsidR="00CD385B" w:rsidRPr="00930D6B" w:rsidTr="007D5AE2">
        <w:tc>
          <w:tcPr>
            <w:tcW w:w="1701" w:type="dxa"/>
          </w:tcPr>
          <w:p w:rsidR="00CD385B" w:rsidRPr="002F6B00" w:rsidRDefault="00CD385B" w:rsidP="007D5AE2">
            <w:pPr>
              <w:ind w:left="34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bCs/>
                <w:sz w:val="20"/>
                <w:szCs w:val="20"/>
                <w:lang w:eastAsia="en-US"/>
              </w:rPr>
              <w:t>Иметь практический опыт</w:t>
            </w:r>
          </w:p>
        </w:tc>
        <w:tc>
          <w:tcPr>
            <w:tcW w:w="7655" w:type="dxa"/>
          </w:tcPr>
          <w:p w:rsidR="00CD385B" w:rsidRPr="002F6B00" w:rsidRDefault="00CD385B" w:rsidP="007F3C5A">
            <w:pPr>
              <w:ind w:left="34" w:hanging="34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подготовки, уборки рабочего места;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приборов;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  <w:proofErr w:type="gramEnd"/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приготовления, порционирования (комплектования), упаковки на вынос, хранения обработанных</w:t>
            </w:r>
            <w:r w:rsidRPr="002F6B00">
              <w:rPr>
                <w:sz w:val="20"/>
                <w:szCs w:val="20"/>
                <w:lang w:eastAsia="en-US"/>
              </w:rPr>
              <w:t xml:space="preserve"> овощей, грибов, рыбы, мяса, домашней птицы, дичи, кролика, готовых</w:t>
            </w:r>
            <w:r w:rsidRPr="002F6B00">
              <w:rPr>
                <w:rFonts w:eastAsia="MS Mincho"/>
                <w:sz w:val="20"/>
                <w:szCs w:val="20"/>
                <w:lang w:eastAsia="en-US"/>
              </w:rPr>
              <w:t>полуфабрикатов разнообразного ассортимента;</w:t>
            </w:r>
            <w:proofErr w:type="gramEnd"/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ведения расчетов с потребителями</w:t>
            </w:r>
          </w:p>
        </w:tc>
      </w:tr>
      <w:tr w:rsidR="00CD385B" w:rsidRPr="00930D6B" w:rsidTr="007D5AE2">
        <w:tc>
          <w:tcPr>
            <w:tcW w:w="1701" w:type="dxa"/>
          </w:tcPr>
          <w:p w:rsidR="00CD385B" w:rsidRPr="002F6B00" w:rsidRDefault="00CD385B" w:rsidP="007F3C5A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bCs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7655" w:type="dxa"/>
          </w:tcPr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2F6B00">
              <w:rPr>
                <w:rFonts w:eastAsia="MS Mincho"/>
                <w:sz w:val="20"/>
                <w:szCs w:val="20"/>
                <w:lang w:eastAsia="en-US"/>
              </w:rPr>
              <w:t>весоизмерительные</w:t>
            </w:r>
            <w:proofErr w:type="spellEnd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CD385B" w:rsidRPr="002F6B00" w:rsidRDefault="00CD385B" w:rsidP="007F3C5A">
            <w:pPr>
              <w:ind w:left="360"/>
              <w:jc w:val="both"/>
              <w:rPr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lastRenderedPageBreak/>
              <w:t>распознавать недоброкачественные продукты;</w:t>
            </w:r>
          </w:p>
          <w:p w:rsidR="00CD385B" w:rsidRPr="002F6B00" w:rsidRDefault="00CD385B" w:rsidP="002B0B12">
            <w:pPr>
              <w:ind w:left="34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2F6B00">
              <w:rPr>
                <w:sz w:val="20"/>
                <w:szCs w:val="20"/>
                <w:lang w:eastAsia="en-US"/>
              </w:rPr>
              <w:t>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  <w:proofErr w:type="gramEnd"/>
          </w:p>
          <w:p w:rsidR="00CD385B" w:rsidRPr="002F6B00" w:rsidRDefault="00CD385B" w:rsidP="007F3C5A">
            <w:pPr>
              <w:ind w:left="34" w:firstLine="709"/>
              <w:jc w:val="both"/>
              <w:rPr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t xml:space="preserve">владеть техникой работы с ножом при нарезке, измельчении, </w:t>
            </w:r>
            <w:proofErr w:type="spellStart"/>
            <w:r w:rsidRPr="002F6B00">
              <w:rPr>
                <w:sz w:val="20"/>
                <w:szCs w:val="20"/>
                <w:lang w:eastAsia="en-US"/>
              </w:rPr>
              <w:t>филитировании</w:t>
            </w:r>
            <w:proofErr w:type="spellEnd"/>
            <w:r w:rsidRPr="002F6B00">
              <w:rPr>
                <w:sz w:val="20"/>
                <w:szCs w:val="20"/>
                <w:lang w:eastAsia="en-US"/>
              </w:rPr>
              <w:t>, править кухонные ножи;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  <w:p w:rsidR="00CD385B" w:rsidRPr="002F6B00" w:rsidRDefault="00CD385B" w:rsidP="007F3C5A">
            <w:pPr>
              <w:ind w:left="34" w:firstLine="709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проверять качество готовых полуфабрикатов</w:t>
            </w:r>
            <w:proofErr w:type="gramStart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ротациюсырья, продуктов</w:t>
            </w:r>
          </w:p>
        </w:tc>
      </w:tr>
      <w:tr w:rsidR="00CD385B" w:rsidRPr="00930D6B" w:rsidTr="007D5AE2">
        <w:tc>
          <w:tcPr>
            <w:tcW w:w="1701" w:type="dxa"/>
          </w:tcPr>
          <w:p w:rsidR="00CD385B" w:rsidRPr="002F6B00" w:rsidRDefault="00CD385B" w:rsidP="007F3C5A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bCs/>
                <w:sz w:val="20"/>
                <w:szCs w:val="20"/>
                <w:lang w:eastAsia="en-US"/>
              </w:rPr>
              <w:lastRenderedPageBreak/>
              <w:t>знания</w:t>
            </w:r>
          </w:p>
        </w:tc>
        <w:tc>
          <w:tcPr>
            <w:tcW w:w="7655" w:type="dxa"/>
          </w:tcPr>
          <w:p w:rsidR="00CD385B" w:rsidRPr="002F6B00" w:rsidRDefault="00CD385B" w:rsidP="007F3C5A">
            <w:pPr>
              <w:ind w:left="-5" w:firstLine="707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2F6B00">
              <w:rPr>
                <w:sz w:val="20"/>
                <w:szCs w:val="20"/>
                <w:u w:color="000000"/>
                <w:lang w:eastAsia="en-US"/>
              </w:rPr>
              <w:t>в том числе системы анализа, оценки и управленияопасными факторами (системы ХАССП)</w:t>
            </w:r>
            <w:r w:rsidRPr="002F6B00">
              <w:rPr>
                <w:rFonts w:eastAsia="MS Mincho"/>
                <w:sz w:val="20"/>
                <w:szCs w:val="20"/>
                <w:lang w:eastAsia="en-US"/>
              </w:rPr>
              <w:t>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видов, назначения, правила безопасной эксплуатации технологического оборудования и правил ухода за ним;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требований к качеству, условиям и срокам хранения овощей, грибов, рыбы, нерыбного водного сырья, птицы, дичи, полуфабрикатов из них;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sz w:val="20"/>
                <w:szCs w:val="20"/>
                <w:lang w:eastAsia="en-US"/>
              </w:rPr>
              <w:t>ассортимента, рецептур</w:t>
            </w:r>
            <w:proofErr w:type="gramStart"/>
            <w:r w:rsidRPr="002F6B00">
              <w:rPr>
                <w:sz w:val="20"/>
                <w:szCs w:val="20"/>
                <w:lang w:eastAsia="en-US"/>
              </w:rPr>
              <w:t>,т</w:t>
            </w:r>
            <w:proofErr w:type="gramEnd"/>
            <w:r w:rsidRPr="002F6B00">
              <w:rPr>
                <w:sz w:val="20"/>
                <w:szCs w:val="20"/>
                <w:lang w:eastAsia="en-US"/>
              </w:rPr>
              <w:t>ребований к качеству, условиям и срокам хранения полуфабрикатов</w:t>
            </w:r>
            <w:r w:rsidRPr="002F6B00">
              <w:rPr>
                <w:rFonts w:eastAsia="MS Mincho"/>
                <w:sz w:val="20"/>
                <w:szCs w:val="20"/>
                <w:lang w:eastAsia="en-US"/>
              </w:rPr>
              <w:t>, методов обработки сырья, приготовления полуфабрикатов;</w:t>
            </w:r>
          </w:p>
          <w:p w:rsidR="00CD385B" w:rsidRPr="002F6B00" w:rsidRDefault="00CD385B" w:rsidP="007F3C5A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2F6B00">
              <w:rPr>
                <w:rFonts w:eastAsia="MS Mincho"/>
                <w:sz w:val="20"/>
                <w:szCs w:val="20"/>
                <w:lang w:eastAsia="en-US"/>
              </w:rPr>
              <w:t>способов сокращения потерь при обработке сырья и приготовлении полуфабрикатов</w:t>
            </w:r>
          </w:p>
        </w:tc>
      </w:tr>
    </w:tbl>
    <w:p w:rsidR="00E925DC" w:rsidRPr="002F6B00" w:rsidRDefault="001E3F8D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  <w:r w:rsidRPr="002F6B00">
        <w:rPr>
          <w:rFonts w:eastAsia="Calibri"/>
          <w:b/>
          <w:lang w:eastAsia="en-US"/>
        </w:rPr>
        <w:t>2.1</w:t>
      </w:r>
      <w:r w:rsidR="00E925DC" w:rsidRPr="002F6B00">
        <w:rPr>
          <w:rFonts w:eastAsia="Calibri"/>
          <w:b/>
          <w:lang w:eastAsia="en-US"/>
        </w:rPr>
        <w:t>. Количество часов на осв</w:t>
      </w:r>
      <w:r w:rsidR="00446E52" w:rsidRPr="002F6B00">
        <w:rPr>
          <w:rFonts w:eastAsia="Calibri"/>
          <w:b/>
          <w:lang w:eastAsia="en-US"/>
        </w:rPr>
        <w:t>оение программы учебной</w:t>
      </w:r>
      <w:r w:rsidR="00E925DC" w:rsidRPr="002F6B00">
        <w:rPr>
          <w:rFonts w:eastAsia="Calibri"/>
          <w:b/>
          <w:lang w:eastAsia="en-US"/>
        </w:rPr>
        <w:t>практики:</w:t>
      </w:r>
    </w:p>
    <w:p w:rsidR="00E925DC" w:rsidRPr="002F6B00" w:rsidRDefault="00E925DC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2F6B00">
        <w:rPr>
          <w:rFonts w:eastAsia="Calibri"/>
          <w:lang w:eastAsia="en-US"/>
        </w:rPr>
        <w:t>Всего – 72 часов</w:t>
      </w:r>
      <w:proofErr w:type="gramStart"/>
      <w:r w:rsidRPr="002F6B00">
        <w:rPr>
          <w:rFonts w:eastAsia="Calibri"/>
          <w:lang w:eastAsia="en-US"/>
        </w:rPr>
        <w:t>,в</w:t>
      </w:r>
      <w:proofErr w:type="gramEnd"/>
      <w:r w:rsidRPr="002F6B00">
        <w:rPr>
          <w:rFonts w:eastAsia="Calibri"/>
          <w:lang w:eastAsia="en-US"/>
        </w:rPr>
        <w:t xml:space="preserve"> том числе:</w:t>
      </w:r>
    </w:p>
    <w:p w:rsidR="00E925DC" w:rsidRPr="002F6B00" w:rsidRDefault="00887B6C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2F6B00">
        <w:rPr>
          <w:rFonts w:eastAsia="Calibri"/>
          <w:lang w:eastAsia="en-US"/>
        </w:rPr>
        <w:t>В рамках освоения ПМ.</w:t>
      </w:r>
      <w:r w:rsidR="00E925DC" w:rsidRPr="002F6B00">
        <w:rPr>
          <w:rFonts w:eastAsia="Calibri"/>
          <w:lang w:eastAsia="en-US"/>
        </w:rPr>
        <w:t>01</w:t>
      </w:r>
      <w:r w:rsidR="00CC11DA" w:rsidRPr="002F6B00">
        <w:rPr>
          <w:rFonts w:eastAsia="Calibri"/>
          <w:lang w:eastAsia="en-US"/>
        </w:rPr>
        <w:t xml:space="preserve"> Раздел 1– 12</w:t>
      </w:r>
      <w:r w:rsidR="00E925DC" w:rsidRPr="002F6B00">
        <w:rPr>
          <w:rFonts w:eastAsia="Calibri"/>
          <w:lang w:eastAsia="en-US"/>
        </w:rPr>
        <w:t xml:space="preserve"> часов</w:t>
      </w:r>
    </w:p>
    <w:p w:rsidR="001738AE" w:rsidRPr="002F6B00" w:rsidRDefault="00887B6C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F6B00">
        <w:rPr>
          <w:rFonts w:eastAsia="Calibri"/>
          <w:lang w:eastAsia="en-US"/>
        </w:rPr>
        <w:t>В рамках освоения ПМ.</w:t>
      </w:r>
      <w:r w:rsidR="00E925DC" w:rsidRPr="002F6B00">
        <w:rPr>
          <w:rFonts w:eastAsia="Calibri"/>
          <w:lang w:eastAsia="en-US"/>
        </w:rPr>
        <w:t>01</w:t>
      </w:r>
      <w:r w:rsidR="00CC11DA" w:rsidRPr="002F6B00">
        <w:rPr>
          <w:rFonts w:eastAsia="Calibri"/>
          <w:lang w:eastAsia="en-US"/>
        </w:rPr>
        <w:t xml:space="preserve"> Раздел 2</w:t>
      </w:r>
      <w:r w:rsidR="007F3C5A" w:rsidRPr="002F6B00">
        <w:rPr>
          <w:rFonts w:eastAsia="Calibri"/>
          <w:lang w:eastAsia="en-US"/>
        </w:rPr>
        <w:t xml:space="preserve"> – </w:t>
      </w:r>
      <w:r w:rsidR="00CC11DA" w:rsidRPr="002F6B00">
        <w:rPr>
          <w:rFonts w:eastAsia="Calibri"/>
          <w:lang w:eastAsia="en-US"/>
        </w:rPr>
        <w:t>60</w:t>
      </w:r>
      <w:r w:rsidR="00E925DC" w:rsidRPr="002F6B00">
        <w:rPr>
          <w:rFonts w:eastAsia="Calibri"/>
          <w:lang w:eastAsia="en-US"/>
        </w:rPr>
        <w:t xml:space="preserve"> часа</w:t>
      </w:r>
    </w:p>
    <w:p w:rsidR="001738AE" w:rsidRPr="00930D6B" w:rsidRDefault="001738AE" w:rsidP="007F3C5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  <w:sectPr w:rsidR="001738AE" w:rsidRPr="00930D6B" w:rsidSect="000A143D">
          <w:headerReference w:type="even" r:id="rId8"/>
          <w:footerReference w:type="even" r:id="rId9"/>
          <w:pgSz w:w="11907" w:h="16840"/>
          <w:pgMar w:top="1134" w:right="850" w:bottom="1134" w:left="1701" w:header="709" w:footer="709" w:gutter="0"/>
          <w:cols w:space="720"/>
          <w:docGrid w:linePitch="326"/>
        </w:sectPr>
      </w:pPr>
    </w:p>
    <w:p w:rsidR="00D5564A" w:rsidRPr="002F6B00" w:rsidRDefault="00D5564A" w:rsidP="007F3C5A">
      <w:pPr>
        <w:rPr>
          <w:b/>
          <w:vanish/>
        </w:rPr>
      </w:pPr>
    </w:p>
    <w:p w:rsidR="005D384B" w:rsidRPr="002F6B00" w:rsidRDefault="005D384B" w:rsidP="007F3C5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2F6B00">
        <w:rPr>
          <w:b/>
        </w:rPr>
        <w:t>3</w:t>
      </w:r>
      <w:r w:rsidR="005D21E9" w:rsidRPr="002F6B00">
        <w:rPr>
          <w:b/>
        </w:rPr>
        <w:t xml:space="preserve">. </w:t>
      </w:r>
      <w:r w:rsidR="00345005" w:rsidRPr="002F6B00">
        <w:rPr>
          <w:b/>
        </w:rPr>
        <w:t>Структура и содержание программы учебной практики</w:t>
      </w:r>
    </w:p>
    <w:p w:rsidR="005D384B" w:rsidRPr="00930D6B" w:rsidRDefault="005D384B" w:rsidP="007F3C5A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954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2"/>
        <w:gridCol w:w="1993"/>
        <w:gridCol w:w="1559"/>
        <w:gridCol w:w="4155"/>
        <w:gridCol w:w="4715"/>
        <w:gridCol w:w="1248"/>
      </w:tblGrid>
      <w:tr w:rsidR="00501940" w:rsidRPr="00930D6B" w:rsidTr="00501940">
        <w:tc>
          <w:tcPr>
            <w:tcW w:w="335" w:type="pct"/>
            <w:vAlign w:val="center"/>
          </w:tcPr>
          <w:p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Код ПК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Код и наименования профессиональных модулей</w:t>
            </w:r>
          </w:p>
        </w:tc>
        <w:tc>
          <w:tcPr>
            <w:tcW w:w="532" w:type="pct"/>
            <w:vAlign w:val="center"/>
          </w:tcPr>
          <w:p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iCs/>
                <w:sz w:val="20"/>
                <w:szCs w:val="20"/>
              </w:rPr>
              <w:t xml:space="preserve">Количество </w:t>
            </w:r>
            <w:r w:rsidR="0000562F" w:rsidRPr="002F6B00">
              <w:rPr>
                <w:b/>
                <w:iCs/>
                <w:sz w:val="20"/>
                <w:szCs w:val="20"/>
              </w:rPr>
              <w:t>часов по УП</w:t>
            </w:r>
          </w:p>
        </w:tc>
        <w:tc>
          <w:tcPr>
            <w:tcW w:w="1418" w:type="pct"/>
            <w:vAlign w:val="center"/>
          </w:tcPr>
          <w:p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609" w:type="pct"/>
            <w:vAlign w:val="center"/>
          </w:tcPr>
          <w:p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Наименования тем учебной практики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5D384B" w:rsidRPr="002F6B00" w:rsidRDefault="005D384B" w:rsidP="007F3C5A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2F6B00">
              <w:rPr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501940" w:rsidRPr="00930D6B" w:rsidTr="00501940">
        <w:tc>
          <w:tcPr>
            <w:tcW w:w="335" w:type="pct"/>
          </w:tcPr>
          <w:p w:rsidR="005D384B" w:rsidRPr="002F6B00" w:rsidRDefault="005D384B" w:rsidP="007F3C5A">
            <w:pPr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0" w:type="pct"/>
            <w:shd w:val="clear" w:color="auto" w:fill="auto"/>
          </w:tcPr>
          <w:p w:rsidR="005D384B" w:rsidRPr="002F6B00" w:rsidRDefault="005D384B" w:rsidP="007F3C5A">
            <w:pPr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2" w:type="pct"/>
          </w:tcPr>
          <w:p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pct"/>
          </w:tcPr>
          <w:p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</w:tcPr>
          <w:p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  <w:shd w:val="clear" w:color="auto" w:fill="auto"/>
          </w:tcPr>
          <w:p w:rsidR="005D384B" w:rsidRPr="002F6B00" w:rsidRDefault="005D384B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5</w:t>
            </w:r>
          </w:p>
        </w:tc>
      </w:tr>
      <w:tr w:rsidR="00501940" w:rsidRPr="00930D6B" w:rsidTr="00501940">
        <w:tc>
          <w:tcPr>
            <w:tcW w:w="335" w:type="pct"/>
            <w:vMerge w:val="restart"/>
          </w:tcPr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ПК 1</w:t>
            </w: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680" w:type="pct"/>
            <w:vMerge w:val="restart"/>
            <w:shd w:val="clear" w:color="auto" w:fill="auto"/>
          </w:tcPr>
          <w:p w:rsidR="003A555F" w:rsidRPr="002F6B00" w:rsidRDefault="000D6949" w:rsidP="007F3C5A">
            <w:pPr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Раздел модуля 1. </w:t>
            </w:r>
            <w:r w:rsidRPr="002F6B00">
              <w:rPr>
                <w:rFonts w:eastAsia="MS Mincho"/>
                <w:sz w:val="20"/>
                <w:szCs w:val="20"/>
              </w:rPr>
              <w:t>Организация приготовления, подготовки к реализации и хранения кулинарных полуфабрикатов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 w:val="restart"/>
            <w:vAlign w:val="center"/>
          </w:tcPr>
          <w:p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12</w:t>
            </w:r>
          </w:p>
          <w:p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9D7764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A072DA" w:rsidRPr="002F6B00" w:rsidRDefault="00A072DA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 w:val="restart"/>
            <w:tcBorders>
              <w:bottom w:val="single" w:sz="4" w:space="0" w:color="auto"/>
            </w:tcBorders>
          </w:tcPr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 крупнокусковых полуфабрикатов из мяса, мясных субпродуктов, домашней птицы, дичи, кролика перед обработкой.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:rsidR="003A555F" w:rsidRPr="002F6B00" w:rsidRDefault="003A555F" w:rsidP="007F3C5A">
            <w:pPr>
              <w:rPr>
                <w:spacing w:val="2"/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  <w:proofErr w:type="gramEnd"/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Измельчать пряности и приправы вручную и механическим способом.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Готовить полуфабрикаты из рыбы с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костным скелетом для варки, припускания,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 порционные куски из различных видов филе; полуфабрикаты «медальон», «бабочка» из пластованной рыбы;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полуфабрикаты из рыбной котлетной массы (рулет, котлеты, биточки, фрикадельки и др.).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Готовить полуфабрикаты из мяса, мясных продуктов крупнокусковые, порционные, мелкокусковые.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Проводить заправку тушек домашней птицы, дичи, подготовку к последующей тепловой обработке.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Готовить порционные и мелкокусковые полуфабрикаты из домашней птицы, дичи, кролика.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Нарезать вручную и механическим способом различными формами, подготавливать к </w:t>
            </w: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фаршированию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традиционные виды овощей, плодов и грибов.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Готовить полуфабрикаты из мясной рубленой массы с хлебом и без.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Оценивать качество обработанных овощей, плодов и грибов, рыбы, мяса, мясных продуктов, домашней птицы, дичи, кролика органолептическим способом; Охлаждать, замораживать, </w:t>
            </w: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вакуумировать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  <w:proofErr w:type="gramEnd"/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Хранить обработанные овощи, плоды и грибы, предохранять от потемнения обработанные овощи и грибы, удалять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излишнюю горечь. Хранить обработанную рыбу, мясо, мясные продукты, домашнюю птицу, дичь, кролика и полуфабрикаты из них в охлажденном и замороженном виде.</w:t>
            </w:r>
          </w:p>
          <w:p w:rsidR="003A555F" w:rsidRPr="002F6B00" w:rsidRDefault="003A555F" w:rsidP="007F3C5A">
            <w:pPr>
              <w:rPr>
                <w:sz w:val="20"/>
                <w:szCs w:val="20"/>
              </w:rPr>
            </w:pP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Порционировать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(комплектовать) обработанное сырье, полуфабрикаты из него. Упаковывать на вынос или для транспортирования. Изменять закладку продуктов в соответствии с изменением выхода полуфабрикатов.</w:t>
            </w:r>
            <w:r w:rsidR="00F80BB7" w:rsidRPr="002F6B00">
              <w:rPr>
                <w:color w:val="FF0000"/>
                <w:sz w:val="20"/>
                <w:szCs w:val="20"/>
              </w:rPr>
              <w:t xml:space="preserve"> </w:t>
            </w:r>
            <w:r w:rsidR="00F80BB7" w:rsidRPr="002F6B00">
              <w:rPr>
                <w:sz w:val="20"/>
                <w:szCs w:val="20"/>
              </w:rPr>
              <w:t>Методы  минимизации отходов в процессе подготовки</w:t>
            </w:r>
            <w:proofErr w:type="gramStart"/>
            <w:r w:rsidR="00F80BB7" w:rsidRPr="002F6B00">
              <w:rPr>
                <w:sz w:val="20"/>
                <w:szCs w:val="20"/>
              </w:rPr>
              <w:t xml:space="preserve"> ,</w:t>
            </w:r>
            <w:proofErr w:type="gramEnd"/>
            <w:r w:rsidR="00F80BB7" w:rsidRPr="002F6B00">
              <w:rPr>
                <w:sz w:val="20"/>
                <w:szCs w:val="20"/>
              </w:rPr>
              <w:t xml:space="preserve"> обработки, измельчения сырья используемого при приготовлении блюд  с учетом соблюдения требований к качеству.</w:t>
            </w:r>
            <w:r w:rsidR="00F80BB7" w:rsidRPr="002F6B00">
              <w:rPr>
                <w:color w:val="FF0000"/>
                <w:sz w:val="20"/>
                <w:szCs w:val="20"/>
              </w:rPr>
              <w:t xml:space="preserve">  </w:t>
            </w:r>
          </w:p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Осуществлять взаимозаменяемость продуктов в процессе приготовления полуфабрикатов с учетом принятых норм взаимозаменяемости</w:t>
            </w:r>
            <w:r w:rsidR="00B738CA"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ю</w:t>
            </w:r>
          </w:p>
        </w:tc>
        <w:tc>
          <w:tcPr>
            <w:tcW w:w="1609" w:type="pct"/>
            <w:tcBorders>
              <w:bottom w:val="single" w:sz="4" w:space="0" w:color="auto"/>
            </w:tcBorders>
          </w:tcPr>
          <w:p w:rsidR="003A555F" w:rsidRPr="002F6B00" w:rsidRDefault="003A555F" w:rsidP="007F3C5A">
            <w:pPr>
              <w:rPr>
                <w:rFonts w:eastAsia="Calibri"/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lastRenderedPageBreak/>
              <w:t>Тема 1.1</w:t>
            </w:r>
            <w:r w:rsidRPr="002F6B00">
              <w:rPr>
                <w:sz w:val="20"/>
                <w:szCs w:val="20"/>
              </w:rPr>
              <w:t xml:space="preserve"> Организация процесса </w:t>
            </w:r>
            <w:r w:rsidR="000226F6">
              <w:rPr>
                <w:sz w:val="20"/>
                <w:szCs w:val="20"/>
              </w:rPr>
              <w:t xml:space="preserve"> </w:t>
            </w:r>
            <w:r w:rsidRPr="002F6B00">
              <w:rPr>
                <w:sz w:val="20"/>
                <w:szCs w:val="20"/>
              </w:rPr>
              <w:t>механической кулинарной обработки овощей,</w:t>
            </w:r>
            <w:r w:rsidR="000226F6">
              <w:rPr>
                <w:sz w:val="20"/>
                <w:szCs w:val="20"/>
              </w:rPr>
              <w:t xml:space="preserve"> </w:t>
            </w:r>
            <w:r w:rsidRPr="002F6B00">
              <w:rPr>
                <w:sz w:val="20"/>
                <w:szCs w:val="20"/>
              </w:rPr>
              <w:t>грибов и полуфабрикатов из них.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:rsidTr="00501940">
        <w:tc>
          <w:tcPr>
            <w:tcW w:w="335" w:type="pct"/>
            <w:vMerge/>
          </w:tcPr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A555F" w:rsidRPr="002F6B00" w:rsidRDefault="003A555F" w:rsidP="00F80BB7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 xml:space="preserve"> Тема 1.2.</w:t>
            </w:r>
            <w:r w:rsidRPr="002F6B00">
              <w:rPr>
                <w:sz w:val="20"/>
                <w:szCs w:val="20"/>
              </w:rPr>
              <w:t xml:space="preserve"> </w:t>
            </w:r>
            <w:r w:rsidR="00487A3A" w:rsidRPr="002F6B00">
              <w:rPr>
                <w:sz w:val="20"/>
                <w:szCs w:val="20"/>
              </w:rPr>
              <w:t>Организация процесса механической кулинарной обработки, нарезки, формовки овощей и грибов</w:t>
            </w:r>
            <w:r w:rsidR="00F80BB7" w:rsidRPr="002F6B00">
              <w:rPr>
                <w:sz w:val="20"/>
                <w:szCs w:val="20"/>
              </w:rPr>
              <w:t xml:space="preserve">, </w:t>
            </w:r>
            <w:r w:rsidR="00F80BB7" w:rsidRPr="002F6B00">
              <w:rPr>
                <w:spacing w:val="2"/>
                <w:sz w:val="20"/>
                <w:szCs w:val="20"/>
                <w:shd w:val="clear" w:color="auto" w:fill="FFFFFF"/>
              </w:rPr>
              <w:t xml:space="preserve">мясных продуктов, домашней птицы, дичи, кролика и полуфабрикатов из них  </w:t>
            </w:r>
            <w:r w:rsidR="00487A3A" w:rsidRPr="002F6B00">
              <w:rPr>
                <w:sz w:val="20"/>
                <w:szCs w:val="20"/>
              </w:rPr>
              <w:t xml:space="preserve">по заданию повара.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:rsidTr="00501940">
        <w:tc>
          <w:tcPr>
            <w:tcW w:w="335" w:type="pct"/>
            <w:vMerge/>
          </w:tcPr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A555F" w:rsidRPr="002F6B00" w:rsidRDefault="003A555F" w:rsidP="00487A3A">
            <w:pPr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1.3.</w:t>
            </w:r>
            <w:r w:rsidRPr="002F6B00">
              <w:rPr>
                <w:sz w:val="20"/>
                <w:szCs w:val="20"/>
              </w:rPr>
              <w:t xml:space="preserve"> </w:t>
            </w:r>
            <w:r w:rsidR="00487A3A" w:rsidRPr="002F6B00">
              <w:rPr>
                <w:sz w:val="20"/>
                <w:szCs w:val="20"/>
              </w:rPr>
              <w:t xml:space="preserve">Проверка, виды, назначение, правила безопасной эксплуатации технологического оборудования,  производственного инвентаря, инструментов, </w:t>
            </w:r>
            <w:proofErr w:type="spellStart"/>
            <w:r w:rsidR="00487A3A" w:rsidRPr="002F6B00">
              <w:rPr>
                <w:sz w:val="20"/>
                <w:szCs w:val="20"/>
              </w:rPr>
              <w:t>весоизмерительных</w:t>
            </w:r>
            <w:proofErr w:type="spellEnd"/>
            <w:r w:rsidR="00487A3A" w:rsidRPr="002F6B00">
              <w:rPr>
                <w:sz w:val="20"/>
                <w:szCs w:val="20"/>
              </w:rPr>
              <w:t xml:space="preserve"> приборов основного производства организации питания используемых для обработки и нарезки различных видов овощей и грибов по заданию повара.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:rsidTr="00501940">
        <w:tc>
          <w:tcPr>
            <w:tcW w:w="335" w:type="pct"/>
            <w:vMerge/>
            <w:tcBorders>
              <w:bottom w:val="single" w:sz="4" w:space="0" w:color="auto"/>
            </w:tcBorders>
          </w:tcPr>
          <w:p w:rsidR="003A555F" w:rsidRPr="002F6B00" w:rsidRDefault="003A555F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A555F" w:rsidRPr="002F6B00" w:rsidRDefault="003A555F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bottom w:val="single" w:sz="4" w:space="0" w:color="auto"/>
            </w:tcBorders>
            <w:vAlign w:val="center"/>
          </w:tcPr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A555F" w:rsidRPr="002F6B00" w:rsidRDefault="003A555F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A555F" w:rsidRPr="002F6B00" w:rsidRDefault="003A555F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1.4. Хранение</w:t>
            </w:r>
            <w:r w:rsidR="0087162C" w:rsidRPr="002F6B00">
              <w:rPr>
                <w:bCs/>
                <w:sz w:val="20"/>
                <w:szCs w:val="20"/>
              </w:rPr>
              <w:t xml:space="preserve"> в охлажденном, замороженном и</w:t>
            </w:r>
            <w:r w:rsidR="000226F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7162C" w:rsidRPr="002F6B00">
              <w:rPr>
                <w:sz w:val="20"/>
                <w:szCs w:val="20"/>
              </w:rPr>
              <w:t>вакуумированном</w:t>
            </w:r>
            <w:proofErr w:type="spellEnd"/>
            <w:r w:rsidR="0087162C" w:rsidRPr="002F6B00">
              <w:rPr>
                <w:sz w:val="20"/>
                <w:szCs w:val="20"/>
              </w:rPr>
              <w:t xml:space="preserve"> виде</w:t>
            </w:r>
            <w:r w:rsidRPr="002F6B00">
              <w:rPr>
                <w:bCs/>
                <w:sz w:val="20"/>
                <w:szCs w:val="20"/>
              </w:rPr>
              <w:t xml:space="preserve">, упаковка, </w:t>
            </w:r>
            <w:r w:rsidR="0087162C" w:rsidRPr="002F6B00">
              <w:rPr>
                <w:sz w:val="20"/>
                <w:szCs w:val="20"/>
              </w:rPr>
              <w:t>санитарно-гигиенические требования.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555F" w:rsidRPr="002F6B00" w:rsidRDefault="0087162C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:rsidTr="00501940">
        <w:tc>
          <w:tcPr>
            <w:tcW w:w="335" w:type="pct"/>
            <w:vMerge w:val="restart"/>
            <w:tcBorders>
              <w:top w:val="single" w:sz="4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ПК</w:t>
            </w:r>
            <w:proofErr w:type="gramStart"/>
            <w:r w:rsidRPr="002F6B00">
              <w:rPr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74662" w:rsidRPr="002F6B00" w:rsidRDefault="000D6949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Раздел модуля 2. </w:t>
            </w:r>
            <w:r w:rsidRPr="002F6B00">
              <w:rPr>
                <w:rFonts w:eastAsia="MS Mincho"/>
                <w:sz w:val="20"/>
                <w:szCs w:val="20"/>
              </w:rPr>
              <w:t>Процессы приготовления, подготовки к реализациикулинарных полуфабрикатов</w:t>
            </w:r>
          </w:p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  <w:p w:rsidR="00374662" w:rsidRPr="002F6B00" w:rsidRDefault="0037466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auto"/>
            </w:tcBorders>
            <w:vAlign w:val="center"/>
          </w:tcPr>
          <w:p w:rsidR="00374662" w:rsidRPr="002F6B00" w:rsidRDefault="00DA5B5E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lastRenderedPageBreak/>
              <w:t>60</w:t>
            </w: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 xml:space="preserve">Тема 2.1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Обработка, нарезка, формовка овощей и грибов. </w:t>
            </w:r>
            <w:r w:rsidRPr="002F6B00">
              <w:rPr>
                <w:sz w:val="20"/>
                <w:szCs w:val="20"/>
              </w:rPr>
              <w:t xml:space="preserve">Подготовка овощей и грибов к </w:t>
            </w:r>
            <w:proofErr w:type="spellStart"/>
            <w:r w:rsidRPr="002F6B00">
              <w:rPr>
                <w:sz w:val="20"/>
                <w:szCs w:val="20"/>
              </w:rPr>
              <w:t>фаршированию</w:t>
            </w:r>
            <w:proofErr w:type="spellEnd"/>
            <w:r w:rsidR="00276BBD" w:rsidRPr="002F6B00">
              <w:rPr>
                <w:sz w:val="20"/>
                <w:szCs w:val="20"/>
              </w:rPr>
              <w:t xml:space="preserve"> по заданию повара</w:t>
            </w:r>
            <w:r w:rsidRPr="002F6B00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4662" w:rsidRPr="002F6B00" w:rsidRDefault="009D7764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:rsidTr="00501940">
        <w:trPr>
          <w:trHeight w:val="276"/>
        </w:trPr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vMerge w:val="restart"/>
            <w:tcBorders>
              <w:top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2.2. Подготовка</w:t>
            </w:r>
            <w:r w:rsidRPr="002F6B00">
              <w:rPr>
                <w:sz w:val="20"/>
                <w:szCs w:val="20"/>
              </w:rPr>
              <w:t xml:space="preserve"> (размораживание замороженной, вымачивание соленой рыбы)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рыбы и нерыбного водного сырья. Разделка рыбы с костным скелетом (чешуйчатой, бесчешуйчатой, округлой и плоской формы)</w:t>
            </w:r>
            <w:r w:rsidR="00276BBD" w:rsidRPr="002F6B00">
              <w:rPr>
                <w:b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2F6B00">
              <w:rPr>
                <w:bCs/>
                <w:sz w:val="20"/>
                <w:szCs w:val="20"/>
              </w:rPr>
              <w:t xml:space="preserve">Тема 2.3. 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Приготовление полуфабрикатов из рыбы: тушка с головой, тушка без головы</w:t>
            </w: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,«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кругляши», порционный кусок </w:t>
            </w: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непластованной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рыбы (</w:t>
            </w:r>
            <w:proofErr w:type="spell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стейк</w:t>
            </w:r>
            <w:proofErr w:type="spell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)</w:t>
            </w:r>
            <w:r w:rsidR="00276BBD" w:rsidRPr="002F6B00">
              <w:rPr>
                <w:b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rPr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Тема 2.4. Приготовление</w:t>
            </w: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,о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формление и отпускполуфабрикатов из рыбы: филе с кожей и реберными костями, филе с кожей без костей,чистое филе, «бабочка», мелкие куски рыбы</w:t>
            </w:r>
            <w:r w:rsidR="00276BBD"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bottom w:val="single" w:sz="2" w:space="0" w:color="auto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Тема 2.5. Приготовление, оформление и отпускполуфабрикатов из рыбы: порционные </w:t>
            </w:r>
            <w:proofErr w:type="gramStart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полуфабрикаты</w:t>
            </w:r>
            <w:proofErr w:type="gramEnd"/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панированные в различных панировках. Приготовление рыбной котлетной массы и полуфабрикатов из нее</w:t>
            </w:r>
            <w:r w:rsidR="00276BBD"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F6B00">
              <w:rPr>
                <w:rFonts w:ascii="Times New Roman" w:hAnsi="Times New Roman"/>
                <w:bCs/>
                <w:sz w:val="20"/>
                <w:szCs w:val="20"/>
              </w:rPr>
              <w:t>Тема 2.6.</w:t>
            </w:r>
            <w:r w:rsidRPr="002F6B00"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Кулинарный разруб туш крупного рогатого и мелкого рогатого скота, обвалка, зачистка, </w:t>
            </w:r>
            <w:proofErr w:type="spellStart"/>
            <w:r w:rsidRPr="002F6B00"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жиловка</w:t>
            </w:r>
            <w:proofErr w:type="spellEnd"/>
            <w:r w:rsidRPr="002F6B00"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.</w:t>
            </w:r>
            <w:r w:rsidRPr="002F6B00">
              <w:rPr>
                <w:rFonts w:ascii="Times New Roman" w:hAnsi="Times New Roman"/>
                <w:bCs/>
                <w:sz w:val="20"/>
                <w:szCs w:val="20"/>
              </w:rPr>
              <w:t xml:space="preserve"> Приготовление, оформление и отпусккрупнокусковых полуфабрикатов из говядины, баранины, свинины, телятины</w:t>
            </w:r>
            <w:r w:rsidR="00276BBD" w:rsidRPr="002F6B0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76BBD" w:rsidRPr="002F6B00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Pr="002F6B0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bCs/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2.7. Приготовление, оформление и отпуск порционныхполуфабрикатов из говядины, баранины, свинины, телятины</w:t>
            </w:r>
            <w:r w:rsidR="00276BBD" w:rsidRPr="002F6B00">
              <w:rPr>
                <w:bCs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</w:tcBorders>
          </w:tcPr>
          <w:p w:rsidR="00374662" w:rsidRPr="002F6B00" w:rsidRDefault="0037466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374662" w:rsidRPr="002F6B00" w:rsidRDefault="0037466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374662" w:rsidRPr="002F6B00" w:rsidRDefault="00374662" w:rsidP="007F3C5A">
            <w:pPr>
              <w:pStyle w:val="af7"/>
              <w:rPr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2.8. Приготовление, оформление и отпускмелкокусковых полуфабрикатов из говядины, баранины, свинины, телятины</w:t>
            </w:r>
            <w:r w:rsidR="00276BBD" w:rsidRPr="002F6B00">
              <w:rPr>
                <w:bCs/>
                <w:sz w:val="20"/>
                <w:szCs w:val="20"/>
              </w:rPr>
              <w:t xml:space="preserve"> </w:t>
            </w:r>
            <w:r w:rsidR="00276BBD" w:rsidRPr="002F6B00">
              <w:rPr>
                <w:sz w:val="20"/>
                <w:szCs w:val="20"/>
              </w:rPr>
              <w:t>по заданию повара</w:t>
            </w:r>
            <w:r w:rsidRPr="002F6B0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4662" w:rsidRPr="002F6B00" w:rsidRDefault="0037466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</w:tcBorders>
          </w:tcPr>
          <w:p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</w:tcBorders>
            <w:shd w:val="clear" w:color="auto" w:fill="auto"/>
          </w:tcPr>
          <w:p w:rsidR="004363B2" w:rsidRPr="002F6B00" w:rsidRDefault="004363B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tcBorders>
              <w:top w:val="single" w:sz="4" w:space="0" w:color="auto"/>
              <w:bottom w:val="single" w:sz="4" w:space="0" w:color="auto"/>
            </w:tcBorders>
          </w:tcPr>
          <w:p w:rsidR="004363B2" w:rsidRPr="002F6B00" w:rsidRDefault="007D6739" w:rsidP="007F3C5A">
            <w:pPr>
              <w:pStyle w:val="af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2.9. Обработка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приготовление, оформление и отпуск порционных</w:t>
            </w:r>
            <w:r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мелкокусковых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63B2" w:rsidRPr="002F6B00">
              <w:rPr>
                <w:rFonts w:ascii="Times New Roman" w:hAnsi="Times New Roman"/>
                <w:bCs/>
                <w:sz w:val="20"/>
                <w:szCs w:val="20"/>
              </w:rPr>
              <w:t xml:space="preserve">полуфабрикатов из 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тушек кролика, домашней птицы, дичи</w:t>
            </w:r>
            <w:r w:rsidR="00276BBD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76BBD" w:rsidRPr="002F6B00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4363B2" w:rsidRPr="002F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01940" w:rsidRPr="00930D6B" w:rsidTr="00501940">
        <w:trPr>
          <w:trHeight w:val="276"/>
        </w:trPr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bottom w:val="single" w:sz="2" w:space="0" w:color="auto"/>
            </w:tcBorders>
            <w:shd w:val="clear" w:color="auto" w:fill="auto"/>
          </w:tcPr>
          <w:p w:rsidR="004363B2" w:rsidRPr="002F6B00" w:rsidRDefault="004363B2" w:rsidP="007F3C5A">
            <w:pPr>
              <w:shd w:val="clear" w:color="auto" w:fill="FFFFFF"/>
              <w:tabs>
                <w:tab w:val="left" w:pos="1450"/>
              </w:tabs>
              <w:ind w:left="-110"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:rsidR="004363B2" w:rsidRPr="002F6B00" w:rsidRDefault="00853716" w:rsidP="007D6739">
            <w:pPr>
              <w:pStyle w:val="af7"/>
              <w:rPr>
                <w:sz w:val="20"/>
                <w:szCs w:val="20"/>
              </w:rPr>
            </w:pPr>
            <w:r w:rsidRPr="002F6B00">
              <w:rPr>
                <w:bCs/>
                <w:sz w:val="20"/>
                <w:szCs w:val="20"/>
              </w:rPr>
              <w:t>Тема 2.10</w:t>
            </w:r>
            <w:r w:rsidR="004363B2" w:rsidRPr="002F6B00">
              <w:rPr>
                <w:bCs/>
                <w:sz w:val="20"/>
                <w:szCs w:val="20"/>
              </w:rPr>
              <w:t xml:space="preserve"> </w:t>
            </w:r>
            <w:r w:rsidR="007D6739" w:rsidRPr="002F6B00">
              <w:rPr>
                <w:color w:val="FF0000"/>
                <w:sz w:val="20"/>
                <w:szCs w:val="20"/>
              </w:rPr>
              <w:t>.</w:t>
            </w:r>
            <w:r w:rsidR="007D6739" w:rsidRPr="002F6B00">
              <w:rPr>
                <w:sz w:val="20"/>
                <w:szCs w:val="20"/>
              </w:rPr>
              <w:t>Методы  минимизации отходов в процессе подготовки</w:t>
            </w:r>
            <w:proofErr w:type="gramStart"/>
            <w:r w:rsidR="007D6739" w:rsidRPr="002F6B00">
              <w:rPr>
                <w:sz w:val="20"/>
                <w:szCs w:val="20"/>
              </w:rPr>
              <w:t xml:space="preserve"> ,</w:t>
            </w:r>
            <w:proofErr w:type="gramEnd"/>
            <w:r w:rsidR="007D6739" w:rsidRPr="002F6B00">
              <w:rPr>
                <w:sz w:val="20"/>
                <w:szCs w:val="20"/>
              </w:rPr>
              <w:t xml:space="preserve"> обработки, измельчения сырья используемого при приготовлении блюд  с учетом соблюдения требований к качеству.</w:t>
            </w:r>
            <w:r w:rsidR="007D6739" w:rsidRPr="002F6B00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6</w:t>
            </w:r>
          </w:p>
        </w:tc>
      </w:tr>
      <w:tr w:rsidR="00501940" w:rsidRPr="00930D6B" w:rsidTr="007D6739">
        <w:trPr>
          <w:trHeight w:val="276"/>
        </w:trPr>
        <w:tc>
          <w:tcPr>
            <w:tcW w:w="335" w:type="pct"/>
            <w:vMerge/>
            <w:tcBorders>
              <w:top w:val="nil"/>
              <w:bottom w:val="single" w:sz="2" w:space="0" w:color="auto"/>
            </w:tcBorders>
          </w:tcPr>
          <w:p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 w:val="restart"/>
            <w:tcBorders>
              <w:top w:val="nil"/>
              <w:bottom w:val="single" w:sz="2" w:space="0" w:color="auto"/>
            </w:tcBorders>
            <w:shd w:val="clear" w:color="auto" w:fill="auto"/>
          </w:tcPr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b/>
                <w:bCs/>
                <w:sz w:val="20"/>
                <w:szCs w:val="20"/>
              </w:rPr>
            </w:pPr>
          </w:p>
          <w:p w:rsidR="004363B2" w:rsidRPr="002F6B00" w:rsidRDefault="004363B2" w:rsidP="007F3C5A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vMerge/>
            <w:tcBorders>
              <w:bottom w:val="single" w:sz="4" w:space="0" w:color="auto"/>
            </w:tcBorders>
          </w:tcPr>
          <w:p w:rsidR="004363B2" w:rsidRPr="002F6B00" w:rsidRDefault="004363B2" w:rsidP="007F3C5A">
            <w:pPr>
              <w:pStyle w:val="Style68"/>
              <w:widowControl/>
              <w:tabs>
                <w:tab w:val="left" w:pos="25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501940" w:rsidRPr="00930D6B" w:rsidTr="007D6739">
        <w:tc>
          <w:tcPr>
            <w:tcW w:w="335" w:type="pct"/>
            <w:vMerge/>
            <w:tcBorders>
              <w:top w:val="nil"/>
            </w:tcBorders>
          </w:tcPr>
          <w:p w:rsidR="004363B2" w:rsidRPr="002F6B00" w:rsidRDefault="004363B2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63B2" w:rsidRPr="002F6B00" w:rsidRDefault="004363B2" w:rsidP="007F3C5A">
            <w:pPr>
              <w:shd w:val="clear" w:color="auto" w:fill="FFFFFF"/>
              <w:tabs>
                <w:tab w:val="left" w:pos="1450"/>
              </w:tabs>
              <w:ind w:left="-110"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auto"/>
            </w:tcBorders>
          </w:tcPr>
          <w:p w:rsidR="004363B2" w:rsidRPr="002F6B00" w:rsidRDefault="004363B2" w:rsidP="007F3C5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9" w:type="pct"/>
            <w:tcBorders>
              <w:top w:val="single" w:sz="4" w:space="0" w:color="auto"/>
            </w:tcBorders>
          </w:tcPr>
          <w:p w:rsidR="004363B2" w:rsidRPr="002F6B00" w:rsidRDefault="004363B2" w:rsidP="007F3C5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63B2" w:rsidRPr="002F6B00" w:rsidRDefault="004363B2" w:rsidP="007F3C5A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501940" w:rsidRPr="00930D6B" w:rsidTr="00501940">
        <w:tc>
          <w:tcPr>
            <w:tcW w:w="335" w:type="pct"/>
            <w:vMerge/>
            <w:tcBorders>
              <w:top w:val="nil"/>
            </w:tcBorders>
          </w:tcPr>
          <w:p w:rsidR="00D3115A" w:rsidRPr="002F6B00" w:rsidRDefault="00D3115A" w:rsidP="007F3C5A">
            <w:pPr>
              <w:rPr>
                <w:b/>
                <w:sz w:val="20"/>
                <w:szCs w:val="20"/>
              </w:rPr>
            </w:pPr>
          </w:p>
        </w:tc>
        <w:tc>
          <w:tcPr>
            <w:tcW w:w="4239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3115A" w:rsidRPr="002F6B00" w:rsidRDefault="00BC6357" w:rsidP="007F3C5A">
            <w:pPr>
              <w:pStyle w:val="af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F6B00">
              <w:rPr>
                <w:rFonts w:ascii="Times New Roman" w:hAnsi="Times New Roman"/>
                <w:b/>
                <w:sz w:val="20"/>
                <w:szCs w:val="20"/>
              </w:rPr>
              <w:t>Промежуточная</w:t>
            </w:r>
            <w:r w:rsidR="00D3115A" w:rsidRPr="002F6B00">
              <w:rPr>
                <w:rFonts w:ascii="Times New Roman" w:hAnsi="Times New Roman"/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426" w:type="pct"/>
            <w:tcBorders>
              <w:left w:val="single" w:sz="4" w:space="0" w:color="auto"/>
            </w:tcBorders>
          </w:tcPr>
          <w:p w:rsidR="00D3115A" w:rsidRPr="002F6B00" w:rsidRDefault="00D3115A" w:rsidP="007F3C5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3</w:t>
            </w:r>
          </w:p>
        </w:tc>
      </w:tr>
      <w:tr w:rsidR="00501940" w:rsidRPr="00930D6B" w:rsidTr="00501940">
        <w:tc>
          <w:tcPr>
            <w:tcW w:w="335" w:type="pct"/>
          </w:tcPr>
          <w:p w:rsidR="00CA2D68" w:rsidRPr="002F6B00" w:rsidRDefault="00CA2D68" w:rsidP="007F3C5A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80" w:type="pct"/>
          </w:tcPr>
          <w:p w:rsidR="00CA2D68" w:rsidRPr="002F6B00" w:rsidRDefault="00CA2D68" w:rsidP="007F3C5A">
            <w:pPr>
              <w:pStyle w:val="2"/>
              <w:widowControl w:val="0"/>
              <w:ind w:left="0"/>
              <w:jc w:val="right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 xml:space="preserve">ВСЕГО часов </w:t>
            </w:r>
          </w:p>
        </w:tc>
        <w:tc>
          <w:tcPr>
            <w:tcW w:w="532" w:type="pct"/>
            <w:shd w:val="clear" w:color="auto" w:fill="auto"/>
          </w:tcPr>
          <w:p w:rsidR="00CA2D68" w:rsidRPr="002F6B00" w:rsidRDefault="00CA2D68" w:rsidP="007F3C5A">
            <w:pPr>
              <w:pStyle w:val="2"/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18" w:type="pct"/>
            <w:shd w:val="clear" w:color="auto" w:fill="auto"/>
          </w:tcPr>
          <w:p w:rsidR="00CA2D68" w:rsidRPr="002F6B00" w:rsidRDefault="00CA2D68" w:rsidP="007F3C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pct"/>
            <w:tcBorders>
              <w:right w:val="single" w:sz="4" w:space="0" w:color="auto"/>
            </w:tcBorders>
          </w:tcPr>
          <w:p w:rsidR="00CA2D68" w:rsidRPr="002F6B00" w:rsidRDefault="00CA2D68" w:rsidP="007F3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  <w:tcBorders>
              <w:left w:val="single" w:sz="4" w:space="0" w:color="auto"/>
            </w:tcBorders>
          </w:tcPr>
          <w:p w:rsidR="00CA2D68" w:rsidRPr="002F6B00" w:rsidRDefault="00CA2D68" w:rsidP="007F3C5A">
            <w:pPr>
              <w:rPr>
                <w:b/>
                <w:sz w:val="20"/>
                <w:szCs w:val="20"/>
              </w:rPr>
            </w:pPr>
            <w:r w:rsidRPr="002F6B00">
              <w:rPr>
                <w:b/>
                <w:sz w:val="20"/>
                <w:szCs w:val="20"/>
              </w:rPr>
              <w:t>72</w:t>
            </w:r>
          </w:p>
        </w:tc>
      </w:tr>
    </w:tbl>
    <w:p w:rsidR="00EA20B9" w:rsidRPr="00930D6B" w:rsidRDefault="00EA20B9" w:rsidP="007F3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A20B9" w:rsidRPr="00930D6B" w:rsidSect="00501940"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CD385B" w:rsidRPr="002F6B00" w:rsidRDefault="001E3F8D" w:rsidP="007F3C5A">
      <w:pPr>
        <w:ind w:left="284"/>
        <w:jc w:val="center"/>
        <w:rPr>
          <w:b/>
        </w:rPr>
      </w:pPr>
      <w:r w:rsidRPr="002F6B00">
        <w:rPr>
          <w:b/>
        </w:rPr>
        <w:lastRenderedPageBreak/>
        <w:t>4</w:t>
      </w:r>
      <w:r w:rsidR="00446E52" w:rsidRPr="002F6B00">
        <w:rPr>
          <w:b/>
        </w:rPr>
        <w:t>. УСЛОВИЯ РЕАЛИЗАЦИИ</w:t>
      </w:r>
      <w:r w:rsidR="00A072DA" w:rsidRPr="002F6B00">
        <w:rPr>
          <w:b/>
        </w:rPr>
        <w:t>РАБОЧЕЙ</w:t>
      </w:r>
      <w:r w:rsidR="00212D35" w:rsidRPr="002F6B00">
        <w:rPr>
          <w:b/>
        </w:rPr>
        <w:t xml:space="preserve">ПРОГРАММЫ </w:t>
      </w:r>
      <w:r w:rsidR="00446E52" w:rsidRPr="002F6B00">
        <w:rPr>
          <w:b/>
        </w:rPr>
        <w:t>УЧЕБНОЙ ПРАКТИКИ</w:t>
      </w:r>
    </w:p>
    <w:p w:rsidR="00081274" w:rsidRPr="002F6B00" w:rsidRDefault="00081274" w:rsidP="007F3C5A">
      <w:pPr>
        <w:jc w:val="both"/>
        <w:rPr>
          <w:b/>
        </w:rPr>
      </w:pPr>
    </w:p>
    <w:p w:rsidR="00CD385B" w:rsidRPr="002F6B00" w:rsidRDefault="001E3F8D" w:rsidP="007F3C5A">
      <w:pPr>
        <w:jc w:val="both"/>
        <w:rPr>
          <w:b/>
        </w:rPr>
      </w:pPr>
      <w:r w:rsidRPr="002F6B00">
        <w:rPr>
          <w:b/>
        </w:rPr>
        <w:t>4</w:t>
      </w:r>
      <w:r w:rsidR="00CD385B" w:rsidRPr="002F6B00">
        <w:rPr>
          <w:b/>
        </w:rPr>
        <w:t>.1. Материально-техническое обеспечение</w:t>
      </w:r>
    </w:p>
    <w:p w:rsidR="00CD385B" w:rsidRPr="002F6B00" w:rsidRDefault="00081274" w:rsidP="007F3C5A">
      <w:pPr>
        <w:suppressAutoHyphens/>
        <w:jc w:val="both"/>
        <w:rPr>
          <w:rFonts w:eastAsia="MS Mincho"/>
          <w:bCs/>
        </w:rPr>
      </w:pPr>
      <w:r w:rsidRPr="002F6B00">
        <w:rPr>
          <w:rFonts w:eastAsia="MS Mincho"/>
          <w:bCs/>
        </w:rPr>
        <w:tab/>
      </w:r>
      <w:proofErr w:type="gramStart"/>
      <w:r w:rsidR="00CD385B" w:rsidRPr="002F6B00">
        <w:rPr>
          <w:rFonts w:eastAsia="MS Mincho"/>
          <w:bCs/>
        </w:rPr>
        <w:t xml:space="preserve">Для </w:t>
      </w:r>
      <w:r w:rsidR="00AD55B5" w:rsidRPr="002F6B00">
        <w:rPr>
          <w:rFonts w:eastAsia="MS Mincho"/>
          <w:bCs/>
        </w:rPr>
        <w:t xml:space="preserve">реализации </w:t>
      </w:r>
      <w:r w:rsidR="00FE136E" w:rsidRPr="002F6B00">
        <w:rPr>
          <w:rFonts w:eastAsia="MS Mincho"/>
          <w:bCs/>
        </w:rPr>
        <w:t xml:space="preserve">рабочей </w:t>
      </w:r>
      <w:r w:rsidR="00180ACA" w:rsidRPr="002F6B00">
        <w:rPr>
          <w:rFonts w:eastAsia="MS Mincho"/>
          <w:bCs/>
        </w:rPr>
        <w:t xml:space="preserve">программы </w:t>
      </w:r>
      <w:r w:rsidR="00AD55B5" w:rsidRPr="002F6B00">
        <w:rPr>
          <w:rFonts w:eastAsia="MS Mincho"/>
          <w:bCs/>
        </w:rPr>
        <w:t>учебной практики</w:t>
      </w:r>
      <w:r w:rsidR="00CD385B" w:rsidRPr="002F6B00">
        <w:rPr>
          <w:rFonts w:eastAsia="MS Mincho"/>
          <w:bCs/>
        </w:rPr>
        <w:t>предусмотрены следующие специальныепомещения:</w:t>
      </w:r>
      <w:proofErr w:type="gramEnd"/>
    </w:p>
    <w:p w:rsidR="00CD385B" w:rsidRPr="002F6B00" w:rsidRDefault="00CD385B" w:rsidP="00081274">
      <w:pPr>
        <w:ind w:firstLine="708"/>
        <w:jc w:val="both"/>
      </w:pPr>
      <w:r w:rsidRPr="002F6B00">
        <w:t xml:space="preserve">Технологии кулинарного и кондитерского производства; лаборатории Технического оснащения кулинарного и кондитерского производства; </w:t>
      </w:r>
      <w:r w:rsidR="00081274" w:rsidRPr="002F6B00">
        <w:t>Учебной</w:t>
      </w:r>
      <w:r w:rsidRPr="002F6B00">
        <w:t xml:space="preserve"> кухни ресторана</w:t>
      </w:r>
    </w:p>
    <w:p w:rsidR="00CD385B" w:rsidRPr="002F6B00" w:rsidRDefault="00CD385B" w:rsidP="007F3C5A">
      <w:pPr>
        <w:rPr>
          <w:b/>
        </w:rPr>
      </w:pPr>
      <w:r w:rsidRPr="002F6B00">
        <w:rPr>
          <w:b/>
        </w:rPr>
        <w:t>Оборудование кабинета:</w:t>
      </w:r>
    </w:p>
    <w:p w:rsidR="00CD385B" w:rsidRPr="002F6B00" w:rsidRDefault="00CD385B" w:rsidP="007F3C5A">
      <w:pPr>
        <w:ind w:left="284"/>
      </w:pPr>
      <w:r w:rsidRPr="002F6B00">
        <w:t xml:space="preserve">доска учебная; </w:t>
      </w:r>
    </w:p>
    <w:p w:rsidR="00CD385B" w:rsidRPr="002F6B00" w:rsidRDefault="00AD55B5" w:rsidP="007F3C5A">
      <w:pPr>
        <w:ind w:left="284"/>
      </w:pPr>
      <w:r w:rsidRPr="002F6B00">
        <w:t>рабочее место для мастера производственного обучения</w:t>
      </w:r>
      <w:r w:rsidR="00CD385B" w:rsidRPr="002F6B00">
        <w:t xml:space="preserve">; </w:t>
      </w:r>
    </w:p>
    <w:p w:rsidR="00CD385B" w:rsidRPr="002F6B00" w:rsidRDefault="00CD385B" w:rsidP="007F3C5A">
      <w:pPr>
        <w:ind w:left="284"/>
      </w:pPr>
      <w:r w:rsidRPr="002F6B00">
        <w:t xml:space="preserve">рабочие места по количеству </w:t>
      </w:r>
      <w:proofErr w:type="gramStart"/>
      <w:r w:rsidRPr="002F6B00">
        <w:t>обучающихся</w:t>
      </w:r>
      <w:proofErr w:type="gramEnd"/>
      <w:r w:rsidRPr="002F6B00">
        <w:t xml:space="preserve">; </w:t>
      </w:r>
    </w:p>
    <w:p w:rsidR="00CD385B" w:rsidRPr="002F6B00" w:rsidRDefault="00CD385B" w:rsidP="007F3C5A">
      <w:pPr>
        <w:ind w:left="284"/>
        <w:jc w:val="both"/>
        <w:rPr>
          <w:bCs/>
        </w:rPr>
      </w:pPr>
      <w:r w:rsidRPr="002F6B00">
        <w:rPr>
          <w:bCs/>
        </w:rPr>
        <w:t>шкафы для хранения муляжей (инвентаря), раздаточного дидактического материала и др.</w:t>
      </w:r>
    </w:p>
    <w:p w:rsidR="00CD385B" w:rsidRPr="002F6B00" w:rsidRDefault="00CD385B" w:rsidP="007F3C5A">
      <w:pPr>
        <w:jc w:val="both"/>
        <w:rPr>
          <w:bCs/>
          <w:color w:val="000000"/>
        </w:rPr>
      </w:pPr>
      <w:r w:rsidRPr="002F6B00">
        <w:rPr>
          <w:b/>
          <w:bCs/>
          <w:color w:val="000000"/>
        </w:rPr>
        <w:t>Технические средства обучения</w:t>
      </w:r>
      <w:proofErr w:type="gramStart"/>
      <w:r w:rsidRPr="002F6B00">
        <w:rPr>
          <w:b/>
          <w:bCs/>
          <w:color w:val="000000"/>
        </w:rPr>
        <w:t>:</w:t>
      </w:r>
      <w:r w:rsidRPr="002F6B00">
        <w:rPr>
          <w:bCs/>
          <w:color w:val="000000"/>
        </w:rPr>
        <w:t>к</w:t>
      </w:r>
      <w:proofErr w:type="gramEnd"/>
      <w:r w:rsidRPr="002F6B00">
        <w:rPr>
          <w:bCs/>
          <w:color w:val="000000"/>
        </w:rPr>
        <w:t>омпьютер;наглядные пособия (плакаты,презентации по темам).</w:t>
      </w:r>
    </w:p>
    <w:p w:rsidR="00CD385B" w:rsidRPr="002F6B00" w:rsidRDefault="00CD385B" w:rsidP="007F3C5A">
      <w:r w:rsidRPr="002F6B00">
        <w:rPr>
          <w:b/>
        </w:rPr>
        <w:t>Общее оборудование</w:t>
      </w:r>
      <w:r w:rsidRPr="002F6B00">
        <w:t>: рабочие столы, металлические, кухонный гарнитур.</w:t>
      </w:r>
    </w:p>
    <w:p w:rsidR="00CD385B" w:rsidRPr="002F6B00" w:rsidRDefault="00CD385B" w:rsidP="007F3C5A">
      <w:r w:rsidRPr="002F6B00">
        <w:rPr>
          <w:b/>
        </w:rPr>
        <w:t>Весоизмерительное оборудование</w:t>
      </w:r>
      <w:r w:rsidRPr="002F6B00">
        <w:t>: весы настольные; электронные.</w:t>
      </w:r>
    </w:p>
    <w:p w:rsidR="00CD385B" w:rsidRPr="002F6B00" w:rsidRDefault="00CD385B" w:rsidP="007F3C5A">
      <w:r w:rsidRPr="002F6B00">
        <w:rPr>
          <w:b/>
        </w:rPr>
        <w:t>Холодильное оборудование</w:t>
      </w:r>
      <w:r w:rsidRPr="002F6B00">
        <w:t>: шкаф холодильный; шкаф морозильный.</w:t>
      </w:r>
    </w:p>
    <w:p w:rsidR="00CD385B" w:rsidRPr="002F6B00" w:rsidRDefault="00CD385B" w:rsidP="007F3C5A">
      <w:r w:rsidRPr="002F6B00">
        <w:rPr>
          <w:b/>
        </w:rPr>
        <w:t>Механическое оборудование</w:t>
      </w:r>
      <w:r w:rsidRPr="002F6B00">
        <w:t>: плиты электрические и с индукционным нагревом;</w:t>
      </w:r>
    </w:p>
    <w:p w:rsidR="00CD385B" w:rsidRPr="002F6B00" w:rsidRDefault="00CD385B" w:rsidP="007F3C5A">
      <w:r w:rsidRPr="002F6B00">
        <w:t>микроволновая печь; блендер; процессор кухонный; овощерезка; планетарный миксер.</w:t>
      </w:r>
    </w:p>
    <w:p w:rsidR="00CD385B" w:rsidRPr="002F6B00" w:rsidRDefault="00CD385B" w:rsidP="007F3C5A">
      <w:r w:rsidRPr="002F6B00">
        <w:rPr>
          <w:b/>
        </w:rPr>
        <w:t>Вспомогательное оборудование</w:t>
      </w:r>
      <w:r w:rsidRPr="002F6B00">
        <w:t>: стеллажи; полки; моечные ванны.</w:t>
      </w:r>
    </w:p>
    <w:p w:rsidR="00CD385B" w:rsidRPr="002F6B00" w:rsidRDefault="00CD385B" w:rsidP="007F3C5A">
      <w:proofErr w:type="gramStart"/>
      <w:r w:rsidRPr="002F6B00">
        <w:rPr>
          <w:b/>
        </w:rPr>
        <w:t>Инвентарь, инструменты, кухонная посуда</w:t>
      </w:r>
      <w:r w:rsidRPr="002F6B00">
        <w:t xml:space="preserve">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2F6B00">
        <w:t>термобоксы</w:t>
      </w:r>
      <w:proofErr w:type="spellEnd"/>
      <w:r w:rsidRPr="002F6B00">
        <w:t xml:space="preserve">; наборы ножей; </w:t>
      </w:r>
      <w:proofErr w:type="spellStart"/>
      <w:r w:rsidRPr="002F6B00">
        <w:t>мусат</w:t>
      </w:r>
      <w:proofErr w:type="spellEnd"/>
      <w:r w:rsidRPr="002F6B00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CD385B" w:rsidRPr="002F6B00" w:rsidRDefault="00CD385B" w:rsidP="007F3C5A">
      <w:r w:rsidRPr="002F6B00">
        <w:rPr>
          <w:b/>
        </w:rPr>
        <w:t>Кухонная посуда</w:t>
      </w:r>
      <w:r w:rsidRPr="002F6B00">
        <w:t>: набор кастрюль 5л, 3 л, 2л, 1.5л, 1л; сотейники 0.8л, 0.6л, 0.2л; набор сковород диаметром 24см, 32см; гриль сковорода; суповые миски; посуда для презентаций.</w:t>
      </w:r>
    </w:p>
    <w:p w:rsidR="00AD55B5" w:rsidRPr="002F6B00" w:rsidRDefault="00CD385B" w:rsidP="007F3C5A">
      <w:r w:rsidRPr="002F6B00">
        <w:t>Прочее оборудование, необходимое для выполнения практических работ в плане учебной практики.</w:t>
      </w:r>
    </w:p>
    <w:p w:rsidR="007F3C5A" w:rsidRPr="002F6B00" w:rsidRDefault="007F3C5A" w:rsidP="007F3C5A">
      <w:pPr>
        <w:jc w:val="both"/>
      </w:pPr>
    </w:p>
    <w:p w:rsidR="00CD385B" w:rsidRPr="002F6B00" w:rsidRDefault="001E3F8D" w:rsidP="007F3C5A">
      <w:pPr>
        <w:jc w:val="both"/>
        <w:rPr>
          <w:b/>
        </w:rPr>
      </w:pPr>
      <w:r w:rsidRPr="002F6B00">
        <w:rPr>
          <w:b/>
        </w:rPr>
        <w:t>4</w:t>
      </w:r>
      <w:r w:rsidR="00CD385B" w:rsidRPr="002F6B00">
        <w:rPr>
          <w:b/>
        </w:rPr>
        <w:t>.2. Информационное обеспечение обучения</w:t>
      </w:r>
    </w:p>
    <w:p w:rsidR="00A832B2" w:rsidRPr="002F6B00" w:rsidRDefault="00B037E7" w:rsidP="007F3C5A">
      <w:pPr>
        <w:rPr>
          <w:b/>
        </w:rPr>
      </w:pPr>
      <w:r w:rsidRPr="002F6B00">
        <w:rPr>
          <w:b/>
        </w:rPr>
        <w:t>Основные источники</w:t>
      </w:r>
      <w:r w:rsidR="00A832B2" w:rsidRPr="002F6B00">
        <w:rPr>
          <w:b/>
        </w:rPr>
        <w:t>:</w:t>
      </w:r>
    </w:p>
    <w:p w:rsidR="00A832B2" w:rsidRPr="002F6B00" w:rsidRDefault="00A832B2" w:rsidP="007F3C5A">
      <w:pPr>
        <w:jc w:val="both"/>
        <w:rPr>
          <w:rFonts w:eastAsia="Calibri"/>
          <w:lang w:eastAsia="en-US"/>
        </w:rPr>
      </w:pPr>
      <w:r w:rsidRPr="002F6B00">
        <w:rPr>
          <w:rFonts w:eastAsia="Calibri"/>
          <w:lang w:eastAsia="en-US"/>
        </w:rPr>
        <w:t>1. Приготовление и подготовка к реализации полуфабрикатов для блюд, кулинарных изделий разнообразного ассортимента, учебник для студ. учреждений сред. проф. образования/ Г.П. Семичева.- 2-е изд., стер</w:t>
      </w:r>
      <w:proofErr w:type="gramStart"/>
      <w:r w:rsidRPr="002F6B00">
        <w:rPr>
          <w:rFonts w:eastAsia="Calibri"/>
          <w:lang w:eastAsia="en-US"/>
        </w:rPr>
        <w:t>.-</w:t>
      </w:r>
      <w:proofErr w:type="gramEnd"/>
      <w:r w:rsidRPr="002F6B00">
        <w:rPr>
          <w:rFonts w:eastAsia="Calibri"/>
          <w:lang w:eastAsia="en-US"/>
        </w:rPr>
        <w:t xml:space="preserve">М.: Издательский центр «Академия», 2018. </w:t>
      </w:r>
    </w:p>
    <w:p w:rsidR="00A832B2" w:rsidRPr="002F6B00" w:rsidRDefault="00A832B2" w:rsidP="007F3C5A">
      <w:pPr>
        <w:jc w:val="both"/>
        <w:rPr>
          <w:rFonts w:eastAsia="Calibri"/>
          <w:lang w:eastAsia="en-US"/>
        </w:rPr>
      </w:pPr>
      <w:r w:rsidRPr="002F6B00">
        <w:t xml:space="preserve">2. </w:t>
      </w:r>
      <w:r w:rsidRPr="002F6B00">
        <w:rPr>
          <w:rFonts w:eastAsia="Calibri"/>
          <w:lang w:eastAsia="en-US"/>
        </w:rPr>
        <w:t>Технология приготовления пищи: учебно-методическое пособие/В.И. Богушева.- Ростов н/Д</w:t>
      </w:r>
      <w:proofErr w:type="gramStart"/>
      <w:r w:rsidRPr="002F6B00">
        <w:rPr>
          <w:rFonts w:eastAsia="Calibri"/>
          <w:lang w:eastAsia="en-US"/>
        </w:rPr>
        <w:t>:Ф</w:t>
      </w:r>
      <w:proofErr w:type="gramEnd"/>
      <w:r w:rsidRPr="002F6B00">
        <w:rPr>
          <w:rFonts w:eastAsia="Calibri"/>
          <w:lang w:eastAsia="en-US"/>
        </w:rPr>
        <w:t>еникс, 2016.- 374</w:t>
      </w:r>
      <w:r w:rsidRPr="002F6B00">
        <w:rPr>
          <w:rFonts w:eastAsia="Calibri"/>
          <w:lang w:val="en-US" w:eastAsia="en-US"/>
        </w:rPr>
        <w:t>c</w:t>
      </w:r>
      <w:r w:rsidRPr="002F6B00">
        <w:rPr>
          <w:rFonts w:eastAsia="Calibri"/>
          <w:lang w:eastAsia="en-US"/>
        </w:rPr>
        <w:t>., [1]: ил.- (Сред</w:t>
      </w:r>
      <w:proofErr w:type="gramStart"/>
      <w:r w:rsidRPr="002F6B00">
        <w:rPr>
          <w:rFonts w:eastAsia="Calibri"/>
          <w:lang w:eastAsia="en-US"/>
        </w:rPr>
        <w:t>.п</w:t>
      </w:r>
      <w:proofErr w:type="gramEnd"/>
      <w:r w:rsidRPr="002F6B00">
        <w:rPr>
          <w:rFonts w:eastAsia="Calibri"/>
          <w:lang w:eastAsia="en-US"/>
        </w:rPr>
        <w:t>рофессиональное образование).</w:t>
      </w:r>
    </w:p>
    <w:p w:rsidR="00A832B2" w:rsidRPr="002F6B00" w:rsidRDefault="00A832B2" w:rsidP="007F3C5A">
      <w:pPr>
        <w:rPr>
          <w:b/>
        </w:rPr>
      </w:pPr>
      <w:r w:rsidRPr="002F6B00">
        <w:rPr>
          <w:b/>
        </w:rPr>
        <w:t xml:space="preserve">Дополнительные источники </w:t>
      </w:r>
    </w:p>
    <w:p w:rsidR="00A832B2" w:rsidRPr="002F6B00" w:rsidRDefault="00A832B2" w:rsidP="007F3C5A">
      <w:pPr>
        <w:jc w:val="both"/>
      </w:pPr>
      <w:r w:rsidRPr="002F6B00">
        <w:t>1. Дубровская Н.И. Кулинария: Лабораторный практикум (4-е изд., стер.) учеб. пособие Изд</w:t>
      </w:r>
      <w:proofErr w:type="gramStart"/>
      <w:r w:rsidRPr="002F6B00">
        <w:t>.ц</w:t>
      </w:r>
      <w:proofErr w:type="gramEnd"/>
      <w:r w:rsidRPr="002F6B00">
        <w:t>ентр «Академия», 2014</w:t>
      </w:r>
    </w:p>
    <w:p w:rsidR="00A832B2" w:rsidRPr="002F6B00" w:rsidRDefault="00A832B2" w:rsidP="007F3C5A">
      <w:pPr>
        <w:jc w:val="both"/>
      </w:pPr>
      <w:r w:rsidRPr="002F6B00">
        <w:t>2.Качурина Т.А. Кулинария: Рабочая тетрадь (9-е изд., стер.) учеб. Пособие Изд</w:t>
      </w:r>
      <w:proofErr w:type="gramStart"/>
      <w:r w:rsidRPr="002F6B00">
        <w:t>.ц</w:t>
      </w:r>
      <w:proofErr w:type="gramEnd"/>
      <w:r w:rsidRPr="002F6B00">
        <w:t>ентр «Академия», 2014</w:t>
      </w:r>
    </w:p>
    <w:p w:rsidR="00A832B2" w:rsidRPr="002F6B00" w:rsidRDefault="00A832B2" w:rsidP="007F3C5A">
      <w:pPr>
        <w:jc w:val="both"/>
      </w:pPr>
      <w:r w:rsidRPr="002F6B00">
        <w:t>3.Татарская Л.Л. Лабораторно-практические работы для поваров и кондитеров (11-е изд., стер.) учеб. пособие Изд</w:t>
      </w:r>
      <w:proofErr w:type="gramStart"/>
      <w:r w:rsidRPr="002F6B00">
        <w:t>.ц</w:t>
      </w:r>
      <w:proofErr w:type="gramEnd"/>
      <w:r w:rsidRPr="002F6B00">
        <w:t>ентр «Академия», 2015</w:t>
      </w:r>
    </w:p>
    <w:p w:rsidR="00A832B2" w:rsidRPr="002F6B00" w:rsidRDefault="00A832B2" w:rsidP="007F3C5A">
      <w:pPr>
        <w:jc w:val="both"/>
      </w:pPr>
      <w:r w:rsidRPr="002F6B00">
        <w:t>4.Харченко Н.Э. Сборник рецептур блюд и кулинарных изделий (10-е изд.) учеб. пособие Изд</w:t>
      </w:r>
      <w:proofErr w:type="gramStart"/>
      <w:r w:rsidRPr="002F6B00">
        <w:t>.ц</w:t>
      </w:r>
      <w:proofErr w:type="gramEnd"/>
      <w:r w:rsidRPr="002F6B00">
        <w:t>ентр «Академия», 2017</w:t>
      </w:r>
    </w:p>
    <w:p w:rsidR="00A832B2" w:rsidRPr="002F6B00" w:rsidRDefault="00A832B2" w:rsidP="007F3C5A">
      <w:pPr>
        <w:jc w:val="both"/>
      </w:pPr>
      <w:r w:rsidRPr="002F6B00">
        <w:t>5.Чуканова Н.В. Производственное обучение профессии &lt;Повар&gt;: Рабочая тетрадь: В 4 ч.Ч. 1 (4-е изд., стер.) учеб. пособие Изд</w:t>
      </w:r>
      <w:proofErr w:type="gramStart"/>
      <w:r w:rsidRPr="002F6B00">
        <w:t>.ц</w:t>
      </w:r>
      <w:proofErr w:type="gramEnd"/>
      <w:r w:rsidRPr="002F6B00">
        <w:t>ентр «Академия», 2016</w:t>
      </w:r>
    </w:p>
    <w:p w:rsidR="00A832B2" w:rsidRPr="002F6B00" w:rsidRDefault="00A832B2" w:rsidP="007F3C5A">
      <w:pPr>
        <w:jc w:val="both"/>
      </w:pPr>
      <w:r w:rsidRPr="002F6B00">
        <w:lastRenderedPageBreak/>
        <w:t>6.Андросов В.П. Производственное обучение профессии &lt;Повар&gt;: В 4 ч.Ч. 4 (8-е изд., стер.) учеб. Пособие Изд</w:t>
      </w:r>
      <w:proofErr w:type="gramStart"/>
      <w:r w:rsidRPr="002F6B00">
        <w:t>.ц</w:t>
      </w:r>
      <w:proofErr w:type="gramEnd"/>
      <w:r w:rsidRPr="002F6B00">
        <w:t>ентр «Академия», 2014</w:t>
      </w:r>
    </w:p>
    <w:p w:rsidR="00A832B2" w:rsidRPr="002F6B00" w:rsidRDefault="00A832B2" w:rsidP="007F3C5A">
      <w:pPr>
        <w:jc w:val="both"/>
      </w:pPr>
      <w:r w:rsidRPr="002F6B00">
        <w:t xml:space="preserve">7. Анфимова Н.А., Татарская Л.Л. Кулинария: учебное пособие для СПО. – М.: </w:t>
      </w:r>
      <w:proofErr w:type="spellStart"/>
      <w:r w:rsidRPr="002F6B00">
        <w:t>Проф</w:t>
      </w:r>
      <w:proofErr w:type="gramStart"/>
      <w:r w:rsidRPr="002F6B00">
        <w:t>.О</w:t>
      </w:r>
      <w:proofErr w:type="gramEnd"/>
      <w:r w:rsidRPr="002F6B00">
        <w:t>бр.Издат</w:t>
      </w:r>
      <w:proofErr w:type="spellEnd"/>
      <w:r w:rsidRPr="002F6B00">
        <w:t>, 2002 – 328с.</w:t>
      </w:r>
    </w:p>
    <w:p w:rsidR="00A832B2" w:rsidRPr="002F6B00" w:rsidRDefault="00A832B2" w:rsidP="007F3C5A">
      <w:pPr>
        <w:jc w:val="both"/>
      </w:pPr>
      <w:r w:rsidRPr="002F6B00">
        <w:t xml:space="preserve">8. </w:t>
      </w:r>
      <w:proofErr w:type="spellStart"/>
      <w:r w:rsidRPr="002F6B00">
        <w:t>Монахова</w:t>
      </w:r>
      <w:proofErr w:type="spellEnd"/>
      <w:r w:rsidRPr="002F6B00">
        <w:t xml:space="preserve"> Г.М. Кулинарные работы: </w:t>
      </w:r>
      <w:proofErr w:type="spellStart"/>
      <w:r w:rsidRPr="002F6B00">
        <w:t>уч</w:t>
      </w:r>
      <w:proofErr w:type="gramStart"/>
      <w:r w:rsidRPr="002F6B00">
        <w:t>.п</w:t>
      </w:r>
      <w:proofErr w:type="gramEnd"/>
      <w:r w:rsidRPr="002F6B00">
        <w:t>особие</w:t>
      </w:r>
      <w:proofErr w:type="spellEnd"/>
      <w:r w:rsidRPr="002F6B00">
        <w:t xml:space="preserve"> для 10-11кл. Изд</w:t>
      </w:r>
      <w:proofErr w:type="gramStart"/>
      <w:r w:rsidRPr="002F6B00">
        <w:t>.ц</w:t>
      </w:r>
      <w:proofErr w:type="gramEnd"/>
      <w:r w:rsidRPr="002F6B00">
        <w:t>ентр «Академия», 2004 -208 с.</w:t>
      </w:r>
    </w:p>
    <w:p w:rsidR="00A832B2" w:rsidRPr="002F6B00" w:rsidRDefault="00A832B2" w:rsidP="00726629">
      <w:pPr>
        <w:tabs>
          <w:tab w:val="left" w:pos="567"/>
        </w:tabs>
        <w:rPr>
          <w:b/>
          <w:iCs/>
        </w:rPr>
      </w:pPr>
      <w:proofErr w:type="gramStart"/>
      <w:r w:rsidRPr="002F6B00">
        <w:rPr>
          <w:b/>
          <w:iCs/>
        </w:rPr>
        <w:t>Интернет-источники</w:t>
      </w:r>
      <w:proofErr w:type="gramEnd"/>
      <w:r w:rsidRPr="002F6B00">
        <w:rPr>
          <w:b/>
          <w:iCs/>
        </w:rPr>
        <w:t>:</w:t>
      </w:r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0" w:history="1">
        <w:r w:rsidR="00A832B2" w:rsidRPr="002F6B00">
          <w:rPr>
            <w:rStyle w:val="af4"/>
          </w:rPr>
          <w:t>Разработка МДК</w:t>
        </w:r>
        <w:proofErr w:type="gramStart"/>
        <w:r w:rsidR="00A832B2" w:rsidRPr="002F6B00">
          <w:rPr>
            <w:rStyle w:val="af4"/>
          </w:rPr>
          <w:t>.Ф</w:t>
        </w:r>
        <w:proofErr w:type="gramEnd"/>
        <w:r w:rsidR="00A832B2" w:rsidRPr="002F6B00">
          <w:rPr>
            <w:rStyle w:val="af4"/>
          </w:rPr>
          <w:t>орма доступа: perviydoc.ru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1" w:history="1">
        <w:r w:rsidR="00A832B2" w:rsidRPr="002F6B00">
          <w:rPr>
            <w:rStyle w:val="af4"/>
          </w:rPr>
          <w:t>Методическая копилка. Форма доступа: pu86.ucoz.ru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2" w:history="1">
        <w:r w:rsidR="00A832B2" w:rsidRPr="002F6B00">
          <w:rPr>
            <w:rStyle w:val="af4"/>
          </w:rPr>
          <w:t>Копилка методических разработок. Форма доступа: kopilkaurokov.ru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3" w:history="1">
        <w:r w:rsidR="00A832B2" w:rsidRPr="002F6B00">
          <w:rPr>
            <w:rStyle w:val="af4"/>
          </w:rPr>
          <w:t>Видео ролики по Кулинарии. Форма доступа: pteachka.ru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4" w:history="1">
        <w:r w:rsidR="00A832B2" w:rsidRPr="002F6B00">
          <w:rPr>
            <w:rStyle w:val="af4"/>
          </w:rPr>
          <w:t>Презентации по Технологии. Форма доступа: ppt4web.ru</w:t>
        </w:r>
      </w:hyperlink>
    </w:p>
    <w:p w:rsidR="00A832B2" w:rsidRPr="002F6B00" w:rsidRDefault="00A832B2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r w:rsidRPr="002F6B00">
        <w:t xml:space="preserve">(Электронные ссылки на ГОСТ и </w:t>
      </w:r>
      <w:proofErr w:type="spellStart"/>
      <w:r w:rsidRPr="002F6B00">
        <w:t>СанПин</w:t>
      </w:r>
      <w:proofErr w:type="spellEnd"/>
      <w:r w:rsidRPr="002F6B00">
        <w:t>):</w:t>
      </w:r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5" w:history="1">
        <w:r w:rsidR="00A643E8" w:rsidRPr="002F6B00">
          <w:rPr>
            <w:rStyle w:val="af4"/>
            <w:lang w:val="en-US"/>
          </w:rPr>
          <w:t>http</w:t>
        </w:r>
        <w:r w:rsidR="00A643E8" w:rsidRPr="002F6B00">
          <w:rPr>
            <w:rStyle w:val="af4"/>
          </w:rPr>
          <w:t>://</w:t>
        </w:r>
        <w:proofErr w:type="spellStart"/>
        <w:r w:rsidR="00A643E8" w:rsidRPr="002F6B00">
          <w:rPr>
            <w:rStyle w:val="af4"/>
            <w:lang w:val="en-US"/>
          </w:rPr>
          <w:t>pravo</w:t>
        </w:r>
        <w:proofErr w:type="spellEnd"/>
        <w:r w:rsidR="00A643E8" w:rsidRPr="002F6B00">
          <w:rPr>
            <w:rStyle w:val="af4"/>
          </w:rPr>
          <w:t>.</w:t>
        </w:r>
        <w:proofErr w:type="spellStart"/>
        <w:r w:rsidR="00A643E8" w:rsidRPr="002F6B00">
          <w:rPr>
            <w:rStyle w:val="af4"/>
            <w:lang w:val="en-US"/>
          </w:rPr>
          <w:t>gov</w:t>
        </w:r>
        <w:proofErr w:type="spellEnd"/>
        <w:r w:rsidR="00A643E8" w:rsidRPr="002F6B00">
          <w:rPr>
            <w:rStyle w:val="af4"/>
          </w:rPr>
          <w:t>.</w:t>
        </w:r>
        <w:proofErr w:type="spellStart"/>
        <w:r w:rsidR="00A643E8" w:rsidRPr="002F6B00">
          <w:rPr>
            <w:rStyle w:val="af4"/>
            <w:lang w:val="en-US"/>
          </w:rPr>
          <w:t>ru</w:t>
        </w:r>
        <w:proofErr w:type="spellEnd"/>
        <w:r w:rsidR="00A643E8" w:rsidRPr="002F6B00">
          <w:rPr>
            <w:rStyle w:val="af4"/>
          </w:rPr>
          <w:t>/</w:t>
        </w:r>
        <w:r w:rsidR="00A643E8" w:rsidRPr="002F6B00">
          <w:rPr>
            <w:rStyle w:val="af4"/>
            <w:lang w:val="en-US"/>
          </w:rPr>
          <w:t>proxy</w:t>
        </w:r>
        <w:r w:rsidR="00A643E8" w:rsidRPr="002F6B00">
          <w:rPr>
            <w:rStyle w:val="af4"/>
          </w:rPr>
          <w:t>/</w:t>
        </w:r>
        <w:proofErr w:type="spellStart"/>
        <w:r w:rsidR="00A643E8" w:rsidRPr="002F6B00">
          <w:rPr>
            <w:rStyle w:val="af4"/>
            <w:lang w:val="en-US"/>
          </w:rPr>
          <w:t>ips</w:t>
        </w:r>
        <w:proofErr w:type="spellEnd"/>
        <w:r w:rsidR="00A643E8" w:rsidRPr="002F6B00">
          <w:rPr>
            <w:rStyle w:val="af4"/>
          </w:rPr>
          <w:t>/?</w:t>
        </w:r>
        <w:proofErr w:type="spellStart"/>
        <w:r w:rsidR="00A643E8" w:rsidRPr="002F6B00">
          <w:rPr>
            <w:rStyle w:val="af4"/>
            <w:lang w:val="en-US"/>
          </w:rPr>
          <w:t>docbody</w:t>
        </w:r>
        <w:proofErr w:type="spellEnd"/>
        <w:r w:rsidR="00A643E8" w:rsidRPr="002F6B00">
          <w:rPr>
            <w:rStyle w:val="af4"/>
          </w:rPr>
          <w:t>=&amp;</w:t>
        </w:r>
        <w:proofErr w:type="spellStart"/>
        <w:r w:rsidR="00A643E8" w:rsidRPr="002F6B00">
          <w:rPr>
            <w:rStyle w:val="af4"/>
            <w:lang w:val="en-US"/>
          </w:rPr>
          <w:t>nd</w:t>
        </w:r>
        <w:proofErr w:type="spellEnd"/>
        <w:r w:rsidR="00A643E8" w:rsidRPr="002F6B00">
          <w:rPr>
            <w:rStyle w:val="af4"/>
          </w:rPr>
          <w:t>=102063865&amp;</w:t>
        </w:r>
        <w:proofErr w:type="spellStart"/>
        <w:r w:rsidR="00A643E8" w:rsidRPr="002F6B00">
          <w:rPr>
            <w:rStyle w:val="af4"/>
            <w:lang w:val="en-US"/>
          </w:rPr>
          <w:t>rdk</w:t>
        </w:r>
        <w:proofErr w:type="spellEnd"/>
        <w:r w:rsidR="00A643E8" w:rsidRPr="002F6B00">
          <w:rPr>
            <w:rStyle w:val="af4"/>
          </w:rPr>
          <w:t>=&amp;</w:t>
        </w:r>
        <w:proofErr w:type="spellStart"/>
        <w:r w:rsidR="00A643E8" w:rsidRPr="002F6B00">
          <w:rPr>
            <w:rStyle w:val="af4"/>
            <w:lang w:val="en-US"/>
          </w:rPr>
          <w:t>backlink</w:t>
        </w:r>
        <w:proofErr w:type="spellEnd"/>
        <w:r w:rsidR="00A643E8" w:rsidRPr="002F6B00">
          <w:rPr>
            <w:rStyle w:val="af4"/>
          </w:rPr>
          <w:t>=1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6" w:history="1">
        <w:r w:rsidR="00A643E8" w:rsidRPr="002F6B00">
          <w:rPr>
            <w:rStyle w:val="af4"/>
            <w:lang w:val="en-US"/>
          </w:rPr>
          <w:t>http</w:t>
        </w:r>
        <w:r w:rsidR="00A643E8" w:rsidRPr="002F6B00">
          <w:rPr>
            <w:rStyle w:val="af4"/>
          </w:rPr>
          <w:t>://</w:t>
        </w:r>
        <w:proofErr w:type="spellStart"/>
        <w:r w:rsidR="00A643E8" w:rsidRPr="002F6B00">
          <w:rPr>
            <w:rStyle w:val="af4"/>
            <w:lang w:val="en-US"/>
          </w:rPr>
          <w:t>ozpp</w:t>
        </w:r>
        <w:proofErr w:type="spellEnd"/>
        <w:r w:rsidR="00A643E8" w:rsidRPr="002F6B00">
          <w:rPr>
            <w:rStyle w:val="af4"/>
          </w:rPr>
          <w:t>.</w:t>
        </w:r>
        <w:proofErr w:type="spellStart"/>
        <w:r w:rsidR="00A643E8" w:rsidRPr="002F6B00">
          <w:rPr>
            <w:rStyle w:val="af4"/>
            <w:lang w:val="en-US"/>
          </w:rPr>
          <w:t>ru</w:t>
        </w:r>
        <w:proofErr w:type="spellEnd"/>
        <w:r w:rsidR="00A643E8" w:rsidRPr="002F6B00">
          <w:rPr>
            <w:rStyle w:val="af4"/>
          </w:rPr>
          <w:t>/</w:t>
        </w:r>
        <w:r w:rsidR="00A643E8" w:rsidRPr="002F6B00">
          <w:rPr>
            <w:rStyle w:val="af4"/>
            <w:lang w:val="en-US"/>
          </w:rPr>
          <w:t>laws</w:t>
        </w:r>
        <w:r w:rsidR="00A643E8" w:rsidRPr="002F6B00">
          <w:rPr>
            <w:rStyle w:val="af4"/>
          </w:rPr>
          <w:t>2/</w:t>
        </w:r>
        <w:proofErr w:type="spellStart"/>
        <w:r w:rsidR="00A643E8" w:rsidRPr="002F6B00">
          <w:rPr>
            <w:rStyle w:val="af4"/>
            <w:lang w:val="en-US"/>
          </w:rPr>
          <w:t>postan</w:t>
        </w:r>
        <w:proofErr w:type="spellEnd"/>
        <w:r w:rsidR="00A643E8" w:rsidRPr="002F6B00">
          <w:rPr>
            <w:rStyle w:val="af4"/>
          </w:rPr>
          <w:t>/</w:t>
        </w:r>
        <w:r w:rsidR="00A643E8" w:rsidRPr="002F6B00">
          <w:rPr>
            <w:rStyle w:val="af4"/>
            <w:lang w:val="en-US"/>
          </w:rPr>
          <w:t>post</w:t>
        </w:r>
        <w:r w:rsidR="00A643E8" w:rsidRPr="002F6B00">
          <w:rPr>
            <w:rStyle w:val="af4"/>
          </w:rPr>
          <w:t>7.</w:t>
        </w:r>
        <w:r w:rsidR="00A643E8" w:rsidRPr="002F6B00">
          <w:rPr>
            <w:rStyle w:val="af4"/>
            <w:lang w:val="en-US"/>
          </w:rPr>
          <w:t>html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  <w:rPr>
          <w:color w:val="000000"/>
          <w:spacing w:val="-1"/>
        </w:rPr>
      </w:pPr>
      <w:hyperlink r:id="rId17" w:history="1">
        <w:r w:rsidR="00A643E8" w:rsidRPr="002F6B00">
          <w:rPr>
            <w:rStyle w:val="af4"/>
            <w:spacing w:val="-1"/>
            <w:lang w:val="en-US"/>
          </w:rPr>
          <w:t>http</w:t>
        </w:r>
        <w:r w:rsidR="00A643E8" w:rsidRPr="002F6B00">
          <w:rPr>
            <w:rStyle w:val="af4"/>
            <w:spacing w:val="-1"/>
          </w:rPr>
          <w:t>:</w:t>
        </w:r>
        <w:r w:rsidR="00A832B2" w:rsidRPr="002F6B00">
          <w:rPr>
            <w:rStyle w:val="af4"/>
            <w:spacing w:val="-1"/>
          </w:rPr>
          <w:t>//</w:t>
        </w:r>
        <w:r w:rsidR="00A832B2" w:rsidRPr="002F6B00">
          <w:rPr>
            <w:rStyle w:val="af4"/>
            <w:spacing w:val="-1"/>
            <w:lang w:val="en-US"/>
          </w:rPr>
          <w:t>www</w:t>
        </w:r>
        <w:r w:rsidR="00A832B2" w:rsidRPr="002F6B00">
          <w:rPr>
            <w:rStyle w:val="af4"/>
            <w:spacing w:val="-1"/>
          </w:rPr>
          <w:t>.</w:t>
        </w:r>
        <w:proofErr w:type="spellStart"/>
        <w:r w:rsidR="00A832B2" w:rsidRPr="002F6B00">
          <w:rPr>
            <w:rStyle w:val="af4"/>
            <w:spacing w:val="-1"/>
            <w:lang w:val="en-US"/>
          </w:rPr>
          <w:t>ohranatruda</w:t>
        </w:r>
        <w:proofErr w:type="spellEnd"/>
        <w:r w:rsidR="00A832B2" w:rsidRPr="002F6B00">
          <w:rPr>
            <w:rStyle w:val="af4"/>
            <w:spacing w:val="-1"/>
          </w:rPr>
          <w:t>.</w:t>
        </w:r>
        <w:proofErr w:type="spellStart"/>
        <w:r w:rsidR="00A832B2" w:rsidRPr="002F6B00">
          <w:rPr>
            <w:rStyle w:val="af4"/>
            <w:spacing w:val="-1"/>
            <w:lang w:val="en-US"/>
          </w:rPr>
          <w:t>ru</w:t>
        </w:r>
        <w:proofErr w:type="spellEnd"/>
        <w:r w:rsidR="00A832B2" w:rsidRPr="002F6B00">
          <w:rPr>
            <w:rStyle w:val="af4"/>
            <w:spacing w:val="-1"/>
          </w:rPr>
          <w:t>/</w:t>
        </w:r>
        <w:proofErr w:type="spellStart"/>
        <w:r w:rsidR="00A832B2" w:rsidRPr="002F6B00">
          <w:rPr>
            <w:rStyle w:val="af4"/>
            <w:spacing w:val="-1"/>
            <w:lang w:val="en-US"/>
          </w:rPr>
          <w:t>ot</w:t>
        </w:r>
        <w:proofErr w:type="spellEnd"/>
        <w:r w:rsidR="00A832B2" w:rsidRPr="002F6B00">
          <w:rPr>
            <w:rStyle w:val="af4"/>
            <w:spacing w:val="-1"/>
          </w:rPr>
          <w:t>_</w:t>
        </w:r>
        <w:proofErr w:type="spellStart"/>
        <w:r w:rsidR="00A832B2" w:rsidRPr="002F6B00">
          <w:rPr>
            <w:rStyle w:val="af4"/>
            <w:spacing w:val="-1"/>
            <w:lang w:val="en-US"/>
          </w:rPr>
          <w:t>biblio</w:t>
        </w:r>
        <w:proofErr w:type="spellEnd"/>
        <w:r w:rsidR="00A832B2" w:rsidRPr="002F6B00">
          <w:rPr>
            <w:rStyle w:val="af4"/>
            <w:spacing w:val="-1"/>
          </w:rPr>
          <w:t>/</w:t>
        </w:r>
        <w:proofErr w:type="spellStart"/>
        <w:r w:rsidR="00A832B2" w:rsidRPr="002F6B00">
          <w:rPr>
            <w:rStyle w:val="af4"/>
            <w:spacing w:val="-1"/>
            <w:lang w:val="en-US"/>
          </w:rPr>
          <w:t>normativ</w:t>
        </w:r>
        <w:proofErr w:type="spellEnd"/>
        <w:r w:rsidR="00A832B2" w:rsidRPr="002F6B00">
          <w:rPr>
            <w:rStyle w:val="af4"/>
            <w:spacing w:val="-1"/>
          </w:rPr>
          <w:t>/</w:t>
        </w:r>
        <w:r w:rsidR="00A832B2" w:rsidRPr="002F6B00">
          <w:rPr>
            <w:rStyle w:val="af4"/>
            <w:spacing w:val="-1"/>
            <w:lang w:val="en-US"/>
          </w:rPr>
          <w:t>data</w:t>
        </w:r>
        <w:r w:rsidR="00A832B2" w:rsidRPr="002F6B00">
          <w:rPr>
            <w:rStyle w:val="af4"/>
            <w:spacing w:val="-1"/>
          </w:rPr>
          <w:t>_</w:t>
        </w:r>
        <w:proofErr w:type="spellStart"/>
        <w:r w:rsidR="00A832B2" w:rsidRPr="002F6B00">
          <w:rPr>
            <w:rStyle w:val="af4"/>
            <w:spacing w:val="-1"/>
            <w:lang w:val="en-US"/>
          </w:rPr>
          <w:t>normativ</w:t>
        </w:r>
        <w:proofErr w:type="spellEnd"/>
        <w:r w:rsidR="00A832B2" w:rsidRPr="002F6B00">
          <w:rPr>
            <w:rStyle w:val="af4"/>
            <w:spacing w:val="-1"/>
          </w:rPr>
          <w:t>/46/46201/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8" w:history="1">
        <w:r w:rsidR="00A832B2" w:rsidRPr="002F6B00">
          <w:rPr>
            <w:rStyle w:val="af4"/>
            <w:spacing w:val="-1"/>
          </w:rPr>
          <w:t>http://fcior.edu.ru/catalog/meta/5/p/page.html</w:t>
        </w:r>
      </w:hyperlink>
    </w:p>
    <w:p w:rsidR="00A832B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19" w:history="1">
        <w:r w:rsidR="00945895" w:rsidRPr="002F6B00">
          <w:rPr>
            <w:rStyle w:val="af4"/>
          </w:rPr>
          <w:t>http://</w:t>
        </w:r>
        <w:r w:rsidR="00A832B2" w:rsidRPr="002F6B00">
          <w:rPr>
            <w:rStyle w:val="af4"/>
          </w:rPr>
          <w:t>ppt4web.ru</w:t>
        </w:r>
        <w:r w:rsidR="00C92F59" w:rsidRPr="002F6B00">
          <w:rPr>
            <w:rStyle w:val="af4"/>
            <w:lang w:val="en-US"/>
          </w:rPr>
          <w:t>/</w:t>
        </w:r>
      </w:hyperlink>
    </w:p>
    <w:p w:rsidR="00D96A52" w:rsidRPr="002F6B00" w:rsidRDefault="009521A5" w:rsidP="00726629">
      <w:pPr>
        <w:numPr>
          <w:ilvl w:val="0"/>
          <w:numId w:val="11"/>
        </w:numPr>
        <w:tabs>
          <w:tab w:val="left" w:pos="567"/>
        </w:tabs>
        <w:ind w:left="0" w:firstLine="0"/>
      </w:pPr>
      <w:hyperlink r:id="rId20" w:history="1">
        <w:r w:rsidR="00D96A52" w:rsidRPr="002F6B00">
          <w:rPr>
            <w:rStyle w:val="af4"/>
          </w:rPr>
          <w:t>https://pu32.jimdo.com</w:t>
        </w:r>
      </w:hyperlink>
      <w:r w:rsidR="00D96A52" w:rsidRPr="002F6B00">
        <w:rPr>
          <w:lang w:val="en-US"/>
        </w:rPr>
        <w:t>/</w:t>
      </w:r>
    </w:p>
    <w:p w:rsidR="005C4138" w:rsidRPr="005C4138" w:rsidRDefault="005C4138" w:rsidP="005C4138">
      <w:pPr>
        <w:numPr>
          <w:ilvl w:val="0"/>
          <w:numId w:val="11"/>
        </w:numPr>
        <w:tabs>
          <w:tab w:val="left" w:pos="567"/>
        </w:tabs>
        <w:ind w:left="0" w:firstLine="0"/>
        <w:rPr>
          <w:color w:val="000000"/>
          <w:spacing w:val="-1"/>
          <w:sz w:val="28"/>
          <w:szCs w:val="28"/>
        </w:rPr>
        <w:sectPr w:rsidR="005C4138" w:rsidRPr="005C4138" w:rsidSect="006821E9">
          <w:footerReference w:type="even" r:id="rId21"/>
          <w:footerReference w:type="defaul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EEF" w:rsidRPr="002F6B00" w:rsidRDefault="00B037E7" w:rsidP="007F3C5A">
      <w:pPr>
        <w:widowControl w:val="0"/>
        <w:jc w:val="center"/>
        <w:rPr>
          <w:b/>
          <w:iCs/>
        </w:rPr>
      </w:pPr>
      <w:r w:rsidRPr="002F6B00">
        <w:rPr>
          <w:b/>
          <w:iCs/>
        </w:rPr>
        <w:lastRenderedPageBreak/>
        <w:t>5. КОНТРОЛЬ И ОЦЕНКА РЕЗУЛЬТАТОВ ОСВОЕНИЯ УЧЕБНОЙ ПРАКТИКИ</w:t>
      </w:r>
    </w:p>
    <w:p w:rsidR="004B2189" w:rsidRPr="00930D6B" w:rsidRDefault="004B2189" w:rsidP="007F3C5A">
      <w:pPr>
        <w:widowControl w:val="0"/>
        <w:jc w:val="center"/>
        <w:rPr>
          <w:b/>
          <w:iCs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8647"/>
        <w:gridCol w:w="2693"/>
      </w:tblGrid>
      <w:tr w:rsidR="00675EEF" w:rsidRPr="002F6B00" w:rsidTr="004347D3">
        <w:trPr>
          <w:trHeight w:val="1098"/>
        </w:trPr>
        <w:tc>
          <w:tcPr>
            <w:tcW w:w="3261" w:type="dxa"/>
          </w:tcPr>
          <w:p w:rsidR="00675EEF" w:rsidRPr="002F6B00" w:rsidRDefault="00675EEF" w:rsidP="007F3C5A">
            <w:pPr>
              <w:suppressAutoHyphens/>
              <w:ind w:firstLine="34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</w:p>
          <w:p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693" w:type="dxa"/>
          </w:tcPr>
          <w:p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</w:p>
          <w:p w:rsidR="00675EEF" w:rsidRPr="002F6B00" w:rsidRDefault="00675EEF" w:rsidP="007F3C5A">
            <w:pPr>
              <w:suppressAutoHyphens/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Методы оценки</w:t>
            </w:r>
          </w:p>
        </w:tc>
      </w:tr>
      <w:tr w:rsidR="00675EEF" w:rsidRPr="002F6B00" w:rsidTr="004347D3">
        <w:trPr>
          <w:trHeight w:val="698"/>
        </w:trPr>
        <w:tc>
          <w:tcPr>
            <w:tcW w:w="3261" w:type="dxa"/>
          </w:tcPr>
          <w:p w:rsidR="00675EEF" w:rsidRPr="002F6B00" w:rsidRDefault="00675EEF" w:rsidP="007F3C5A">
            <w:pPr>
              <w:suppressAutoHyphens/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1.1</w:t>
            </w:r>
          </w:p>
          <w:p w:rsidR="00675EEF" w:rsidRPr="002F6B00" w:rsidRDefault="00675EEF" w:rsidP="007F3C5A">
            <w:pPr>
              <w:suppressAutoHyphens/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  <w:p w:rsidR="00675EEF" w:rsidRPr="002F6B00" w:rsidRDefault="00675EEF" w:rsidP="007F3C5A">
            <w:pPr>
              <w:suppressAutoHyphens/>
              <w:ind w:hanging="40"/>
              <w:jc w:val="both"/>
              <w:rPr>
                <w:rFonts w:eastAsia="MS Mincho"/>
                <w:sz w:val="20"/>
                <w:szCs w:val="20"/>
              </w:rPr>
            </w:pPr>
          </w:p>
          <w:p w:rsidR="00675EEF" w:rsidRPr="002F6B00" w:rsidRDefault="00675EEF" w:rsidP="007F3C5A">
            <w:pPr>
              <w:ind w:firstLine="317"/>
              <w:jc w:val="both"/>
              <w:rPr>
                <w:rFonts w:eastAsia="MS Mincho"/>
                <w:sz w:val="20"/>
                <w:szCs w:val="20"/>
              </w:rPr>
            </w:pPr>
          </w:p>
          <w:p w:rsidR="00675EEF" w:rsidRPr="002F6B00" w:rsidRDefault="00675EEF" w:rsidP="007F3C5A">
            <w:pPr>
              <w:suppressAutoHyphens/>
              <w:ind w:hanging="40"/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647" w:type="dxa"/>
          </w:tcPr>
          <w:p w:rsidR="00675EEF" w:rsidRPr="002F6B00" w:rsidRDefault="00675EEF" w:rsidP="007F3C5A">
            <w:pPr>
              <w:ind w:left="90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Выполнение всех действий по </w:t>
            </w:r>
            <w:r w:rsidRPr="002F6B00">
              <w:rPr>
                <w:rFonts w:eastAsia="MS Mincho"/>
                <w:b/>
                <w:bCs/>
                <w:sz w:val="20"/>
                <w:szCs w:val="20"/>
              </w:rPr>
              <w:t xml:space="preserve">организации и содержанию рабочего места повара </w:t>
            </w:r>
            <w:r w:rsidRPr="002F6B00">
              <w:rPr>
                <w:rFonts w:eastAsia="MS Mincho"/>
                <w:bCs/>
                <w:sz w:val="20"/>
                <w:szCs w:val="20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адекватный выбор и целевое, безопасное использование </w:t>
            </w:r>
            <w:r w:rsidRPr="002F6B00">
              <w:rPr>
                <w:sz w:val="20"/>
                <w:szCs w:val="20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своевременное проведение текущей уборки рабочего места повара;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2F6B00">
              <w:rPr>
                <w:sz w:val="20"/>
                <w:szCs w:val="20"/>
              </w:rPr>
              <w:t>весоизмерительным</w:t>
            </w:r>
            <w:proofErr w:type="spellEnd"/>
            <w:r w:rsidRPr="002F6B00">
              <w:rPr>
                <w:sz w:val="20"/>
                <w:szCs w:val="20"/>
              </w:rPr>
              <w:t xml:space="preserve"> оборудованием;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F6B00">
              <w:rPr>
                <w:sz w:val="20"/>
                <w:szCs w:val="20"/>
              </w:rPr>
              <w:t>весоизмерительных</w:t>
            </w:r>
            <w:proofErr w:type="spellEnd"/>
            <w:r w:rsidRPr="002F6B00">
              <w:rPr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точность, соответствие заданию расчета потребности в сырье продуктах;</w:t>
            </w:r>
          </w:p>
          <w:p w:rsidR="00675EEF" w:rsidRPr="002F6B00" w:rsidRDefault="00675EEF" w:rsidP="007F3C5A">
            <w:pPr>
              <w:numPr>
                <w:ilvl w:val="0"/>
                <w:numId w:val="2"/>
              </w:numPr>
              <w:ind w:left="317" w:hanging="317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Текущий контроль:</w:t>
            </w:r>
          </w:p>
          <w:p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>наблюдение и оценка в процессе выполнения: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-практических, лабораторных занятий;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по учебной и производственной практикам;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по самостоятельной работе</w:t>
            </w:r>
          </w:p>
          <w:p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Промежуточная аттестация</w:t>
            </w:r>
            <w:r w:rsidRPr="002F6B00">
              <w:rPr>
                <w:rFonts w:eastAsia="MS Mincho"/>
                <w:sz w:val="20"/>
                <w:szCs w:val="20"/>
              </w:rPr>
              <w:t>:</w:t>
            </w:r>
          </w:p>
          <w:p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 xml:space="preserve">наблюдение и оценка выполнения: 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практических заданий на зачете, экзамене по МДК;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выполнения заданий экзамена по модулю;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proofErr w:type="gramStart"/>
            <w:r w:rsidRPr="002F6B00">
              <w:rPr>
                <w:rFonts w:eastAsia="MS Mincho"/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1.2.</w:t>
            </w:r>
          </w:p>
          <w:p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proofErr w:type="gramStart"/>
            <w:r w:rsidRPr="002F6B00">
              <w:rPr>
                <w:rFonts w:eastAsia="MS Mincho"/>
                <w:sz w:val="20"/>
                <w:szCs w:val="20"/>
              </w:rPr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  <w:proofErr w:type="gramEnd"/>
          </w:p>
          <w:p w:rsidR="00675EEF" w:rsidRPr="002F6B00" w:rsidRDefault="00675EEF" w:rsidP="007F3C5A">
            <w:pPr>
              <w:ind w:left="34" w:firstLine="283"/>
              <w:jc w:val="both"/>
              <w:rPr>
                <w:rFonts w:eastAsia="MS Mincho"/>
                <w:b/>
                <w:sz w:val="20"/>
                <w:szCs w:val="20"/>
              </w:rPr>
            </w:pPr>
          </w:p>
          <w:p w:rsidR="00675EEF" w:rsidRPr="002F6B00" w:rsidRDefault="00675EEF" w:rsidP="007F3C5A">
            <w:pPr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1.3</w:t>
            </w:r>
            <w:r w:rsidRPr="002F6B00">
              <w:rPr>
                <w:rFonts w:eastAsia="MS Mincho"/>
                <w:sz w:val="20"/>
                <w:szCs w:val="20"/>
              </w:rPr>
              <w:t xml:space="preserve">. </w:t>
            </w:r>
          </w:p>
          <w:p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Проводить приготовление и подготовку к реализации </w:t>
            </w:r>
            <w:r w:rsidRPr="002F6B00">
              <w:rPr>
                <w:rFonts w:eastAsia="MS Mincho"/>
                <w:sz w:val="20"/>
                <w:szCs w:val="20"/>
              </w:rPr>
              <w:lastRenderedPageBreak/>
              <w:t>полуфабрикатов разнообразного ассортимента для блюд, кулинарных изделий из рыбы и нерыбного водного сырья.</w:t>
            </w:r>
          </w:p>
          <w:p w:rsidR="00675EEF" w:rsidRPr="002F6B00" w:rsidRDefault="00675EEF" w:rsidP="007F3C5A">
            <w:pPr>
              <w:ind w:left="34" w:firstLine="283"/>
              <w:jc w:val="both"/>
              <w:rPr>
                <w:rFonts w:eastAsia="MS Mincho"/>
                <w:b/>
                <w:sz w:val="20"/>
                <w:szCs w:val="20"/>
              </w:rPr>
            </w:pPr>
          </w:p>
          <w:p w:rsidR="00675EEF" w:rsidRPr="002F6B00" w:rsidRDefault="00675EEF" w:rsidP="007F3C5A">
            <w:pPr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ПК 1.4</w:t>
            </w:r>
            <w:r w:rsidRPr="002F6B00">
              <w:rPr>
                <w:rFonts w:eastAsia="MS Mincho"/>
                <w:sz w:val="20"/>
                <w:szCs w:val="20"/>
              </w:rPr>
              <w:t xml:space="preserve">. </w:t>
            </w:r>
          </w:p>
          <w:p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8647" w:type="dxa"/>
          </w:tcPr>
          <w:p w:rsidR="00675EEF" w:rsidRPr="002F6B00" w:rsidRDefault="00675EEF" w:rsidP="007F3C5A">
            <w:pPr>
              <w:ind w:left="175" w:hanging="175"/>
              <w:jc w:val="both"/>
              <w:rPr>
                <w:sz w:val="20"/>
                <w:szCs w:val="20"/>
              </w:rPr>
            </w:pPr>
            <w:proofErr w:type="gramStart"/>
            <w:r w:rsidRPr="002F6B00">
              <w:rPr>
                <w:sz w:val="20"/>
                <w:szCs w:val="20"/>
              </w:rPr>
              <w:lastRenderedPageBreak/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  <w:proofErr w:type="gramEnd"/>
          </w:p>
          <w:p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адекватный выбор основных продуктов и дополнительных ингредиентов, в том числе специй, приправ,</w:t>
            </w:r>
            <w:r w:rsidRPr="002F6B00">
              <w:rPr>
                <w:sz w:val="20"/>
                <w:szCs w:val="20"/>
              </w:rPr>
              <w:t xml:space="preserve"> точное распознавание недоброкачественных продуктов;</w:t>
            </w:r>
          </w:p>
          <w:p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</w:t>
            </w:r>
            <w:r w:rsidRPr="002F6B00">
              <w:rPr>
                <w:rFonts w:eastAsia="MS Mincho"/>
                <w:bCs/>
                <w:sz w:val="20"/>
                <w:szCs w:val="20"/>
              </w:rPr>
              <w:lastRenderedPageBreak/>
              <w:t>продуктов, его количеству, требованиям рецептуры</w:t>
            </w:r>
            <w:r w:rsidRPr="002F6B00">
              <w:rPr>
                <w:sz w:val="20"/>
                <w:szCs w:val="20"/>
              </w:rPr>
              <w:t>);</w:t>
            </w:r>
          </w:p>
          <w:p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профессиональная демонстрация навыков работы с ножом;</w:t>
            </w:r>
          </w:p>
          <w:p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правильное, оптимальное, адекватное заданию планирование и ведение процессов обработки, подготовки сырья, продуктов, приготовления полуфабрикатов, соответствие процессов инструкциям, регламентам;</w:t>
            </w:r>
          </w:p>
          <w:p w:rsidR="00675EEF" w:rsidRPr="002F6B00" w:rsidRDefault="00675EEF" w:rsidP="007F3C5A">
            <w:pPr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</w:p>
          <w:p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(сан</w:t>
            </w:r>
            <w:proofErr w:type="gramStart"/>
            <w:r w:rsidRPr="002F6B00">
              <w:rPr>
                <w:sz w:val="20"/>
                <w:szCs w:val="20"/>
              </w:rPr>
              <w:t>.с</w:t>
            </w:r>
            <w:proofErr w:type="gramEnd"/>
            <w:r w:rsidRPr="002F6B00">
              <w:rPr>
                <w:sz w:val="20"/>
                <w:szCs w:val="20"/>
              </w:rPr>
              <w:t>пец. одежда, чистота рук, работа в перчатках при выполнении конкретных операций, хранение ножей в чистом виде во время работы,правильная (обязательная) дегустация в процессе приготовления, чистота на рабочем месте и в холодильнике);</w:t>
            </w:r>
          </w:p>
          <w:p w:rsidR="00675EEF" w:rsidRPr="002F6B00" w:rsidRDefault="00675EEF" w:rsidP="007F3C5A">
            <w:pPr>
              <w:numPr>
                <w:ilvl w:val="0"/>
                <w:numId w:val="4"/>
              </w:numPr>
              <w:tabs>
                <w:tab w:val="left" w:pos="175"/>
              </w:tabs>
              <w:ind w:left="175" w:hanging="175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соответствие времени выполнения работ нормативам;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соответствие внешнего вида готовых полуфабрикатов требованиям рецептуры;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:rsidR="00675EEF" w:rsidRPr="002F6B00" w:rsidRDefault="00675EEF" w:rsidP="007F3C5A">
            <w:pPr>
              <w:numPr>
                <w:ilvl w:val="0"/>
                <w:numId w:val="5"/>
              </w:numPr>
              <w:tabs>
                <w:tab w:val="left" w:pos="175"/>
              </w:tabs>
              <w:ind w:left="175" w:hanging="175"/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2F6B00">
              <w:rPr>
                <w:rFonts w:eastAsia="MS Mincho"/>
                <w:bCs/>
                <w:sz w:val="20"/>
                <w:szCs w:val="20"/>
              </w:rPr>
              <w:t>эстетичность, аккуратность упаковки готовых полуфабрикатов для отпуска на вынос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lastRenderedPageBreak/>
              <w:t>ОК 01</w:t>
            </w:r>
          </w:p>
          <w:p w:rsidR="00675EEF" w:rsidRPr="002F6B00" w:rsidRDefault="00675EEF" w:rsidP="007F3C5A">
            <w:pPr>
              <w:ind w:left="34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оптимальность определения этапов решения задачи;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эффективность поиска;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разработка детального плана действий;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color w:val="000000"/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правильность оценки рисков на каждом шагу;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color w:val="000000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Текущий контроль:</w:t>
            </w:r>
          </w:p>
          <w:p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>наблюдение и оценка в процессе выполнения: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-заданий для практических, лабораторных занятий;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по учебной и производственной практике;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для самостоятельной работы</w:t>
            </w:r>
          </w:p>
          <w:p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Промежуточная аттестация</w:t>
            </w:r>
            <w:r w:rsidRPr="002F6B00">
              <w:rPr>
                <w:rFonts w:eastAsia="MS Mincho"/>
                <w:sz w:val="20"/>
                <w:szCs w:val="20"/>
              </w:rPr>
              <w:t>:</w:t>
            </w:r>
          </w:p>
          <w:p w:rsidR="00675EEF" w:rsidRPr="002F6B00" w:rsidRDefault="00590B63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 xml:space="preserve">наблюдение и оценка в процессе выполнения: 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lastRenderedPageBreak/>
              <w:t>- практических заданий на зачете, экзамене по МДК;</w:t>
            </w:r>
          </w:p>
          <w:p w:rsidR="00675EEF" w:rsidRPr="002F6B00" w:rsidRDefault="00675EEF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- заданий экзамена по модулю;</w:t>
            </w:r>
          </w:p>
          <w:p w:rsidR="00675EEF" w:rsidRPr="002F6B00" w:rsidRDefault="00177FA6" w:rsidP="007F3C5A">
            <w:pPr>
              <w:ind w:left="67" w:hanging="22"/>
              <w:rPr>
                <w:rFonts w:eastAsia="MS Mincho"/>
                <w:sz w:val="20"/>
                <w:szCs w:val="20"/>
              </w:rPr>
            </w:pPr>
            <w:proofErr w:type="gramStart"/>
            <w:r w:rsidRPr="002F6B00">
              <w:rPr>
                <w:rFonts w:eastAsia="MS Mincho"/>
                <w:sz w:val="20"/>
                <w:szCs w:val="20"/>
              </w:rPr>
              <w:t>-</w:t>
            </w:r>
            <w:r w:rsidR="00675EEF" w:rsidRPr="002F6B00">
              <w:rPr>
                <w:rFonts w:eastAsia="MS Mincho"/>
                <w:sz w:val="20"/>
                <w:szCs w:val="20"/>
              </w:rPr>
              <w:t>оценка защиты отчетов по учебной и производственной практикам</w:t>
            </w:r>
            <w:proofErr w:type="gramEnd"/>
          </w:p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ОК. 02</w:t>
            </w:r>
          </w:p>
          <w:p w:rsidR="00675EEF" w:rsidRPr="002F6B00" w:rsidRDefault="00675EEF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</w:t>
            </w:r>
            <w:r w:rsidRPr="002F6B00">
              <w:rPr>
                <w:rFonts w:eastAsia="MS Mincho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адекватность интерпретации полученной информации в контексте профессиональной </w:t>
            </w:r>
            <w:r w:rsidRPr="002F6B00">
              <w:rPr>
                <w:rFonts w:eastAsia="MS Mincho"/>
                <w:sz w:val="20"/>
                <w:szCs w:val="20"/>
              </w:rPr>
              <w:lastRenderedPageBreak/>
              <w:t>деятельности;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rPr>
          <w:trHeight w:val="1150"/>
        </w:trPr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lastRenderedPageBreak/>
              <w:t xml:space="preserve">ОК.03 </w:t>
            </w:r>
          </w:p>
          <w:p w:rsidR="00675EEF" w:rsidRPr="002F6B00" w:rsidRDefault="00A31DA3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Планировать</w:t>
            </w:r>
            <w:r w:rsidR="00675EEF" w:rsidRPr="002F6B00">
              <w:rPr>
                <w:rFonts w:eastAsia="MS Mincho"/>
                <w:sz w:val="20"/>
                <w:szCs w:val="20"/>
              </w:rPr>
              <w:t xml:space="preserve"> и реализовывать собственное профессиональное и личностное развитие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 xml:space="preserve">ОК 04. </w:t>
            </w:r>
          </w:p>
          <w:p w:rsidR="00675EEF" w:rsidRPr="002F6B00" w:rsidRDefault="00675EEF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эффективность участия вделовом </w:t>
            </w:r>
            <w:proofErr w:type="gramStart"/>
            <w:r w:rsidRPr="002F6B00">
              <w:rPr>
                <w:rFonts w:eastAsia="MS Mincho"/>
                <w:sz w:val="20"/>
                <w:szCs w:val="20"/>
              </w:rPr>
              <w:t>общении</w:t>
            </w:r>
            <w:proofErr w:type="gramEnd"/>
            <w:r w:rsidRPr="002F6B00">
              <w:rPr>
                <w:rFonts w:eastAsia="MS Mincho"/>
                <w:sz w:val="20"/>
                <w:szCs w:val="20"/>
              </w:rPr>
              <w:t xml:space="preserve"> для решения деловых задач;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2F6B00">
              <w:rPr>
                <w:rFonts w:eastAsia="MS Mincho"/>
                <w:sz w:val="20"/>
                <w:szCs w:val="20"/>
              </w:rPr>
              <w:t>профессиональной</w:t>
            </w:r>
            <w:proofErr w:type="gramEnd"/>
            <w:r w:rsidRPr="002F6B00">
              <w:rPr>
                <w:rFonts w:eastAsia="MS Mincho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ОК. 05</w:t>
            </w:r>
          </w:p>
          <w:p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грамотность устного и письменного изложения своихмыслей по профессиональной тематике на государственном языке;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 06.</w:t>
            </w:r>
          </w:p>
          <w:p w:rsidR="00675EEF" w:rsidRPr="002F6B00" w:rsidRDefault="00675EEF" w:rsidP="007F3C5A">
            <w:pPr>
              <w:ind w:left="34"/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b/>
                <w:bCs/>
                <w:sz w:val="20"/>
                <w:szCs w:val="20"/>
              </w:rPr>
              <w:t>ОК 07</w:t>
            </w:r>
            <w:r w:rsidRPr="002F6B00">
              <w:rPr>
                <w:rFonts w:eastAsia="MS Mincho"/>
                <w:b/>
                <w:sz w:val="20"/>
                <w:szCs w:val="20"/>
              </w:rPr>
              <w:t>.</w:t>
            </w:r>
          </w:p>
          <w:p w:rsidR="00675EEF" w:rsidRPr="002F6B00" w:rsidRDefault="00675EEF" w:rsidP="007F3C5A">
            <w:pPr>
              <w:ind w:firstLine="34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317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ОК. 09</w:t>
            </w:r>
          </w:p>
          <w:p w:rsidR="00675EEF" w:rsidRPr="002F6B00" w:rsidRDefault="00675EEF" w:rsidP="007F3C5A">
            <w:pPr>
              <w:ind w:left="34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rPr>
                <w:rFonts w:eastAsia="MS Mincho"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  <w:tr w:rsidR="00675EEF" w:rsidRPr="002F6B00" w:rsidTr="004347D3">
        <w:tc>
          <w:tcPr>
            <w:tcW w:w="3261" w:type="dxa"/>
          </w:tcPr>
          <w:p w:rsidR="00675EEF" w:rsidRPr="002F6B00" w:rsidRDefault="00675EEF" w:rsidP="007F3C5A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b/>
                <w:sz w:val="20"/>
                <w:szCs w:val="20"/>
              </w:rPr>
              <w:t>ОК 10.</w:t>
            </w:r>
          </w:p>
          <w:p w:rsidR="00675EEF" w:rsidRPr="002F6B00" w:rsidRDefault="00675EEF" w:rsidP="007F3C5A">
            <w:pPr>
              <w:ind w:left="34"/>
              <w:rPr>
                <w:rFonts w:eastAsia="MS Mincho"/>
                <w:b/>
                <w:sz w:val="20"/>
                <w:szCs w:val="20"/>
              </w:rPr>
            </w:pPr>
            <w:r w:rsidRPr="002F6B00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8647" w:type="dxa"/>
          </w:tcPr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 xml:space="preserve">адекватность </w:t>
            </w:r>
            <w:r w:rsidRPr="002F6B00">
              <w:rPr>
                <w:rFonts w:eastAsia="MS Mincho"/>
                <w:iCs/>
                <w:sz w:val="20"/>
                <w:szCs w:val="20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iCs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:rsidR="00675EEF" w:rsidRPr="002F6B00" w:rsidRDefault="00675EEF" w:rsidP="007F3C5A">
            <w:pPr>
              <w:numPr>
                <w:ilvl w:val="0"/>
                <w:numId w:val="6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2F6B00">
              <w:rPr>
                <w:rFonts w:eastAsia="MS Mincho"/>
                <w:iCs/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675EEF" w:rsidRPr="002F6B00" w:rsidRDefault="00675EEF" w:rsidP="007F3C5A">
            <w:pPr>
              <w:ind w:left="714" w:hanging="357"/>
              <w:rPr>
                <w:rFonts w:eastAsia="MS Mincho"/>
                <w:sz w:val="20"/>
                <w:szCs w:val="20"/>
              </w:rPr>
            </w:pPr>
          </w:p>
        </w:tc>
      </w:tr>
    </w:tbl>
    <w:p w:rsidR="00295633" w:rsidRPr="002F6B00" w:rsidRDefault="00295633" w:rsidP="007F3C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0"/>
          <w:szCs w:val="20"/>
        </w:rPr>
      </w:pPr>
    </w:p>
    <w:sectPr w:rsidR="00295633" w:rsidRPr="002F6B00" w:rsidSect="00DB46AB">
      <w:footerReference w:type="even" r:id="rId23"/>
      <w:footerReference w:type="default" r:id="rId24"/>
      <w:pgSz w:w="16840" w:h="11907" w:orient="landscape" w:code="9"/>
      <w:pgMar w:top="1701" w:right="1134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06D" w:rsidRDefault="0034406D">
      <w:r>
        <w:separator/>
      </w:r>
    </w:p>
  </w:endnote>
  <w:endnote w:type="continuationSeparator" w:id="0">
    <w:p w:rsidR="0034406D" w:rsidRDefault="00344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F" w:rsidRDefault="009521A5" w:rsidP="00B87CF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7082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7082F" w:rsidRDefault="0087082F" w:rsidP="008027DC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E56" w:rsidRDefault="009521A5" w:rsidP="007574C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F0E5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F0E56" w:rsidRDefault="003F0E56" w:rsidP="007574C9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E56" w:rsidRPr="00855458" w:rsidRDefault="003F0E56" w:rsidP="00855458">
    <w:pPr>
      <w:pStyle w:val="aa"/>
      <w:jc w:val="center"/>
    </w:pPr>
  </w:p>
  <w:p w:rsidR="003F0E56" w:rsidRDefault="003F0E56" w:rsidP="007574C9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7D3" w:rsidRDefault="009521A5">
    <w:pPr>
      <w:rPr>
        <w:sz w:val="2"/>
        <w:szCs w:val="2"/>
      </w:rPr>
    </w:pPr>
    <w:r w:rsidRPr="009521A5">
      <w:rPr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0.7pt;margin-top:845.95pt;width:10.55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4347D3" w:rsidRDefault="009521A5">
                <w:pPr>
                  <w:pStyle w:val="af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A14C95">
                  <w:instrText xml:space="preserve"> PAGE \* MERGEFORMAT </w:instrText>
                </w:r>
                <w:r>
                  <w:fldChar w:fldCharType="separate"/>
                </w:r>
                <w:r w:rsidR="004347D3">
                  <w:rPr>
                    <w:noProof/>
                  </w:rPr>
                  <w:t>40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7D3" w:rsidRDefault="004347D3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06D" w:rsidRDefault="0034406D">
      <w:r>
        <w:separator/>
      </w:r>
    </w:p>
  </w:footnote>
  <w:footnote w:type="continuationSeparator" w:id="0">
    <w:p w:rsidR="0034406D" w:rsidRDefault="00344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F" w:rsidRDefault="009521A5" w:rsidP="00905203">
    <w:pPr>
      <w:pStyle w:val="af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7082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7082F" w:rsidRDefault="0087082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C51F4"/>
    <w:multiLevelType w:val="hybridMultilevel"/>
    <w:tmpl w:val="97C04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7E20636"/>
    <w:multiLevelType w:val="hybridMultilevel"/>
    <w:tmpl w:val="2F2E6A1E"/>
    <w:lvl w:ilvl="0" w:tplc="9804788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D9D48FA"/>
    <w:multiLevelType w:val="hybridMultilevel"/>
    <w:tmpl w:val="970E8424"/>
    <w:lvl w:ilvl="0" w:tplc="F1DAD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26F1"/>
    <w:rsid w:val="0000124E"/>
    <w:rsid w:val="0000177D"/>
    <w:rsid w:val="0000562F"/>
    <w:rsid w:val="00006DAF"/>
    <w:rsid w:val="00010055"/>
    <w:rsid w:val="00010B1D"/>
    <w:rsid w:val="00013ED1"/>
    <w:rsid w:val="0001767D"/>
    <w:rsid w:val="0002011D"/>
    <w:rsid w:val="000226F6"/>
    <w:rsid w:val="000242E3"/>
    <w:rsid w:val="00025C8D"/>
    <w:rsid w:val="00026255"/>
    <w:rsid w:val="00030102"/>
    <w:rsid w:val="000345D9"/>
    <w:rsid w:val="00036977"/>
    <w:rsid w:val="00050EC7"/>
    <w:rsid w:val="000518DB"/>
    <w:rsid w:val="00052821"/>
    <w:rsid w:val="00060370"/>
    <w:rsid w:val="00062457"/>
    <w:rsid w:val="00067781"/>
    <w:rsid w:val="00077E6E"/>
    <w:rsid w:val="00081274"/>
    <w:rsid w:val="000902F5"/>
    <w:rsid w:val="00091586"/>
    <w:rsid w:val="00093F8B"/>
    <w:rsid w:val="00095BC7"/>
    <w:rsid w:val="00097F3F"/>
    <w:rsid w:val="000A143D"/>
    <w:rsid w:val="000A20FB"/>
    <w:rsid w:val="000A28F1"/>
    <w:rsid w:val="000A3BB0"/>
    <w:rsid w:val="000B0DD5"/>
    <w:rsid w:val="000B4234"/>
    <w:rsid w:val="000B4B8B"/>
    <w:rsid w:val="000B51E7"/>
    <w:rsid w:val="000B6E13"/>
    <w:rsid w:val="000B715E"/>
    <w:rsid w:val="000C00A8"/>
    <w:rsid w:val="000C0C3E"/>
    <w:rsid w:val="000C438F"/>
    <w:rsid w:val="000C4B88"/>
    <w:rsid w:val="000D1B54"/>
    <w:rsid w:val="000D6949"/>
    <w:rsid w:val="000E2CBD"/>
    <w:rsid w:val="000E4246"/>
    <w:rsid w:val="000E527B"/>
    <w:rsid w:val="000E6A73"/>
    <w:rsid w:val="000F1A0A"/>
    <w:rsid w:val="000F38FE"/>
    <w:rsid w:val="00100F77"/>
    <w:rsid w:val="00101AA2"/>
    <w:rsid w:val="001035B0"/>
    <w:rsid w:val="001046C0"/>
    <w:rsid w:val="0010511C"/>
    <w:rsid w:val="00111C2A"/>
    <w:rsid w:val="0011375E"/>
    <w:rsid w:val="00116E49"/>
    <w:rsid w:val="001218E1"/>
    <w:rsid w:val="0012200F"/>
    <w:rsid w:val="00130C8A"/>
    <w:rsid w:val="001314AF"/>
    <w:rsid w:val="001343B8"/>
    <w:rsid w:val="00134B6F"/>
    <w:rsid w:val="00143098"/>
    <w:rsid w:val="00143FD8"/>
    <w:rsid w:val="001459EA"/>
    <w:rsid w:val="00155740"/>
    <w:rsid w:val="00157706"/>
    <w:rsid w:val="00160859"/>
    <w:rsid w:val="0016280C"/>
    <w:rsid w:val="00162952"/>
    <w:rsid w:val="0016531C"/>
    <w:rsid w:val="00165B06"/>
    <w:rsid w:val="00166E54"/>
    <w:rsid w:val="001732B7"/>
    <w:rsid w:val="001738AE"/>
    <w:rsid w:val="00176087"/>
    <w:rsid w:val="001777A3"/>
    <w:rsid w:val="00177FA6"/>
    <w:rsid w:val="00180ACA"/>
    <w:rsid w:val="00181B3C"/>
    <w:rsid w:val="001820AB"/>
    <w:rsid w:val="00184064"/>
    <w:rsid w:val="001877C4"/>
    <w:rsid w:val="001933CB"/>
    <w:rsid w:val="001942EE"/>
    <w:rsid w:val="00194E4B"/>
    <w:rsid w:val="001A108C"/>
    <w:rsid w:val="001B26F1"/>
    <w:rsid w:val="001B40C3"/>
    <w:rsid w:val="001C1AD8"/>
    <w:rsid w:val="001C36F9"/>
    <w:rsid w:val="001C487D"/>
    <w:rsid w:val="001C7B5F"/>
    <w:rsid w:val="001D10F9"/>
    <w:rsid w:val="001D3D8B"/>
    <w:rsid w:val="001D57EC"/>
    <w:rsid w:val="001D5FA9"/>
    <w:rsid w:val="001D6F2E"/>
    <w:rsid w:val="001E3F8D"/>
    <w:rsid w:val="001E5C10"/>
    <w:rsid w:val="001F1249"/>
    <w:rsid w:val="001F1A6C"/>
    <w:rsid w:val="001F2EA7"/>
    <w:rsid w:val="002009AA"/>
    <w:rsid w:val="00205109"/>
    <w:rsid w:val="00205EDD"/>
    <w:rsid w:val="00206252"/>
    <w:rsid w:val="00211ABE"/>
    <w:rsid w:val="00212031"/>
    <w:rsid w:val="00212852"/>
    <w:rsid w:val="00212D35"/>
    <w:rsid w:val="00212DA4"/>
    <w:rsid w:val="002132F8"/>
    <w:rsid w:val="00215EA1"/>
    <w:rsid w:val="00216E4C"/>
    <w:rsid w:val="00217BB8"/>
    <w:rsid w:val="002207F9"/>
    <w:rsid w:val="00221ABE"/>
    <w:rsid w:val="0022440B"/>
    <w:rsid w:val="00225C16"/>
    <w:rsid w:val="0023114A"/>
    <w:rsid w:val="00231FE5"/>
    <w:rsid w:val="002353AF"/>
    <w:rsid w:val="00237405"/>
    <w:rsid w:val="00240237"/>
    <w:rsid w:val="002429B9"/>
    <w:rsid w:val="002436CF"/>
    <w:rsid w:val="00245A5D"/>
    <w:rsid w:val="00254A4E"/>
    <w:rsid w:val="0026014F"/>
    <w:rsid w:val="00260D31"/>
    <w:rsid w:val="0026369F"/>
    <w:rsid w:val="00275FAF"/>
    <w:rsid w:val="002763A5"/>
    <w:rsid w:val="00276672"/>
    <w:rsid w:val="00276944"/>
    <w:rsid w:val="00276BBD"/>
    <w:rsid w:val="0028067A"/>
    <w:rsid w:val="002867B1"/>
    <w:rsid w:val="002928D6"/>
    <w:rsid w:val="00295633"/>
    <w:rsid w:val="00295734"/>
    <w:rsid w:val="002A3A90"/>
    <w:rsid w:val="002A447C"/>
    <w:rsid w:val="002A58FC"/>
    <w:rsid w:val="002A7E11"/>
    <w:rsid w:val="002B0B12"/>
    <w:rsid w:val="002B10D8"/>
    <w:rsid w:val="002B4010"/>
    <w:rsid w:val="002B4C5E"/>
    <w:rsid w:val="002C16EF"/>
    <w:rsid w:val="002C1958"/>
    <w:rsid w:val="002C6262"/>
    <w:rsid w:val="002C63C5"/>
    <w:rsid w:val="002C7908"/>
    <w:rsid w:val="002D129F"/>
    <w:rsid w:val="002D1423"/>
    <w:rsid w:val="002D2C04"/>
    <w:rsid w:val="002D65A6"/>
    <w:rsid w:val="002E15ED"/>
    <w:rsid w:val="002F499B"/>
    <w:rsid w:val="002F6B00"/>
    <w:rsid w:val="003002AD"/>
    <w:rsid w:val="00300EE7"/>
    <w:rsid w:val="0031034E"/>
    <w:rsid w:val="003111B3"/>
    <w:rsid w:val="00314402"/>
    <w:rsid w:val="00314F87"/>
    <w:rsid w:val="00316F63"/>
    <w:rsid w:val="0032195A"/>
    <w:rsid w:val="00321A98"/>
    <w:rsid w:val="003268B2"/>
    <w:rsid w:val="003361DF"/>
    <w:rsid w:val="003377D8"/>
    <w:rsid w:val="0034406D"/>
    <w:rsid w:val="00345005"/>
    <w:rsid w:val="0034693B"/>
    <w:rsid w:val="00347FB4"/>
    <w:rsid w:val="00350128"/>
    <w:rsid w:val="003523CA"/>
    <w:rsid w:val="00356CE2"/>
    <w:rsid w:val="00360B1C"/>
    <w:rsid w:val="003612DC"/>
    <w:rsid w:val="003616C1"/>
    <w:rsid w:val="0036286F"/>
    <w:rsid w:val="003639B3"/>
    <w:rsid w:val="003648A6"/>
    <w:rsid w:val="0037046F"/>
    <w:rsid w:val="0037069A"/>
    <w:rsid w:val="00372B5A"/>
    <w:rsid w:val="00372D3E"/>
    <w:rsid w:val="003738DF"/>
    <w:rsid w:val="00373D8A"/>
    <w:rsid w:val="00374662"/>
    <w:rsid w:val="00376613"/>
    <w:rsid w:val="00377160"/>
    <w:rsid w:val="00377AE8"/>
    <w:rsid w:val="00377F09"/>
    <w:rsid w:val="00383F8E"/>
    <w:rsid w:val="0038434E"/>
    <w:rsid w:val="00384C03"/>
    <w:rsid w:val="003978F9"/>
    <w:rsid w:val="00397C05"/>
    <w:rsid w:val="003A0025"/>
    <w:rsid w:val="003A1FCF"/>
    <w:rsid w:val="003A257A"/>
    <w:rsid w:val="003A2A6F"/>
    <w:rsid w:val="003A555F"/>
    <w:rsid w:val="003B6985"/>
    <w:rsid w:val="003C1A4D"/>
    <w:rsid w:val="003C1F48"/>
    <w:rsid w:val="003C4F30"/>
    <w:rsid w:val="003D0F64"/>
    <w:rsid w:val="003D6276"/>
    <w:rsid w:val="003E2713"/>
    <w:rsid w:val="003E32E2"/>
    <w:rsid w:val="003E3776"/>
    <w:rsid w:val="003E52BB"/>
    <w:rsid w:val="003E633A"/>
    <w:rsid w:val="003F0E56"/>
    <w:rsid w:val="004024FB"/>
    <w:rsid w:val="00407865"/>
    <w:rsid w:val="00417A0C"/>
    <w:rsid w:val="00417C92"/>
    <w:rsid w:val="004204C2"/>
    <w:rsid w:val="004227FA"/>
    <w:rsid w:val="0042381A"/>
    <w:rsid w:val="00426F61"/>
    <w:rsid w:val="0043202A"/>
    <w:rsid w:val="00432690"/>
    <w:rsid w:val="00433079"/>
    <w:rsid w:val="004347D3"/>
    <w:rsid w:val="004363B2"/>
    <w:rsid w:val="00441C68"/>
    <w:rsid w:val="0044529C"/>
    <w:rsid w:val="00446E52"/>
    <w:rsid w:val="00447FEA"/>
    <w:rsid w:val="00452CE3"/>
    <w:rsid w:val="0045354A"/>
    <w:rsid w:val="004559CF"/>
    <w:rsid w:val="004565D7"/>
    <w:rsid w:val="00457541"/>
    <w:rsid w:val="0046392C"/>
    <w:rsid w:val="00470413"/>
    <w:rsid w:val="00470A4B"/>
    <w:rsid w:val="00471135"/>
    <w:rsid w:val="00482935"/>
    <w:rsid w:val="00487A3A"/>
    <w:rsid w:val="0049142A"/>
    <w:rsid w:val="00492935"/>
    <w:rsid w:val="00497A99"/>
    <w:rsid w:val="004A0B4E"/>
    <w:rsid w:val="004A11FD"/>
    <w:rsid w:val="004A32FD"/>
    <w:rsid w:val="004A4BE3"/>
    <w:rsid w:val="004A60F9"/>
    <w:rsid w:val="004A612B"/>
    <w:rsid w:val="004B0BF1"/>
    <w:rsid w:val="004B2189"/>
    <w:rsid w:val="004B47E4"/>
    <w:rsid w:val="004B5675"/>
    <w:rsid w:val="004C1523"/>
    <w:rsid w:val="004C5A4A"/>
    <w:rsid w:val="004D04F7"/>
    <w:rsid w:val="004D21B2"/>
    <w:rsid w:val="004D4B77"/>
    <w:rsid w:val="004D676C"/>
    <w:rsid w:val="004E03EE"/>
    <w:rsid w:val="004E1AAF"/>
    <w:rsid w:val="004E1BFE"/>
    <w:rsid w:val="004E4B36"/>
    <w:rsid w:val="004F22AC"/>
    <w:rsid w:val="004F33D4"/>
    <w:rsid w:val="004F5FB3"/>
    <w:rsid w:val="004F69AC"/>
    <w:rsid w:val="004F69E4"/>
    <w:rsid w:val="00501940"/>
    <w:rsid w:val="005062D1"/>
    <w:rsid w:val="00507D0A"/>
    <w:rsid w:val="00514710"/>
    <w:rsid w:val="00515CB7"/>
    <w:rsid w:val="005165C6"/>
    <w:rsid w:val="00517144"/>
    <w:rsid w:val="005216EC"/>
    <w:rsid w:val="00527B30"/>
    <w:rsid w:val="0053094C"/>
    <w:rsid w:val="00531020"/>
    <w:rsid w:val="00531760"/>
    <w:rsid w:val="00534A36"/>
    <w:rsid w:val="00536177"/>
    <w:rsid w:val="00541564"/>
    <w:rsid w:val="0054186F"/>
    <w:rsid w:val="00550788"/>
    <w:rsid w:val="005514A9"/>
    <w:rsid w:val="00563F5A"/>
    <w:rsid w:val="00564254"/>
    <w:rsid w:val="00566669"/>
    <w:rsid w:val="005737E4"/>
    <w:rsid w:val="0058449B"/>
    <w:rsid w:val="00585813"/>
    <w:rsid w:val="005865B7"/>
    <w:rsid w:val="00590826"/>
    <w:rsid w:val="00590B63"/>
    <w:rsid w:val="00595D16"/>
    <w:rsid w:val="00596E11"/>
    <w:rsid w:val="005A0134"/>
    <w:rsid w:val="005A6D17"/>
    <w:rsid w:val="005A7209"/>
    <w:rsid w:val="005B0BAA"/>
    <w:rsid w:val="005B1037"/>
    <w:rsid w:val="005B70BC"/>
    <w:rsid w:val="005C0440"/>
    <w:rsid w:val="005C3D75"/>
    <w:rsid w:val="005C4138"/>
    <w:rsid w:val="005C56DA"/>
    <w:rsid w:val="005C7F8D"/>
    <w:rsid w:val="005D21E9"/>
    <w:rsid w:val="005D384B"/>
    <w:rsid w:val="005D52EA"/>
    <w:rsid w:val="005E437E"/>
    <w:rsid w:val="005E6112"/>
    <w:rsid w:val="0060022D"/>
    <w:rsid w:val="0060334C"/>
    <w:rsid w:val="00606086"/>
    <w:rsid w:val="006105FE"/>
    <w:rsid w:val="00610E09"/>
    <w:rsid w:val="006123C3"/>
    <w:rsid w:val="00622F32"/>
    <w:rsid w:val="00623636"/>
    <w:rsid w:val="006254FB"/>
    <w:rsid w:val="006263B7"/>
    <w:rsid w:val="00627CC4"/>
    <w:rsid w:val="00627E4F"/>
    <w:rsid w:val="00632A73"/>
    <w:rsid w:val="00641790"/>
    <w:rsid w:val="0064534C"/>
    <w:rsid w:val="00647753"/>
    <w:rsid w:val="00652AF3"/>
    <w:rsid w:val="0065669B"/>
    <w:rsid w:val="00660161"/>
    <w:rsid w:val="0066134C"/>
    <w:rsid w:val="00663A4F"/>
    <w:rsid w:val="00667804"/>
    <w:rsid w:val="00671CE4"/>
    <w:rsid w:val="00675EEF"/>
    <w:rsid w:val="00677462"/>
    <w:rsid w:val="006815BC"/>
    <w:rsid w:val="00681A1A"/>
    <w:rsid w:val="006821E9"/>
    <w:rsid w:val="0068503F"/>
    <w:rsid w:val="00687773"/>
    <w:rsid w:val="006A054A"/>
    <w:rsid w:val="006A0622"/>
    <w:rsid w:val="006A1E5C"/>
    <w:rsid w:val="006A516B"/>
    <w:rsid w:val="006C267D"/>
    <w:rsid w:val="006C3A7A"/>
    <w:rsid w:val="006D0EF2"/>
    <w:rsid w:val="006D4737"/>
    <w:rsid w:val="006D4756"/>
    <w:rsid w:val="006D49E4"/>
    <w:rsid w:val="006D7D35"/>
    <w:rsid w:val="006E2404"/>
    <w:rsid w:val="006E57FE"/>
    <w:rsid w:val="006F07E4"/>
    <w:rsid w:val="006F394E"/>
    <w:rsid w:val="006F53AB"/>
    <w:rsid w:val="00702123"/>
    <w:rsid w:val="00705EE8"/>
    <w:rsid w:val="007071CD"/>
    <w:rsid w:val="00711CC3"/>
    <w:rsid w:val="00711E8D"/>
    <w:rsid w:val="00712C02"/>
    <w:rsid w:val="00713CF7"/>
    <w:rsid w:val="00716BC1"/>
    <w:rsid w:val="00716E79"/>
    <w:rsid w:val="00720D65"/>
    <w:rsid w:val="0072113F"/>
    <w:rsid w:val="00722577"/>
    <w:rsid w:val="0072384E"/>
    <w:rsid w:val="00726290"/>
    <w:rsid w:val="00726629"/>
    <w:rsid w:val="007301A4"/>
    <w:rsid w:val="00731D4B"/>
    <w:rsid w:val="007338EF"/>
    <w:rsid w:val="0073575A"/>
    <w:rsid w:val="00740A9F"/>
    <w:rsid w:val="00741443"/>
    <w:rsid w:val="007458B4"/>
    <w:rsid w:val="00747CE7"/>
    <w:rsid w:val="00751F97"/>
    <w:rsid w:val="0075224B"/>
    <w:rsid w:val="00755D42"/>
    <w:rsid w:val="007561B8"/>
    <w:rsid w:val="007574C9"/>
    <w:rsid w:val="00757B8D"/>
    <w:rsid w:val="00761CD2"/>
    <w:rsid w:val="00763901"/>
    <w:rsid w:val="00764F4A"/>
    <w:rsid w:val="007654F5"/>
    <w:rsid w:val="007662A1"/>
    <w:rsid w:val="00766BBC"/>
    <w:rsid w:val="00766C17"/>
    <w:rsid w:val="00770CC7"/>
    <w:rsid w:val="00771FF5"/>
    <w:rsid w:val="00772E48"/>
    <w:rsid w:val="0077324C"/>
    <w:rsid w:val="007745C2"/>
    <w:rsid w:val="0077533B"/>
    <w:rsid w:val="00775985"/>
    <w:rsid w:val="00776E3F"/>
    <w:rsid w:val="00780509"/>
    <w:rsid w:val="00782FFD"/>
    <w:rsid w:val="0078380E"/>
    <w:rsid w:val="007866A6"/>
    <w:rsid w:val="00786B85"/>
    <w:rsid w:val="00787B29"/>
    <w:rsid w:val="00794579"/>
    <w:rsid w:val="007A2C29"/>
    <w:rsid w:val="007A4EB8"/>
    <w:rsid w:val="007B1E2C"/>
    <w:rsid w:val="007B329A"/>
    <w:rsid w:val="007B646D"/>
    <w:rsid w:val="007B6C64"/>
    <w:rsid w:val="007D287F"/>
    <w:rsid w:val="007D5AE2"/>
    <w:rsid w:val="007D6739"/>
    <w:rsid w:val="007D7CB2"/>
    <w:rsid w:val="007E2272"/>
    <w:rsid w:val="007E5EF9"/>
    <w:rsid w:val="007F3174"/>
    <w:rsid w:val="007F3C5A"/>
    <w:rsid w:val="007F7202"/>
    <w:rsid w:val="00800EC6"/>
    <w:rsid w:val="008027DC"/>
    <w:rsid w:val="00803BA5"/>
    <w:rsid w:val="008055FC"/>
    <w:rsid w:val="00811FF9"/>
    <w:rsid w:val="00812228"/>
    <w:rsid w:val="00814701"/>
    <w:rsid w:val="00816CF9"/>
    <w:rsid w:val="00820E02"/>
    <w:rsid w:val="008226E8"/>
    <w:rsid w:val="008247D0"/>
    <w:rsid w:val="00825FF8"/>
    <w:rsid w:val="0082644C"/>
    <w:rsid w:val="0083365E"/>
    <w:rsid w:val="00835F6B"/>
    <w:rsid w:val="00836662"/>
    <w:rsid w:val="00842564"/>
    <w:rsid w:val="0084729B"/>
    <w:rsid w:val="00847426"/>
    <w:rsid w:val="00853716"/>
    <w:rsid w:val="0085461C"/>
    <w:rsid w:val="00855458"/>
    <w:rsid w:val="00867085"/>
    <w:rsid w:val="0087082F"/>
    <w:rsid w:val="0087162C"/>
    <w:rsid w:val="0088065F"/>
    <w:rsid w:val="00880C9E"/>
    <w:rsid w:val="00881A11"/>
    <w:rsid w:val="008832D8"/>
    <w:rsid w:val="00887B6C"/>
    <w:rsid w:val="00892829"/>
    <w:rsid w:val="00893E75"/>
    <w:rsid w:val="00895343"/>
    <w:rsid w:val="008A10E5"/>
    <w:rsid w:val="008A4062"/>
    <w:rsid w:val="008A41D0"/>
    <w:rsid w:val="008A76CF"/>
    <w:rsid w:val="008B06A1"/>
    <w:rsid w:val="008B4765"/>
    <w:rsid w:val="008B4AA5"/>
    <w:rsid w:val="008B4CAA"/>
    <w:rsid w:val="008B7131"/>
    <w:rsid w:val="008C1090"/>
    <w:rsid w:val="008C11D3"/>
    <w:rsid w:val="008C2B9F"/>
    <w:rsid w:val="008D783D"/>
    <w:rsid w:val="008D7D80"/>
    <w:rsid w:val="008E05A3"/>
    <w:rsid w:val="008E24BE"/>
    <w:rsid w:val="008E2C8B"/>
    <w:rsid w:val="008E53ED"/>
    <w:rsid w:val="008E68F3"/>
    <w:rsid w:val="008F0A8B"/>
    <w:rsid w:val="008F1D83"/>
    <w:rsid w:val="008F48B3"/>
    <w:rsid w:val="008F577B"/>
    <w:rsid w:val="008F73C6"/>
    <w:rsid w:val="008F7AC0"/>
    <w:rsid w:val="0090219B"/>
    <w:rsid w:val="009026E9"/>
    <w:rsid w:val="00905203"/>
    <w:rsid w:val="00907537"/>
    <w:rsid w:val="0091124C"/>
    <w:rsid w:val="0091275F"/>
    <w:rsid w:val="00913105"/>
    <w:rsid w:val="009138EC"/>
    <w:rsid w:val="0091640F"/>
    <w:rsid w:val="00923404"/>
    <w:rsid w:val="00923714"/>
    <w:rsid w:val="00930521"/>
    <w:rsid w:val="00930D6B"/>
    <w:rsid w:val="00931DCB"/>
    <w:rsid w:val="009321EE"/>
    <w:rsid w:val="00932526"/>
    <w:rsid w:val="00932B20"/>
    <w:rsid w:val="0093549B"/>
    <w:rsid w:val="00942F1E"/>
    <w:rsid w:val="00945895"/>
    <w:rsid w:val="00946CE2"/>
    <w:rsid w:val="0095094E"/>
    <w:rsid w:val="009521A5"/>
    <w:rsid w:val="009539E1"/>
    <w:rsid w:val="00964095"/>
    <w:rsid w:val="00972AD3"/>
    <w:rsid w:val="00973FC5"/>
    <w:rsid w:val="0097564E"/>
    <w:rsid w:val="00975DB9"/>
    <w:rsid w:val="009775E9"/>
    <w:rsid w:val="00983D34"/>
    <w:rsid w:val="00984C0E"/>
    <w:rsid w:val="00984C59"/>
    <w:rsid w:val="009852AE"/>
    <w:rsid w:val="009925CB"/>
    <w:rsid w:val="009939C2"/>
    <w:rsid w:val="00994667"/>
    <w:rsid w:val="00995219"/>
    <w:rsid w:val="0099589F"/>
    <w:rsid w:val="009C4C84"/>
    <w:rsid w:val="009C78FD"/>
    <w:rsid w:val="009D38B2"/>
    <w:rsid w:val="009D7764"/>
    <w:rsid w:val="009E34DF"/>
    <w:rsid w:val="009E39A8"/>
    <w:rsid w:val="009E6C73"/>
    <w:rsid w:val="009F350B"/>
    <w:rsid w:val="009F4603"/>
    <w:rsid w:val="009F507E"/>
    <w:rsid w:val="009F6A41"/>
    <w:rsid w:val="00A019CF"/>
    <w:rsid w:val="00A01D81"/>
    <w:rsid w:val="00A0465F"/>
    <w:rsid w:val="00A0555A"/>
    <w:rsid w:val="00A06B70"/>
    <w:rsid w:val="00A072DA"/>
    <w:rsid w:val="00A102FC"/>
    <w:rsid w:val="00A115D2"/>
    <w:rsid w:val="00A11606"/>
    <w:rsid w:val="00A12702"/>
    <w:rsid w:val="00A14C95"/>
    <w:rsid w:val="00A21980"/>
    <w:rsid w:val="00A31DA3"/>
    <w:rsid w:val="00A3555D"/>
    <w:rsid w:val="00A3712B"/>
    <w:rsid w:val="00A42435"/>
    <w:rsid w:val="00A438FC"/>
    <w:rsid w:val="00A43AE1"/>
    <w:rsid w:val="00A50E70"/>
    <w:rsid w:val="00A53CE8"/>
    <w:rsid w:val="00A54AC5"/>
    <w:rsid w:val="00A55148"/>
    <w:rsid w:val="00A643E8"/>
    <w:rsid w:val="00A658B5"/>
    <w:rsid w:val="00A67E42"/>
    <w:rsid w:val="00A705E6"/>
    <w:rsid w:val="00A713A0"/>
    <w:rsid w:val="00A73041"/>
    <w:rsid w:val="00A7586F"/>
    <w:rsid w:val="00A81A61"/>
    <w:rsid w:val="00A827AF"/>
    <w:rsid w:val="00A8291F"/>
    <w:rsid w:val="00A832B2"/>
    <w:rsid w:val="00A83762"/>
    <w:rsid w:val="00A85552"/>
    <w:rsid w:val="00A862D5"/>
    <w:rsid w:val="00A92252"/>
    <w:rsid w:val="00A93C2A"/>
    <w:rsid w:val="00A97EDE"/>
    <w:rsid w:val="00AA482B"/>
    <w:rsid w:val="00AB0AB7"/>
    <w:rsid w:val="00AB2E9D"/>
    <w:rsid w:val="00AB2F96"/>
    <w:rsid w:val="00AB4650"/>
    <w:rsid w:val="00AB4F8C"/>
    <w:rsid w:val="00AB7141"/>
    <w:rsid w:val="00AC26F6"/>
    <w:rsid w:val="00AC61BF"/>
    <w:rsid w:val="00AD3206"/>
    <w:rsid w:val="00AD3858"/>
    <w:rsid w:val="00AD55B5"/>
    <w:rsid w:val="00AE5065"/>
    <w:rsid w:val="00AE5E72"/>
    <w:rsid w:val="00AE5EAB"/>
    <w:rsid w:val="00AF0D0D"/>
    <w:rsid w:val="00AF6B6F"/>
    <w:rsid w:val="00B02623"/>
    <w:rsid w:val="00B037E7"/>
    <w:rsid w:val="00B044ED"/>
    <w:rsid w:val="00B04C48"/>
    <w:rsid w:val="00B06FD5"/>
    <w:rsid w:val="00B12724"/>
    <w:rsid w:val="00B13360"/>
    <w:rsid w:val="00B16E7E"/>
    <w:rsid w:val="00B237EE"/>
    <w:rsid w:val="00B2420E"/>
    <w:rsid w:val="00B251CC"/>
    <w:rsid w:val="00B25AA0"/>
    <w:rsid w:val="00B32D8B"/>
    <w:rsid w:val="00B337D2"/>
    <w:rsid w:val="00B466ED"/>
    <w:rsid w:val="00B622DC"/>
    <w:rsid w:val="00B6348D"/>
    <w:rsid w:val="00B64B0C"/>
    <w:rsid w:val="00B70625"/>
    <w:rsid w:val="00B70A9B"/>
    <w:rsid w:val="00B70C6B"/>
    <w:rsid w:val="00B71301"/>
    <w:rsid w:val="00B715F9"/>
    <w:rsid w:val="00B738CA"/>
    <w:rsid w:val="00B74FE0"/>
    <w:rsid w:val="00B86D61"/>
    <w:rsid w:val="00B87230"/>
    <w:rsid w:val="00B878AC"/>
    <w:rsid w:val="00B87CFE"/>
    <w:rsid w:val="00B92F5B"/>
    <w:rsid w:val="00B93D09"/>
    <w:rsid w:val="00B9678A"/>
    <w:rsid w:val="00BB733C"/>
    <w:rsid w:val="00BC0D6E"/>
    <w:rsid w:val="00BC1AEB"/>
    <w:rsid w:val="00BC4CE4"/>
    <w:rsid w:val="00BC6357"/>
    <w:rsid w:val="00BD04FB"/>
    <w:rsid w:val="00BD0B91"/>
    <w:rsid w:val="00BD4709"/>
    <w:rsid w:val="00BD5B78"/>
    <w:rsid w:val="00BE0151"/>
    <w:rsid w:val="00BE0B8E"/>
    <w:rsid w:val="00BE5BE7"/>
    <w:rsid w:val="00BE6327"/>
    <w:rsid w:val="00BF4CDC"/>
    <w:rsid w:val="00BF5B27"/>
    <w:rsid w:val="00BF5E8D"/>
    <w:rsid w:val="00BF6748"/>
    <w:rsid w:val="00BF6BDD"/>
    <w:rsid w:val="00BF6CA0"/>
    <w:rsid w:val="00BF7AF7"/>
    <w:rsid w:val="00C0443C"/>
    <w:rsid w:val="00C05919"/>
    <w:rsid w:val="00C0686F"/>
    <w:rsid w:val="00C12972"/>
    <w:rsid w:val="00C1500E"/>
    <w:rsid w:val="00C16BCF"/>
    <w:rsid w:val="00C16F86"/>
    <w:rsid w:val="00C2332F"/>
    <w:rsid w:val="00C2422A"/>
    <w:rsid w:val="00C31A9C"/>
    <w:rsid w:val="00C40BBF"/>
    <w:rsid w:val="00C417E4"/>
    <w:rsid w:val="00C41D9E"/>
    <w:rsid w:val="00C46071"/>
    <w:rsid w:val="00C50E7A"/>
    <w:rsid w:val="00C5153D"/>
    <w:rsid w:val="00C52589"/>
    <w:rsid w:val="00C54924"/>
    <w:rsid w:val="00C55C3E"/>
    <w:rsid w:val="00C623D4"/>
    <w:rsid w:val="00C66678"/>
    <w:rsid w:val="00C73A47"/>
    <w:rsid w:val="00C827FA"/>
    <w:rsid w:val="00C844E5"/>
    <w:rsid w:val="00C84568"/>
    <w:rsid w:val="00C86EE9"/>
    <w:rsid w:val="00C9269A"/>
    <w:rsid w:val="00C92F59"/>
    <w:rsid w:val="00C937EF"/>
    <w:rsid w:val="00C94FAB"/>
    <w:rsid w:val="00C95173"/>
    <w:rsid w:val="00C9554C"/>
    <w:rsid w:val="00CA01B2"/>
    <w:rsid w:val="00CA2D68"/>
    <w:rsid w:val="00CA6681"/>
    <w:rsid w:val="00CB0F77"/>
    <w:rsid w:val="00CB6A13"/>
    <w:rsid w:val="00CC0772"/>
    <w:rsid w:val="00CC11DA"/>
    <w:rsid w:val="00CC1CCC"/>
    <w:rsid w:val="00CC6476"/>
    <w:rsid w:val="00CC6BE4"/>
    <w:rsid w:val="00CD0745"/>
    <w:rsid w:val="00CD1014"/>
    <w:rsid w:val="00CD170E"/>
    <w:rsid w:val="00CD385B"/>
    <w:rsid w:val="00CD55EA"/>
    <w:rsid w:val="00CD66CD"/>
    <w:rsid w:val="00CE2B38"/>
    <w:rsid w:val="00CE31E4"/>
    <w:rsid w:val="00CE6228"/>
    <w:rsid w:val="00CE7604"/>
    <w:rsid w:val="00CF3DD2"/>
    <w:rsid w:val="00D00691"/>
    <w:rsid w:val="00D00FC7"/>
    <w:rsid w:val="00D04456"/>
    <w:rsid w:val="00D1208C"/>
    <w:rsid w:val="00D1607A"/>
    <w:rsid w:val="00D16E5A"/>
    <w:rsid w:val="00D16E6E"/>
    <w:rsid w:val="00D17110"/>
    <w:rsid w:val="00D21C33"/>
    <w:rsid w:val="00D22553"/>
    <w:rsid w:val="00D238C0"/>
    <w:rsid w:val="00D246A6"/>
    <w:rsid w:val="00D27AB0"/>
    <w:rsid w:val="00D3115A"/>
    <w:rsid w:val="00D35D1C"/>
    <w:rsid w:val="00D43527"/>
    <w:rsid w:val="00D44E6A"/>
    <w:rsid w:val="00D45094"/>
    <w:rsid w:val="00D47C5A"/>
    <w:rsid w:val="00D50458"/>
    <w:rsid w:val="00D50C91"/>
    <w:rsid w:val="00D5564A"/>
    <w:rsid w:val="00D55E79"/>
    <w:rsid w:val="00D60A77"/>
    <w:rsid w:val="00D633F0"/>
    <w:rsid w:val="00D721AD"/>
    <w:rsid w:val="00D73DA2"/>
    <w:rsid w:val="00D754B0"/>
    <w:rsid w:val="00D769F0"/>
    <w:rsid w:val="00D773BA"/>
    <w:rsid w:val="00D92F78"/>
    <w:rsid w:val="00D968B3"/>
    <w:rsid w:val="00D96A52"/>
    <w:rsid w:val="00D9755D"/>
    <w:rsid w:val="00DA1B11"/>
    <w:rsid w:val="00DA5B5E"/>
    <w:rsid w:val="00DA67DE"/>
    <w:rsid w:val="00DA6D3A"/>
    <w:rsid w:val="00DA7B29"/>
    <w:rsid w:val="00DB46AB"/>
    <w:rsid w:val="00DD22E3"/>
    <w:rsid w:val="00DD4BF3"/>
    <w:rsid w:val="00DD54A8"/>
    <w:rsid w:val="00DE0AE8"/>
    <w:rsid w:val="00DF225C"/>
    <w:rsid w:val="00DF33D6"/>
    <w:rsid w:val="00DF37E9"/>
    <w:rsid w:val="00E007B5"/>
    <w:rsid w:val="00E02948"/>
    <w:rsid w:val="00E02E5B"/>
    <w:rsid w:val="00E046A4"/>
    <w:rsid w:val="00E06E5F"/>
    <w:rsid w:val="00E10132"/>
    <w:rsid w:val="00E10396"/>
    <w:rsid w:val="00E10A04"/>
    <w:rsid w:val="00E13125"/>
    <w:rsid w:val="00E15CF4"/>
    <w:rsid w:val="00E2139B"/>
    <w:rsid w:val="00E22E4A"/>
    <w:rsid w:val="00E26CCF"/>
    <w:rsid w:val="00E376C4"/>
    <w:rsid w:val="00E37834"/>
    <w:rsid w:val="00E40A70"/>
    <w:rsid w:val="00E43C43"/>
    <w:rsid w:val="00E52E8D"/>
    <w:rsid w:val="00E5707A"/>
    <w:rsid w:val="00E604B9"/>
    <w:rsid w:val="00E608FC"/>
    <w:rsid w:val="00E61DA2"/>
    <w:rsid w:val="00E65781"/>
    <w:rsid w:val="00E66BA4"/>
    <w:rsid w:val="00E6770C"/>
    <w:rsid w:val="00E67B2D"/>
    <w:rsid w:val="00E71835"/>
    <w:rsid w:val="00E768DD"/>
    <w:rsid w:val="00E84A90"/>
    <w:rsid w:val="00E86748"/>
    <w:rsid w:val="00E86A06"/>
    <w:rsid w:val="00E925DC"/>
    <w:rsid w:val="00E94A36"/>
    <w:rsid w:val="00E97D61"/>
    <w:rsid w:val="00EA008E"/>
    <w:rsid w:val="00EA20B9"/>
    <w:rsid w:val="00EA29DF"/>
    <w:rsid w:val="00EB0933"/>
    <w:rsid w:val="00EB202E"/>
    <w:rsid w:val="00EB3ACD"/>
    <w:rsid w:val="00EB5233"/>
    <w:rsid w:val="00EB6AC3"/>
    <w:rsid w:val="00EC0516"/>
    <w:rsid w:val="00EC2245"/>
    <w:rsid w:val="00ED5C68"/>
    <w:rsid w:val="00ED678C"/>
    <w:rsid w:val="00EE362E"/>
    <w:rsid w:val="00EE5EE9"/>
    <w:rsid w:val="00EF41F4"/>
    <w:rsid w:val="00EF44B5"/>
    <w:rsid w:val="00F11600"/>
    <w:rsid w:val="00F12617"/>
    <w:rsid w:val="00F13A7A"/>
    <w:rsid w:val="00F21BDE"/>
    <w:rsid w:val="00F329B8"/>
    <w:rsid w:val="00F3304F"/>
    <w:rsid w:val="00F3353D"/>
    <w:rsid w:val="00F345ED"/>
    <w:rsid w:val="00F34FB3"/>
    <w:rsid w:val="00F41ADE"/>
    <w:rsid w:val="00F4553D"/>
    <w:rsid w:val="00F50206"/>
    <w:rsid w:val="00F50FEE"/>
    <w:rsid w:val="00F52AD8"/>
    <w:rsid w:val="00F52BAA"/>
    <w:rsid w:val="00F534D3"/>
    <w:rsid w:val="00F55B12"/>
    <w:rsid w:val="00F609DD"/>
    <w:rsid w:val="00F60F5D"/>
    <w:rsid w:val="00F625F3"/>
    <w:rsid w:val="00F62935"/>
    <w:rsid w:val="00F62C17"/>
    <w:rsid w:val="00F675C1"/>
    <w:rsid w:val="00F71BAB"/>
    <w:rsid w:val="00F73C49"/>
    <w:rsid w:val="00F7571E"/>
    <w:rsid w:val="00F80BB7"/>
    <w:rsid w:val="00F82DC1"/>
    <w:rsid w:val="00F83A33"/>
    <w:rsid w:val="00F84958"/>
    <w:rsid w:val="00F857AC"/>
    <w:rsid w:val="00F87EFF"/>
    <w:rsid w:val="00F95054"/>
    <w:rsid w:val="00F95F19"/>
    <w:rsid w:val="00F9621C"/>
    <w:rsid w:val="00FB6E93"/>
    <w:rsid w:val="00FB7FB8"/>
    <w:rsid w:val="00FC0861"/>
    <w:rsid w:val="00FC24E0"/>
    <w:rsid w:val="00FC2BE8"/>
    <w:rsid w:val="00FC32B5"/>
    <w:rsid w:val="00FC3850"/>
    <w:rsid w:val="00FD00D5"/>
    <w:rsid w:val="00FE136E"/>
    <w:rsid w:val="00FE300D"/>
    <w:rsid w:val="00FE4837"/>
    <w:rsid w:val="00FE7E8E"/>
    <w:rsid w:val="00FF390D"/>
    <w:rsid w:val="00FF63DF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8027DC"/>
    <w:pPr>
      <w:tabs>
        <w:tab w:val="center" w:pos="4677"/>
        <w:tab w:val="right" w:pos="9355"/>
      </w:tabs>
    </w:pPr>
  </w:style>
  <w:style w:type="character" w:styleId="ac">
    <w:name w:val="page number"/>
    <w:basedOn w:val="a0"/>
    <w:uiPriority w:val="99"/>
    <w:rsid w:val="008027DC"/>
  </w:style>
  <w:style w:type="paragraph" w:customStyle="1" w:styleId="ad">
    <w:name w:val="Знак"/>
    <w:basedOn w:val="a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Subtitle"/>
    <w:basedOn w:val="a"/>
    <w:next w:val="a"/>
    <w:link w:val="af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link w:val="ae"/>
    <w:rsid w:val="00E6770C"/>
    <w:rPr>
      <w:rFonts w:ascii="Cambria" w:hAnsi="Cambria"/>
      <w:sz w:val="24"/>
      <w:szCs w:val="24"/>
      <w:lang w:val="ru-RU" w:eastAsia="ru-RU" w:bidi="ar-SA"/>
    </w:rPr>
  </w:style>
  <w:style w:type="paragraph" w:styleId="af0">
    <w:name w:val="List"/>
    <w:basedOn w:val="a"/>
    <w:rsid w:val="00FF390D"/>
    <w:pPr>
      <w:ind w:left="283" w:hanging="283"/>
    </w:pPr>
  </w:style>
  <w:style w:type="paragraph" w:customStyle="1" w:styleId="11">
    <w:name w:val="Знак1"/>
    <w:basedOn w:val="a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100F7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1">
    <w:name w:val="Table Grid"/>
    <w:basedOn w:val="a1"/>
    <w:rsid w:val="00B70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rsid w:val="000C00A8"/>
    <w:pPr>
      <w:spacing w:after="120"/>
      <w:ind w:left="283"/>
    </w:pPr>
  </w:style>
  <w:style w:type="paragraph" w:styleId="af3">
    <w:name w:val="header"/>
    <w:basedOn w:val="a"/>
    <w:rsid w:val="003A1FC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5D384B"/>
    <w:rPr>
      <w:sz w:val="24"/>
      <w:szCs w:val="24"/>
      <w:lang w:val="ru-RU" w:eastAsia="ru-RU" w:bidi="ar-SA"/>
    </w:rPr>
  </w:style>
  <w:style w:type="character" w:styleId="af4">
    <w:name w:val="Hyperlink"/>
    <w:rsid w:val="0072113F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6E24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E2404"/>
    <w:rPr>
      <w:sz w:val="16"/>
      <w:szCs w:val="16"/>
    </w:rPr>
  </w:style>
  <w:style w:type="character" w:customStyle="1" w:styleId="ab">
    <w:name w:val="Нижний колонтитул Знак"/>
    <w:link w:val="aa"/>
    <w:uiPriority w:val="99"/>
    <w:rsid w:val="007A4EB8"/>
    <w:rPr>
      <w:sz w:val="24"/>
      <w:szCs w:val="24"/>
    </w:rPr>
  </w:style>
  <w:style w:type="character" w:customStyle="1" w:styleId="31">
    <w:name w:val="Заголовок №3_"/>
    <w:link w:val="32"/>
    <w:rsid w:val="00761CD2"/>
    <w:rPr>
      <w:b/>
      <w:bCs/>
      <w:spacing w:val="3"/>
      <w:sz w:val="21"/>
      <w:szCs w:val="21"/>
      <w:shd w:val="clear" w:color="auto" w:fill="FFFFFF"/>
    </w:rPr>
  </w:style>
  <w:style w:type="character" w:customStyle="1" w:styleId="af5">
    <w:name w:val="Основной текст_"/>
    <w:link w:val="33"/>
    <w:rsid w:val="00761CD2"/>
    <w:rPr>
      <w:spacing w:val="3"/>
      <w:sz w:val="21"/>
      <w:szCs w:val="21"/>
      <w:shd w:val="clear" w:color="auto" w:fill="FFFFFF"/>
    </w:rPr>
  </w:style>
  <w:style w:type="character" w:customStyle="1" w:styleId="af6">
    <w:name w:val="Основной текст + Полужирный"/>
    <w:rsid w:val="00761C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761CD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5"/>
    <w:rsid w:val="00761CD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3">
    <w:name w:val="Основной текст1"/>
    <w:rsid w:val="00B25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Default">
    <w:name w:val="Default"/>
    <w:rsid w:val="007071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uiPriority w:val="1"/>
    <w:qFormat/>
    <w:rsid w:val="001942EE"/>
    <w:rPr>
      <w:sz w:val="24"/>
      <w:szCs w:val="24"/>
    </w:rPr>
  </w:style>
  <w:style w:type="paragraph" w:styleId="af8">
    <w:name w:val="List Paragraph"/>
    <w:basedOn w:val="a"/>
    <w:uiPriority w:val="99"/>
    <w:qFormat/>
    <w:rsid w:val="000056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1">
    <w:name w:val="Font Style121"/>
    <w:uiPriority w:val="99"/>
    <w:rsid w:val="00E94A36"/>
    <w:rPr>
      <w:rFonts w:ascii="Century Schoolbook" w:hAnsi="Century Schoolbook" w:cs="Century Schoolbook"/>
      <w:sz w:val="20"/>
      <w:szCs w:val="20"/>
    </w:rPr>
  </w:style>
  <w:style w:type="paragraph" w:customStyle="1" w:styleId="Style68">
    <w:name w:val="Style68"/>
    <w:basedOn w:val="a"/>
    <w:uiPriority w:val="99"/>
    <w:rsid w:val="00E94A36"/>
    <w:pPr>
      <w:widowControl w:val="0"/>
      <w:autoSpaceDE w:val="0"/>
      <w:autoSpaceDN w:val="0"/>
      <w:adjustRightInd w:val="0"/>
      <w:spacing w:line="264" w:lineRule="exact"/>
      <w:ind w:hanging="211"/>
    </w:pPr>
    <w:rPr>
      <w:rFonts w:ascii="Arial Black" w:hAnsi="Arial Black"/>
    </w:rPr>
  </w:style>
  <w:style w:type="paragraph" w:customStyle="1" w:styleId="Style67">
    <w:name w:val="Style67"/>
    <w:basedOn w:val="a"/>
    <w:uiPriority w:val="99"/>
    <w:rsid w:val="00E94A36"/>
    <w:pPr>
      <w:widowControl w:val="0"/>
      <w:autoSpaceDE w:val="0"/>
      <w:autoSpaceDN w:val="0"/>
      <w:adjustRightInd w:val="0"/>
      <w:spacing w:line="264" w:lineRule="exact"/>
      <w:ind w:hanging="211"/>
      <w:jc w:val="both"/>
    </w:pPr>
    <w:rPr>
      <w:rFonts w:ascii="Arial Black" w:hAnsi="Arial Black"/>
    </w:rPr>
  </w:style>
  <w:style w:type="paragraph" w:customStyle="1" w:styleId="Style72">
    <w:name w:val="Style72"/>
    <w:basedOn w:val="a"/>
    <w:uiPriority w:val="99"/>
    <w:rsid w:val="00433079"/>
    <w:pPr>
      <w:widowControl w:val="0"/>
      <w:autoSpaceDE w:val="0"/>
      <w:autoSpaceDN w:val="0"/>
      <w:adjustRightInd w:val="0"/>
      <w:spacing w:line="264" w:lineRule="exact"/>
      <w:ind w:hanging="211"/>
      <w:jc w:val="both"/>
    </w:pPr>
    <w:rPr>
      <w:rFonts w:ascii="Arial Black" w:hAnsi="Arial Black"/>
    </w:rPr>
  </w:style>
  <w:style w:type="paragraph" w:customStyle="1" w:styleId="cv">
    <w:name w:val="cv"/>
    <w:basedOn w:val="a"/>
    <w:rsid w:val="002D129F"/>
    <w:pPr>
      <w:spacing w:before="100" w:beforeAutospacing="1" w:after="100" w:afterAutospacing="1"/>
    </w:pPr>
  </w:style>
  <w:style w:type="character" w:customStyle="1" w:styleId="Bodytext2Italic">
    <w:name w:val="Body text (2) + Italic"/>
    <w:rsid w:val="002D129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9">
    <w:name w:val="Колонтитул_"/>
    <w:link w:val="afa"/>
    <w:rsid w:val="00675EEF"/>
    <w:rPr>
      <w:rFonts w:ascii="Gungsuh" w:eastAsia="Gungsuh" w:hAnsi="Gungsuh" w:cs="Gungsuh"/>
      <w:spacing w:val="3"/>
      <w:sz w:val="17"/>
      <w:szCs w:val="17"/>
      <w:shd w:val="clear" w:color="auto" w:fill="FFFFFF"/>
    </w:rPr>
  </w:style>
  <w:style w:type="paragraph" w:customStyle="1" w:styleId="afa">
    <w:name w:val="Колонтитул"/>
    <w:basedOn w:val="a"/>
    <w:link w:val="af9"/>
    <w:rsid w:val="00675EEF"/>
    <w:pPr>
      <w:widowControl w:val="0"/>
      <w:shd w:val="clear" w:color="auto" w:fill="FFFFFF"/>
      <w:spacing w:line="0" w:lineRule="atLeast"/>
    </w:pPr>
    <w:rPr>
      <w:rFonts w:ascii="Gungsuh" w:eastAsia="Gungsuh" w:hAnsi="Gungsuh"/>
      <w:spacing w:val="3"/>
      <w:sz w:val="17"/>
      <w:szCs w:val="17"/>
    </w:rPr>
  </w:style>
  <w:style w:type="character" w:styleId="afb">
    <w:name w:val="FollowedHyperlink"/>
    <w:basedOn w:val="a0"/>
    <w:rsid w:val="00A643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openxmlformats.org/officeDocument/2006/relationships/footer" Target="footer4.xml"/><Relationship Id="rId10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footer" Target="footer3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3F9E-064E-4B6D-9EE6-1F8CC98D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3907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cp:lastModifiedBy>user-201026</cp:lastModifiedBy>
  <cp:revision>30</cp:revision>
  <cp:lastPrinted>2020-09-16T01:47:00Z</cp:lastPrinted>
  <dcterms:created xsi:type="dcterms:W3CDTF">2019-02-25T01:29:00Z</dcterms:created>
  <dcterms:modified xsi:type="dcterms:W3CDTF">2023-05-22T06:15:00Z</dcterms:modified>
</cp:coreProperties>
</file>