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49589F" w:rsidRPr="002559DF" w:rsidRDefault="0049589F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49589F" w:rsidRDefault="0049589F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2559DF" w:rsidRDefault="002559DF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2559DF" w:rsidRDefault="002559DF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2559DF" w:rsidRPr="002559DF" w:rsidRDefault="002559DF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49589F" w:rsidRPr="002559DF" w:rsidRDefault="0049589F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2559DF">
      <w:pPr>
        <w:spacing w:before="60" w:after="60" w:line="240" w:lineRule="auto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 w:rsidRPr="002559DF">
        <w:rPr>
          <w:rFonts w:ascii="Times New Roman" w:eastAsia="Calibri" w:hAnsi="Times New Roman"/>
          <w:sz w:val="32"/>
          <w:szCs w:val="32"/>
          <w:lang w:eastAsia="en-US"/>
        </w:rPr>
        <w:t>РАБОЧАЯ ПРОГРАММА УЧЕБНОЙ ДИСЦИПЛИНЫ</w:t>
      </w:r>
    </w:p>
    <w:p w:rsidR="000E74C0" w:rsidRPr="002559DF" w:rsidRDefault="000E74C0" w:rsidP="002559DF">
      <w:pPr>
        <w:spacing w:before="60"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59DF">
        <w:rPr>
          <w:rFonts w:ascii="Times New Roman" w:hAnsi="Times New Roman"/>
          <w:b/>
          <w:sz w:val="32"/>
          <w:szCs w:val="32"/>
        </w:rPr>
        <w:t xml:space="preserve">ОП.08 ИНФОРМАЦИОННЫЕ ТЕХНОЛОГИИ В ПРОФЕССИОНАЛЬНОЙ </w:t>
      </w:r>
      <w:r w:rsidR="008F7CD7" w:rsidRPr="002559DF">
        <w:rPr>
          <w:rFonts w:ascii="Times New Roman" w:hAnsi="Times New Roman"/>
          <w:b/>
          <w:sz w:val="32"/>
          <w:szCs w:val="32"/>
        </w:rPr>
        <w:t>ДЕЯТЕЛЬНОСТИ</w:t>
      </w: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bCs/>
          <w:iCs/>
          <w:sz w:val="24"/>
          <w:szCs w:val="24"/>
          <w:u w:val="single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77208D" w:rsidRPr="002559DF" w:rsidRDefault="000139B1" w:rsidP="00772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8"/>
          <w:szCs w:val="24"/>
        </w:rPr>
        <w:t>Залари</w:t>
      </w:r>
      <w:proofErr w:type="spellEnd"/>
      <w:r>
        <w:rPr>
          <w:rFonts w:ascii="Times New Roman" w:hAnsi="Times New Roman"/>
          <w:sz w:val="28"/>
          <w:szCs w:val="24"/>
        </w:rPr>
        <w:t xml:space="preserve">, </w:t>
      </w:r>
      <w:r w:rsidR="000D04A9" w:rsidRPr="002559DF">
        <w:rPr>
          <w:rFonts w:ascii="Times New Roman" w:hAnsi="Times New Roman"/>
          <w:sz w:val="28"/>
          <w:szCs w:val="24"/>
        </w:rPr>
        <w:t>202</w:t>
      </w:r>
      <w:r w:rsidR="00DB460F" w:rsidRPr="002559DF">
        <w:rPr>
          <w:rFonts w:ascii="Times New Roman" w:hAnsi="Times New Roman"/>
          <w:sz w:val="28"/>
          <w:szCs w:val="24"/>
        </w:rPr>
        <w:t>2</w:t>
      </w:r>
    </w:p>
    <w:p w:rsidR="003432D6" w:rsidRPr="003432D6" w:rsidRDefault="003D2167" w:rsidP="003432D6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D2167"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 разработана на основе (</w:t>
      </w:r>
      <w:r w:rsidRPr="003D2167">
        <w:rPr>
          <w:rFonts w:ascii="Times New Roman" w:hAnsi="Times New Roman"/>
          <w:color w:val="000000" w:themeColor="text1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Pr="003D2167">
        <w:rPr>
          <w:rFonts w:ascii="Times New Roman" w:hAnsi="Times New Roman"/>
          <w:sz w:val="24"/>
          <w:szCs w:val="24"/>
        </w:rPr>
        <w:t xml:space="preserve">специальности 35.02.16 «Эксплуатация </w:t>
      </w:r>
      <w:r w:rsidRPr="003D2167">
        <w:rPr>
          <w:rFonts w:ascii="Times New Roman" w:hAnsi="Times New Roman"/>
          <w:color w:val="000000" w:themeColor="text1"/>
          <w:sz w:val="24"/>
          <w:szCs w:val="24"/>
        </w:rPr>
        <w:t>и ремонт сельскохозяйственной техники и обо</w:t>
      </w:r>
      <w:r w:rsidR="003432D6">
        <w:rPr>
          <w:rFonts w:ascii="Times New Roman" w:hAnsi="Times New Roman"/>
          <w:color w:val="000000" w:themeColor="text1"/>
          <w:sz w:val="24"/>
          <w:szCs w:val="24"/>
        </w:rPr>
        <w:t xml:space="preserve">рудования». </w:t>
      </w:r>
      <w:r w:rsidR="003432D6" w:rsidRPr="002559DF">
        <w:rPr>
          <w:rFonts w:ascii="Times New Roman" w:hAnsi="Times New Roman"/>
          <w:bCs/>
          <w:sz w:val="24"/>
          <w:szCs w:val="24"/>
        </w:rPr>
        <w:t>Примерной основной образовательной программы, разработанной</w:t>
      </w:r>
      <w:r w:rsidR="003432D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432D6" w:rsidRPr="003432D6">
        <w:rPr>
          <w:rFonts w:ascii="Times New Roman" w:hAnsi="Times New Roman"/>
          <w:sz w:val="24"/>
          <w:szCs w:val="24"/>
        </w:rPr>
        <w:t>ГБПОУ</w:t>
      </w:r>
      <w:proofErr w:type="spellEnd"/>
      <w:r w:rsidR="003432D6" w:rsidRPr="003432D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3432D6" w:rsidRPr="003432D6">
        <w:rPr>
          <w:rFonts w:ascii="Times New Roman" w:hAnsi="Times New Roman"/>
          <w:sz w:val="24"/>
          <w:szCs w:val="24"/>
        </w:rPr>
        <w:t>Тулунский</w:t>
      </w:r>
      <w:proofErr w:type="spellEnd"/>
      <w:r w:rsidR="003432D6" w:rsidRPr="003432D6">
        <w:rPr>
          <w:rFonts w:ascii="Times New Roman" w:hAnsi="Times New Roman"/>
          <w:sz w:val="24"/>
          <w:szCs w:val="24"/>
        </w:rPr>
        <w:t xml:space="preserve"> аграрный техникум»</w:t>
      </w:r>
      <w:r w:rsidR="003432D6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7648B0" w:rsidRPr="002559DF" w:rsidRDefault="007648B0" w:rsidP="007648B0">
      <w:pPr>
        <w:jc w:val="both"/>
        <w:rPr>
          <w:rFonts w:ascii="Times New Roman" w:hAnsi="Times New Roman"/>
          <w:bCs/>
          <w:sz w:val="24"/>
          <w:szCs w:val="24"/>
        </w:rPr>
      </w:pPr>
    </w:p>
    <w:p w:rsidR="007648B0" w:rsidRPr="002559DF" w:rsidRDefault="007648B0" w:rsidP="008B2A77">
      <w:pPr>
        <w:tabs>
          <w:tab w:val="right" w:leader="dot" w:pos="9628"/>
        </w:tabs>
        <w:suppressAutoHyphens/>
        <w:spacing w:after="10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highlight w:val="yellow"/>
          <w:lang w:eastAsia="en-US"/>
        </w:rPr>
      </w:pPr>
    </w:p>
    <w:p w:rsidR="000E74C0" w:rsidRPr="002559DF" w:rsidRDefault="000E74C0" w:rsidP="008B2A7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559DF">
        <w:rPr>
          <w:rFonts w:ascii="Times New Roman" w:hAnsi="Times New Roman"/>
          <w:b/>
          <w:sz w:val="24"/>
          <w:szCs w:val="24"/>
        </w:rPr>
        <w:t xml:space="preserve">Разработчик: </w:t>
      </w:r>
      <w:r w:rsidRPr="002559DF">
        <w:rPr>
          <w:rFonts w:ascii="Times New Roman" w:hAnsi="Times New Roman"/>
          <w:sz w:val="24"/>
          <w:szCs w:val="24"/>
        </w:rPr>
        <w:t>Малец Галина Петровна, преподаватель ГАПОУ ИО «Заларинский агропромышленный техникум».</w:t>
      </w: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59DF">
        <w:rPr>
          <w:rFonts w:ascii="Times New Roman" w:hAnsi="Times New Roman"/>
          <w:b/>
          <w:sz w:val="24"/>
          <w:szCs w:val="24"/>
        </w:rPr>
        <w:t>Рецензент:</w:t>
      </w: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59DF">
        <w:rPr>
          <w:rFonts w:ascii="Times New Roman" w:hAnsi="Times New Roman"/>
          <w:sz w:val="24"/>
          <w:szCs w:val="24"/>
        </w:rPr>
        <w:t>(От работодателя)</w:t>
      </w: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2559DF">
        <w:rPr>
          <w:rFonts w:ascii="Times New Roman" w:hAnsi="Times New Roman"/>
          <w:sz w:val="24"/>
          <w:szCs w:val="24"/>
        </w:rPr>
        <w:t>ОАО</w:t>
      </w:r>
      <w:proofErr w:type="spellEnd"/>
      <w:r w:rsidRPr="002559DF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559DF">
        <w:rPr>
          <w:rFonts w:ascii="Times New Roman" w:hAnsi="Times New Roman"/>
          <w:sz w:val="24"/>
          <w:szCs w:val="24"/>
        </w:rPr>
        <w:t>Заларинскагропромснаб</w:t>
      </w:r>
      <w:proofErr w:type="spellEnd"/>
      <w:r w:rsidRPr="002559DF">
        <w:rPr>
          <w:rFonts w:ascii="Times New Roman" w:hAnsi="Times New Roman"/>
          <w:sz w:val="24"/>
          <w:szCs w:val="24"/>
        </w:rPr>
        <w:t xml:space="preserve">» </w:t>
      </w: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  <w:r w:rsidRPr="002559DF">
        <w:rPr>
          <w:rFonts w:ascii="Times New Roman" w:hAnsi="Times New Roman"/>
          <w:sz w:val="24"/>
          <w:szCs w:val="24"/>
        </w:rPr>
        <w:t xml:space="preserve">Генеральный директор              </w:t>
      </w:r>
      <w:r w:rsidRPr="002559DF">
        <w:rPr>
          <w:rFonts w:ascii="Times New Roman" w:hAnsi="Times New Roman"/>
          <w:sz w:val="24"/>
          <w:szCs w:val="24"/>
        </w:rPr>
        <w:tab/>
      </w:r>
      <w:r w:rsidRPr="002559DF">
        <w:rPr>
          <w:rFonts w:ascii="Times New Roman" w:hAnsi="Times New Roman"/>
          <w:sz w:val="24"/>
          <w:szCs w:val="24"/>
        </w:rPr>
        <w:tab/>
      </w:r>
      <w:r w:rsidRPr="002559DF">
        <w:rPr>
          <w:rFonts w:ascii="Times New Roman" w:hAnsi="Times New Roman"/>
          <w:sz w:val="24"/>
          <w:szCs w:val="24"/>
        </w:rPr>
        <w:tab/>
      </w:r>
      <w:r w:rsidRPr="002559DF">
        <w:rPr>
          <w:rFonts w:ascii="Times New Roman" w:hAnsi="Times New Roman"/>
          <w:sz w:val="24"/>
          <w:szCs w:val="24"/>
        </w:rPr>
        <w:tab/>
      </w:r>
      <w:r w:rsidRPr="002559DF">
        <w:rPr>
          <w:rFonts w:ascii="Times New Roman" w:hAnsi="Times New Roman"/>
          <w:sz w:val="24"/>
          <w:szCs w:val="24"/>
        </w:rPr>
        <w:tab/>
      </w:r>
      <w:r w:rsidR="000D04A9" w:rsidRPr="002559DF">
        <w:rPr>
          <w:rFonts w:ascii="Times New Roman" w:hAnsi="Times New Roman"/>
          <w:sz w:val="24"/>
          <w:szCs w:val="24"/>
        </w:rPr>
        <w:tab/>
      </w:r>
      <w:r w:rsidR="000D04A9" w:rsidRPr="002559DF">
        <w:rPr>
          <w:rFonts w:ascii="Times New Roman" w:hAnsi="Times New Roman"/>
          <w:sz w:val="24"/>
          <w:szCs w:val="24"/>
        </w:rPr>
        <w:tab/>
      </w:r>
      <w:r w:rsidRPr="002559DF">
        <w:rPr>
          <w:rFonts w:ascii="Times New Roman" w:hAnsi="Times New Roman"/>
          <w:sz w:val="24"/>
          <w:szCs w:val="24"/>
        </w:rPr>
        <w:t>Е.В. Дьяченко</w:t>
      </w: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7208D" w:rsidRPr="002559DF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559DF" w:rsidRPr="002559DF" w:rsidRDefault="002559DF" w:rsidP="002559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59DF">
        <w:rPr>
          <w:rFonts w:ascii="Times New Roman" w:hAnsi="Times New Roman"/>
          <w:sz w:val="24"/>
          <w:szCs w:val="24"/>
        </w:rPr>
        <w:t>Рассмотрена и одобрена</w:t>
      </w:r>
    </w:p>
    <w:p w:rsidR="002559DF" w:rsidRPr="002559DF" w:rsidRDefault="002559DF" w:rsidP="002559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59DF">
        <w:rPr>
          <w:rFonts w:ascii="Times New Roman" w:hAnsi="Times New Roman"/>
          <w:sz w:val="24"/>
          <w:szCs w:val="24"/>
        </w:rPr>
        <w:t>на заседании методической комиссии</w:t>
      </w:r>
    </w:p>
    <w:p w:rsidR="002559DF" w:rsidRPr="002559DF" w:rsidRDefault="002559DF" w:rsidP="002559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59DF">
        <w:rPr>
          <w:rFonts w:ascii="Times New Roman" w:hAnsi="Times New Roman"/>
          <w:sz w:val="24"/>
          <w:szCs w:val="24"/>
        </w:rPr>
        <w:t>общеобразовательных дисциплин</w:t>
      </w:r>
    </w:p>
    <w:p w:rsidR="002559DF" w:rsidRPr="002559DF" w:rsidRDefault="002559DF" w:rsidP="002559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59DF">
        <w:rPr>
          <w:rFonts w:ascii="Times New Roman" w:hAnsi="Times New Roman"/>
          <w:sz w:val="24"/>
          <w:szCs w:val="24"/>
        </w:rPr>
        <w:t>от  «</w:t>
      </w:r>
      <w:proofErr w:type="gramEnd"/>
      <w:r w:rsidRPr="002559DF">
        <w:rPr>
          <w:rFonts w:ascii="Times New Roman" w:hAnsi="Times New Roman"/>
          <w:sz w:val="24"/>
          <w:szCs w:val="24"/>
        </w:rPr>
        <w:t>___» ____________ 20___ г. Протокол №____</w:t>
      </w:r>
    </w:p>
    <w:p w:rsidR="000E74C0" w:rsidRPr="002559DF" w:rsidRDefault="000E74C0" w:rsidP="007648B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559DF">
        <w:rPr>
          <w:rFonts w:ascii="Times New Roman" w:hAnsi="Times New Roman"/>
          <w:b/>
          <w:i/>
          <w:sz w:val="24"/>
          <w:szCs w:val="24"/>
        </w:rPr>
        <w:br w:type="page"/>
      </w:r>
    </w:p>
    <w:p w:rsidR="000E74C0" w:rsidRPr="002559DF" w:rsidRDefault="000E74C0" w:rsidP="008B2A7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59D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0E74C0" w:rsidRPr="002559DF" w:rsidRDefault="000E74C0" w:rsidP="008B2A77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579F6" w:rsidRPr="002559DF" w:rsidRDefault="005579F6" w:rsidP="005579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559DF">
        <w:rPr>
          <w:rFonts w:ascii="Times New Roman" w:eastAsia="Times New Roman" w:hAnsi="Times New Roman"/>
          <w:b/>
          <w:sz w:val="24"/>
          <w:szCs w:val="24"/>
        </w:rPr>
        <w:t>ПАСПОРТ РАБОЧЕЙ ПРОГРАММЫ УЧЕБНОЙ ДИСЦИПЛИНЫ</w:t>
      </w:r>
    </w:p>
    <w:p w:rsidR="005579F6" w:rsidRPr="002559DF" w:rsidRDefault="005579F6" w:rsidP="005579F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579F6" w:rsidRPr="002559DF" w:rsidRDefault="005579F6" w:rsidP="005579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559DF">
        <w:rPr>
          <w:rFonts w:ascii="Times New Roman" w:eastAsia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5579F6" w:rsidRPr="002559DF" w:rsidRDefault="005579F6" w:rsidP="005579F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579F6" w:rsidRPr="002559DF" w:rsidRDefault="005579F6" w:rsidP="005579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559DF">
        <w:rPr>
          <w:rFonts w:ascii="Times New Roman" w:eastAsia="Times New Roman" w:hAnsi="Times New Roman"/>
          <w:b/>
          <w:sz w:val="24"/>
          <w:szCs w:val="24"/>
        </w:rPr>
        <w:t>УСЛОВИЯ РЕАЛИЗАЦИИ УЧЕБНОЙ ДИСЦИПЛИНЫ</w:t>
      </w:r>
    </w:p>
    <w:p w:rsidR="005579F6" w:rsidRPr="002559DF" w:rsidRDefault="005579F6" w:rsidP="005579F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579F6" w:rsidRPr="002559DF" w:rsidRDefault="005579F6" w:rsidP="005579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559DF">
        <w:rPr>
          <w:rFonts w:ascii="Times New Roman" w:eastAsia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p w:rsidR="005579F6" w:rsidRPr="002559DF" w:rsidRDefault="005579F6" w:rsidP="005579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74C0" w:rsidRPr="002559DF" w:rsidRDefault="000E74C0" w:rsidP="00073886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59DF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2559DF">
        <w:rPr>
          <w:rFonts w:ascii="Times New Roman" w:hAnsi="Times New Roman"/>
          <w:b/>
          <w:sz w:val="24"/>
          <w:szCs w:val="24"/>
        </w:rPr>
        <w:t>1</w:t>
      </w:r>
      <w:r w:rsidR="007C247E" w:rsidRPr="002559DF">
        <w:rPr>
          <w:rFonts w:ascii="Times New Roman" w:hAnsi="Times New Roman"/>
          <w:b/>
          <w:sz w:val="24"/>
          <w:szCs w:val="24"/>
        </w:rPr>
        <w:t xml:space="preserve">. </w:t>
      </w:r>
      <w:r w:rsidR="005579F6" w:rsidRPr="002559DF">
        <w:rPr>
          <w:rFonts w:ascii="Times New Roman" w:hAnsi="Times New Roman"/>
          <w:b/>
          <w:sz w:val="24"/>
          <w:szCs w:val="24"/>
        </w:rPr>
        <w:t xml:space="preserve">ПАСПОРТ </w:t>
      </w:r>
      <w:r w:rsidRPr="002559DF">
        <w:rPr>
          <w:rFonts w:ascii="Times New Roman" w:hAnsi="Times New Roman"/>
          <w:b/>
          <w:sz w:val="24"/>
          <w:szCs w:val="24"/>
        </w:rPr>
        <w:t xml:space="preserve">РАБОЧЕЙ ПРОГРАММЫ УЧЕБНОЙ ДИСЦИПЛИНЫ </w:t>
      </w:r>
    </w:p>
    <w:p w:rsidR="000E74C0" w:rsidRPr="002559DF" w:rsidRDefault="000E74C0" w:rsidP="008B2A7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559DF">
        <w:rPr>
          <w:rFonts w:ascii="Times New Roman" w:hAnsi="Times New Roman"/>
          <w:i/>
          <w:sz w:val="24"/>
          <w:szCs w:val="24"/>
        </w:rPr>
        <w:t xml:space="preserve">                                            </w:t>
      </w:r>
    </w:p>
    <w:p w:rsidR="002559DF" w:rsidRPr="002559DF" w:rsidRDefault="002559DF" w:rsidP="002559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59DF">
        <w:rPr>
          <w:rFonts w:ascii="Times New Roman" w:hAnsi="Times New Roman"/>
          <w:b/>
          <w:bCs/>
          <w:spacing w:val="-3"/>
          <w:sz w:val="24"/>
          <w:szCs w:val="24"/>
        </w:rPr>
        <w:t>1.1.</w:t>
      </w:r>
      <w:r w:rsidRPr="002559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59DF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:rsidR="002559DF" w:rsidRPr="007E2EAD" w:rsidRDefault="002559DF" w:rsidP="002559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EAD">
        <w:rPr>
          <w:rFonts w:ascii="Times New Roman" w:hAnsi="Times New Roman"/>
          <w:sz w:val="24"/>
          <w:szCs w:val="24"/>
        </w:rPr>
        <w:t xml:space="preserve">Учебная дисциплина «Информационные технологии в профессиональной деятельности» является обязательной частью общепрофессионального цикла </w:t>
      </w:r>
      <w:r>
        <w:rPr>
          <w:rFonts w:ascii="Times New Roman" w:hAnsi="Times New Roman"/>
          <w:sz w:val="24"/>
          <w:szCs w:val="24"/>
        </w:rPr>
        <w:t xml:space="preserve">в соответствии с </w:t>
      </w:r>
      <w:proofErr w:type="spellStart"/>
      <w:r>
        <w:rPr>
          <w:rFonts w:ascii="Times New Roman" w:hAnsi="Times New Roman"/>
          <w:sz w:val="24"/>
          <w:szCs w:val="24"/>
        </w:rPr>
        <w:t>ФГОС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r w:rsidRPr="002559DF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Pr="007E2EAD">
        <w:rPr>
          <w:rFonts w:ascii="Times New Roman" w:hAnsi="Times New Roman"/>
          <w:sz w:val="24"/>
          <w:szCs w:val="24"/>
        </w:rPr>
        <w:t xml:space="preserve"> 35.02.16 Эксплуатация и ремонт сельскохозяйственной техники и оборудования. </w:t>
      </w:r>
    </w:p>
    <w:p w:rsidR="000139B1" w:rsidRPr="007E2EAD" w:rsidRDefault="000139B1" w:rsidP="000139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2EAD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ОК: ОК 01., ОК 02. </w:t>
      </w:r>
    </w:p>
    <w:p w:rsidR="000139B1" w:rsidRPr="007E2EAD" w:rsidRDefault="000139B1" w:rsidP="000139B1">
      <w:pPr>
        <w:spacing w:after="0"/>
        <w:rPr>
          <w:rFonts w:ascii="Times New Roman" w:hAnsi="Times New Roman"/>
          <w:b/>
          <w:sz w:val="24"/>
          <w:szCs w:val="24"/>
        </w:rPr>
      </w:pPr>
      <w:r w:rsidRPr="007E2EAD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0139B1" w:rsidRPr="007E2EAD" w:rsidRDefault="000139B1" w:rsidP="000139B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E2EAD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0139B1" w:rsidRPr="003D2167" w:rsidTr="00424AE1">
        <w:trPr>
          <w:trHeight w:val="649"/>
        </w:trPr>
        <w:tc>
          <w:tcPr>
            <w:tcW w:w="1589" w:type="dxa"/>
            <w:hideMark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ПК, ОК</w:t>
            </w:r>
          </w:p>
        </w:tc>
        <w:tc>
          <w:tcPr>
            <w:tcW w:w="3764" w:type="dxa"/>
            <w:hideMark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3895" w:type="dxa"/>
            <w:hideMark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0139B1" w:rsidRPr="003D2167" w:rsidTr="00424AE1">
        <w:trPr>
          <w:trHeight w:val="649"/>
        </w:trPr>
        <w:tc>
          <w:tcPr>
            <w:tcW w:w="1589" w:type="dxa"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ОК 01</w:t>
            </w:r>
          </w:p>
        </w:tc>
        <w:tc>
          <w:tcPr>
            <w:tcW w:w="3764" w:type="dxa"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01.04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01.06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определять необходимые ресурсы;</w:t>
            </w:r>
          </w:p>
        </w:tc>
        <w:tc>
          <w:tcPr>
            <w:tcW w:w="3895" w:type="dxa"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01.02 </w:t>
            </w: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 xml:space="preserve">основные источники информации и ресурсы для решения задач и проблем </w:t>
            </w: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br/>
              <w:t>в профессиональном и/или социальном контексте;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01.03 </w:t>
            </w: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 xml:space="preserve">алгоритмы выполнения работ в профессиональной </w:t>
            </w: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br/>
              <w:t>и смежных областях;</w:t>
            </w:r>
          </w:p>
        </w:tc>
      </w:tr>
      <w:tr w:rsidR="000139B1" w:rsidRPr="003D2167" w:rsidTr="00424AE1">
        <w:trPr>
          <w:trHeight w:val="649"/>
        </w:trPr>
        <w:tc>
          <w:tcPr>
            <w:tcW w:w="1589" w:type="dxa"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ОК 02</w:t>
            </w:r>
          </w:p>
        </w:tc>
        <w:tc>
          <w:tcPr>
            <w:tcW w:w="3764" w:type="dxa"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02.01</w:t>
            </w: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определять задачи для поиска информации;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02.06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02.07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использовать современное программное обеспечение;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02.08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895" w:type="dxa"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02.03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 xml:space="preserve">формат оформления результатов поиска информации, </w:t>
            </w:r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современные средства и устройства информатизации;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02.04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0139B1" w:rsidRPr="003D2167" w:rsidTr="00424AE1">
        <w:trPr>
          <w:trHeight w:val="212"/>
        </w:trPr>
        <w:tc>
          <w:tcPr>
            <w:tcW w:w="1589" w:type="dxa"/>
          </w:tcPr>
          <w:p w:rsidR="000139B1" w:rsidRPr="003D2167" w:rsidRDefault="000139B1" w:rsidP="00424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ПК 1.10</w:t>
            </w:r>
          </w:p>
          <w:p w:rsidR="000139B1" w:rsidRPr="003D2167" w:rsidRDefault="000139B1" w:rsidP="00424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9B1" w:rsidRPr="003D2167" w:rsidRDefault="000139B1" w:rsidP="00424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64" w:type="dxa"/>
          </w:tcPr>
          <w:p w:rsidR="000139B1" w:rsidRPr="003D2167" w:rsidRDefault="000139B1" w:rsidP="00424AE1">
            <w:pPr>
              <w:tabs>
                <w:tab w:val="left" w:pos="27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У 1.10.01</w:t>
            </w: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использовать в профессиональной деятельности различные виды программного обеспечения, в </w:t>
            </w:r>
            <w:proofErr w:type="spellStart"/>
            <w:r w:rsidRPr="003D216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D2167">
              <w:rPr>
                <w:rFonts w:ascii="Times New Roman" w:hAnsi="Times New Roman"/>
                <w:sz w:val="20"/>
                <w:szCs w:val="20"/>
              </w:rPr>
              <w:t>. специального;</w:t>
            </w:r>
          </w:p>
          <w:p w:rsidR="000139B1" w:rsidRPr="003D2167" w:rsidRDefault="000139B1" w:rsidP="00424AE1">
            <w:pPr>
              <w:tabs>
                <w:tab w:val="left" w:pos="27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У. 1.10.02 оформлять в программе Компас 3D чертежи деталей, трёхмерные модели деталей;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895" w:type="dxa"/>
          </w:tcPr>
          <w:p w:rsidR="000139B1" w:rsidRPr="003D2167" w:rsidRDefault="000139B1" w:rsidP="00424AE1">
            <w:pPr>
              <w:tabs>
                <w:tab w:val="left" w:pos="816"/>
              </w:tabs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 xml:space="preserve">З 1.10.01 основные понятия автоматизированной обработки информации; </w:t>
            </w:r>
          </w:p>
          <w:p w:rsidR="000139B1" w:rsidRPr="003D2167" w:rsidRDefault="000139B1" w:rsidP="00424AE1">
            <w:pPr>
              <w:tabs>
                <w:tab w:val="left" w:pos="816"/>
              </w:tabs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З 1.10.02 базовые системные программные продукты и пакеты прикладных программ в области профессиональной деятельности;</w:t>
            </w:r>
          </w:p>
          <w:p w:rsidR="000139B1" w:rsidRPr="003D2167" w:rsidRDefault="000139B1" w:rsidP="00424AE1">
            <w:pPr>
              <w:tabs>
                <w:tab w:val="left" w:pos="8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39B1" w:rsidRPr="003D2167" w:rsidRDefault="000139B1" w:rsidP="00424A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0E74C0" w:rsidRPr="008E5134" w:rsidRDefault="000E74C0" w:rsidP="008B2A77">
      <w:pPr>
        <w:suppressAutoHyphens/>
        <w:spacing w:line="240" w:lineRule="auto"/>
        <w:rPr>
          <w:rFonts w:ascii="Times New Roman" w:hAnsi="Times New Roman"/>
          <w:sz w:val="24"/>
          <w:szCs w:val="24"/>
        </w:rPr>
      </w:pPr>
    </w:p>
    <w:p w:rsidR="000E74C0" w:rsidRDefault="000E74C0" w:rsidP="008B2A7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E74C0" w:rsidRDefault="000E74C0" w:rsidP="0007388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3620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073886" w:rsidRPr="00E33620" w:rsidRDefault="00073886" w:rsidP="008B2A7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74C0" w:rsidRDefault="000E74C0" w:rsidP="008B2A7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3620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491715" w:rsidRDefault="00491715" w:rsidP="008B2A7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0"/>
      </w:tblGrid>
      <w:tr w:rsidR="000E74C0" w:rsidRPr="008E5134" w:rsidTr="00073886">
        <w:trPr>
          <w:trHeight w:val="295"/>
        </w:trPr>
        <w:tc>
          <w:tcPr>
            <w:tcW w:w="3981" w:type="pct"/>
            <w:vAlign w:val="center"/>
          </w:tcPr>
          <w:p w:rsidR="000E74C0" w:rsidRPr="008E5134" w:rsidRDefault="000E74C0" w:rsidP="005579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513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0E74C0" w:rsidRPr="008E5134" w:rsidRDefault="005579F6" w:rsidP="005579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</w:t>
            </w:r>
            <w:r w:rsidR="000E74C0" w:rsidRPr="008E513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часов</w:t>
            </w:r>
          </w:p>
        </w:tc>
      </w:tr>
      <w:tr w:rsidR="000E74C0" w:rsidRPr="008E5134" w:rsidTr="00073886">
        <w:trPr>
          <w:trHeight w:val="372"/>
        </w:trPr>
        <w:tc>
          <w:tcPr>
            <w:tcW w:w="3981" w:type="pct"/>
            <w:vAlign w:val="center"/>
          </w:tcPr>
          <w:p w:rsidR="000E74C0" w:rsidRPr="008E5134" w:rsidRDefault="00150C8B" w:rsidP="001C2C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0C8B">
              <w:rPr>
                <w:rFonts w:ascii="Times New Roman" w:hAnsi="Times New Roman"/>
                <w:b/>
                <w:bCs/>
                <w:sz w:val="24"/>
                <w:szCs w:val="24"/>
              </w:rPr>
              <w:t>Объем учебной нагрузки</w:t>
            </w:r>
          </w:p>
        </w:tc>
        <w:tc>
          <w:tcPr>
            <w:tcW w:w="1019" w:type="pct"/>
            <w:vAlign w:val="center"/>
          </w:tcPr>
          <w:p w:rsidR="000E74C0" w:rsidRPr="00150C8B" w:rsidRDefault="00516C55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  <w:r w:rsidR="00073886" w:rsidRPr="00150C8B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0E74C0" w:rsidRPr="008E5134" w:rsidTr="00073886">
        <w:trPr>
          <w:trHeight w:val="308"/>
        </w:trPr>
        <w:tc>
          <w:tcPr>
            <w:tcW w:w="3981" w:type="pct"/>
            <w:vAlign w:val="center"/>
          </w:tcPr>
          <w:p w:rsidR="000E74C0" w:rsidRPr="008E5134" w:rsidRDefault="00150C8B" w:rsidP="001C2C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0C8B">
              <w:rPr>
                <w:rFonts w:ascii="Times New Roman" w:hAnsi="Times New Roman"/>
                <w:b/>
                <w:sz w:val="24"/>
                <w:szCs w:val="24"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0E74C0" w:rsidRPr="008E5134" w:rsidRDefault="00516C55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073886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0E74C0" w:rsidRPr="008E5134" w:rsidTr="00073886">
        <w:trPr>
          <w:trHeight w:val="386"/>
        </w:trPr>
        <w:tc>
          <w:tcPr>
            <w:tcW w:w="5000" w:type="pct"/>
            <w:gridSpan w:val="2"/>
            <w:vAlign w:val="center"/>
          </w:tcPr>
          <w:p w:rsidR="000E74C0" w:rsidRPr="008E5134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E513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0E74C0" w:rsidRPr="008E5134" w:rsidTr="00073886">
        <w:trPr>
          <w:trHeight w:val="309"/>
        </w:trPr>
        <w:tc>
          <w:tcPr>
            <w:tcW w:w="3981" w:type="pct"/>
            <w:vAlign w:val="center"/>
          </w:tcPr>
          <w:p w:rsidR="000E74C0" w:rsidRPr="008E5134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13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0E74C0" w:rsidRPr="008E5134" w:rsidRDefault="00516C55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0E74C0" w:rsidRPr="008E5134" w:rsidTr="00073886">
        <w:trPr>
          <w:trHeight w:val="245"/>
        </w:trPr>
        <w:tc>
          <w:tcPr>
            <w:tcW w:w="3981" w:type="pct"/>
            <w:vAlign w:val="center"/>
          </w:tcPr>
          <w:p w:rsidR="000E74C0" w:rsidRPr="008E5134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13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0E74C0" w:rsidRPr="008E5134" w:rsidRDefault="00516C55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0E74C0" w:rsidRPr="00073886" w:rsidTr="00150C8B">
        <w:trPr>
          <w:trHeight w:val="233"/>
        </w:trPr>
        <w:tc>
          <w:tcPr>
            <w:tcW w:w="3981" w:type="pct"/>
            <w:vAlign w:val="center"/>
          </w:tcPr>
          <w:p w:rsidR="000E74C0" w:rsidRPr="00073886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86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019" w:type="pct"/>
            <w:vAlign w:val="center"/>
          </w:tcPr>
          <w:p w:rsidR="000E74C0" w:rsidRPr="00073886" w:rsidRDefault="000E74C0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73886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0E74C0" w:rsidRPr="008E5134" w:rsidTr="00150C8B">
        <w:trPr>
          <w:trHeight w:val="286"/>
        </w:trPr>
        <w:tc>
          <w:tcPr>
            <w:tcW w:w="3981" w:type="pct"/>
            <w:vAlign w:val="center"/>
          </w:tcPr>
          <w:p w:rsidR="000E74C0" w:rsidRPr="008E5134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E513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516C5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дифференцированного зачета</w:t>
            </w:r>
          </w:p>
        </w:tc>
        <w:tc>
          <w:tcPr>
            <w:tcW w:w="1019" w:type="pct"/>
            <w:vAlign w:val="center"/>
          </w:tcPr>
          <w:p w:rsidR="000E74C0" w:rsidRPr="008E5134" w:rsidRDefault="000E74C0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0E74C0" w:rsidRPr="008E5134" w:rsidRDefault="000E74C0" w:rsidP="008B2A77">
      <w:pPr>
        <w:suppressAutoHyphens/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E74C0" w:rsidRPr="008E5134" w:rsidRDefault="000E74C0" w:rsidP="008B2A77">
      <w:pPr>
        <w:spacing w:line="240" w:lineRule="auto"/>
        <w:rPr>
          <w:rFonts w:ascii="Times New Roman" w:hAnsi="Times New Roman"/>
          <w:b/>
          <w:i/>
          <w:sz w:val="24"/>
          <w:szCs w:val="24"/>
        </w:rPr>
        <w:sectPr w:rsidR="000E74C0" w:rsidRPr="008E5134" w:rsidSect="001C2C56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0E74C0" w:rsidRDefault="000E74C0" w:rsidP="001C2C5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4C0">
        <w:rPr>
          <w:rFonts w:ascii="Times New Roman" w:hAnsi="Times New Roman"/>
          <w:b/>
          <w:sz w:val="28"/>
          <w:szCs w:val="28"/>
        </w:rPr>
        <w:t>2.2. Тематический план и содержание учебной дисциплины</w:t>
      </w:r>
    </w:p>
    <w:p w:rsidR="001C2C56" w:rsidRDefault="001C2C56" w:rsidP="001C2C5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34"/>
        <w:gridCol w:w="6946"/>
        <w:gridCol w:w="2126"/>
        <w:gridCol w:w="1134"/>
        <w:gridCol w:w="1843"/>
      </w:tblGrid>
      <w:tr w:rsidR="001C2C56" w:rsidRPr="008743BC" w:rsidTr="00D57E91">
        <w:trPr>
          <w:trHeight w:val="20"/>
        </w:trPr>
        <w:tc>
          <w:tcPr>
            <w:tcW w:w="1843" w:type="dxa"/>
            <w:vAlign w:val="center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946" w:type="dxa"/>
            <w:vAlign w:val="center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3D216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126" w:type="dxa"/>
            <w:vAlign w:val="center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vAlign w:val="center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:rsidR="001C2C56" w:rsidRPr="003D2167" w:rsidRDefault="00D57E91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1C2C56" w:rsidRPr="008743BC" w:rsidTr="00D57E91">
        <w:trPr>
          <w:trHeight w:val="20"/>
        </w:trPr>
        <w:tc>
          <w:tcPr>
            <w:tcW w:w="1843" w:type="dxa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1C2C56" w:rsidRPr="008743BC" w:rsidTr="00D57E91">
        <w:trPr>
          <w:trHeight w:val="254"/>
        </w:trPr>
        <w:tc>
          <w:tcPr>
            <w:tcW w:w="12049" w:type="dxa"/>
            <w:gridSpan w:val="4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Раздел 1. Автоматизированная обработка информации</w:t>
            </w:r>
          </w:p>
        </w:tc>
        <w:tc>
          <w:tcPr>
            <w:tcW w:w="1134" w:type="dxa"/>
          </w:tcPr>
          <w:p w:rsidR="001C2C56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C2C56" w:rsidRPr="003D2167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F5240" w:rsidRPr="008743BC" w:rsidTr="00D57E91">
        <w:trPr>
          <w:trHeight w:val="254"/>
        </w:trPr>
        <w:tc>
          <w:tcPr>
            <w:tcW w:w="1843" w:type="dxa"/>
            <w:vMerge w:val="restart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1.1. </w:t>
            </w:r>
            <w:r w:rsidRPr="003D2167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Информационные технологии</w:t>
            </w: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Беседа с элементами сам. работы.</w:t>
            </w:r>
          </w:p>
        </w:tc>
        <w:tc>
          <w:tcPr>
            <w:tcW w:w="1134" w:type="dxa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2016C" w:rsidRPr="003D2167" w:rsidRDefault="00B2016C" w:rsidP="00B201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1.3-1.6</w:t>
            </w:r>
          </w:p>
          <w:p w:rsidR="00B2016C" w:rsidRPr="003D2167" w:rsidRDefault="00B2016C" w:rsidP="00B201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2.1, 2.2</w:t>
            </w:r>
          </w:p>
          <w:p w:rsidR="00B2016C" w:rsidRPr="003D2167" w:rsidRDefault="00B2016C" w:rsidP="00B201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3.1-3.4, 3.6, 3.9;</w:t>
            </w:r>
          </w:p>
          <w:p w:rsidR="00FF5240" w:rsidRPr="003D2167" w:rsidRDefault="00B2016C" w:rsidP="00B201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ОК 01; ОК 02; ОК 03; ОК 09; ОК 10</w:t>
            </w:r>
          </w:p>
        </w:tc>
      </w:tr>
      <w:tr w:rsidR="00FF5240" w:rsidRPr="008743BC" w:rsidTr="00D57E91">
        <w:trPr>
          <w:trHeight w:val="675"/>
        </w:trPr>
        <w:tc>
          <w:tcPr>
            <w:tcW w:w="1843" w:type="dxa"/>
            <w:vMerge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FF5240" w:rsidRPr="003D2167" w:rsidRDefault="00FF5240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Cs/>
                <w:sz w:val="20"/>
                <w:szCs w:val="20"/>
              </w:rPr>
              <w:t>Понятие информационных и коммуникационных технологий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vAlign w:val="center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F5240" w:rsidRPr="008743BC" w:rsidTr="00D57E91">
        <w:trPr>
          <w:trHeight w:val="675"/>
        </w:trPr>
        <w:tc>
          <w:tcPr>
            <w:tcW w:w="1843" w:type="dxa"/>
            <w:vMerge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FF5240" w:rsidRPr="003D2167" w:rsidRDefault="00FF5240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FF5240" w:rsidRPr="003D2167" w:rsidRDefault="00FF5240" w:rsidP="00874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 xml:space="preserve">Информационные технологии копирования и </w:t>
            </w:r>
          </w:p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тиражирования информации.</w:t>
            </w:r>
          </w:p>
          <w:p w:rsidR="00BC7AE5" w:rsidRPr="003D2167" w:rsidRDefault="00BC7AE5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FF5240" w:rsidRPr="003D2167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1348F0" w:rsidRPr="008743BC" w:rsidTr="00D57E91">
        <w:trPr>
          <w:trHeight w:val="301"/>
        </w:trPr>
        <w:tc>
          <w:tcPr>
            <w:tcW w:w="12049" w:type="dxa"/>
            <w:gridSpan w:val="4"/>
          </w:tcPr>
          <w:p w:rsidR="001348F0" w:rsidRPr="003D2167" w:rsidRDefault="001348F0" w:rsidP="000D0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Раздел 2. Программный сервис </w:t>
            </w:r>
            <w:r w:rsidR="000D04A9"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компьютера</w:t>
            </w:r>
          </w:p>
        </w:tc>
        <w:tc>
          <w:tcPr>
            <w:tcW w:w="1134" w:type="dxa"/>
          </w:tcPr>
          <w:p w:rsidR="001348F0" w:rsidRPr="003D2167" w:rsidRDefault="006D19AF" w:rsidP="00FF52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1348F0" w:rsidRPr="003D2167" w:rsidRDefault="001348F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36278A" w:rsidRPr="008743BC" w:rsidTr="00D57E91">
        <w:trPr>
          <w:trHeight w:val="20"/>
        </w:trPr>
        <w:tc>
          <w:tcPr>
            <w:tcW w:w="1843" w:type="dxa"/>
            <w:vMerge w:val="restart"/>
          </w:tcPr>
          <w:p w:rsidR="0036278A" w:rsidRPr="003D2167" w:rsidRDefault="0036278A" w:rsidP="00FD43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Тема 2.1.</w:t>
            </w:r>
          </w:p>
          <w:p w:rsidR="0036278A" w:rsidRPr="003D2167" w:rsidRDefault="0036278A" w:rsidP="00FD43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Техническое и программное обеспечение информационных технологий</w:t>
            </w:r>
          </w:p>
        </w:tc>
        <w:tc>
          <w:tcPr>
            <w:tcW w:w="1134" w:type="dxa"/>
          </w:tcPr>
          <w:p w:rsidR="0036278A" w:rsidRPr="003D2167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36278A" w:rsidRPr="003D2167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36278A" w:rsidRPr="003D2167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Беседа с элементами сам. работы.</w:t>
            </w:r>
          </w:p>
          <w:p w:rsidR="0036278A" w:rsidRPr="003D2167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1134" w:type="dxa"/>
          </w:tcPr>
          <w:p w:rsidR="0036278A" w:rsidRPr="003D2167" w:rsidRDefault="006D19AF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6278A" w:rsidRPr="003D2167" w:rsidRDefault="0036278A" w:rsidP="00AD13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1.3-1.6</w:t>
            </w:r>
          </w:p>
          <w:p w:rsidR="0036278A" w:rsidRPr="003D2167" w:rsidRDefault="0036278A" w:rsidP="00AD13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2.1, 2.2</w:t>
            </w:r>
          </w:p>
          <w:p w:rsidR="0036278A" w:rsidRPr="003D2167" w:rsidRDefault="0036278A" w:rsidP="00AD13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3.1-3.4, 3.6, 3.9;</w:t>
            </w:r>
          </w:p>
          <w:p w:rsidR="0036278A" w:rsidRPr="003D2167" w:rsidRDefault="0036278A" w:rsidP="00AD13B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ОК 01; ОК 02; ОК 03; ОК 09; ОК 10</w:t>
            </w:r>
          </w:p>
        </w:tc>
      </w:tr>
      <w:tr w:rsidR="0036278A" w:rsidRPr="008743BC" w:rsidTr="00D57E91">
        <w:trPr>
          <w:trHeight w:val="20"/>
        </w:trPr>
        <w:tc>
          <w:tcPr>
            <w:tcW w:w="1843" w:type="dxa"/>
            <w:vMerge/>
          </w:tcPr>
          <w:p w:rsidR="0036278A" w:rsidRPr="003D2167" w:rsidRDefault="0036278A" w:rsidP="00FD43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6278A" w:rsidRPr="003D2167" w:rsidRDefault="0036278A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36278A" w:rsidRPr="003D2167" w:rsidRDefault="00922267" w:rsidP="00AD13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Архитектура ПК:</w:t>
            </w: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по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>нятие, виды, назначение, основные характеристики, структура вычислительных систем.</w:t>
            </w:r>
          </w:p>
        </w:tc>
        <w:tc>
          <w:tcPr>
            <w:tcW w:w="2126" w:type="dxa"/>
            <w:vMerge/>
            <w:vAlign w:val="center"/>
          </w:tcPr>
          <w:p w:rsidR="0036278A" w:rsidRPr="003D2167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6278A" w:rsidRPr="003D2167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36278A" w:rsidRPr="003D2167" w:rsidRDefault="0036278A" w:rsidP="00AD13B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36278A" w:rsidRPr="008743BC" w:rsidTr="00D57E91">
        <w:trPr>
          <w:trHeight w:val="20"/>
        </w:trPr>
        <w:tc>
          <w:tcPr>
            <w:tcW w:w="1843" w:type="dxa"/>
            <w:vMerge/>
          </w:tcPr>
          <w:p w:rsidR="0036278A" w:rsidRPr="003D2167" w:rsidRDefault="0036278A" w:rsidP="00FD43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6278A" w:rsidRPr="003D2167" w:rsidRDefault="0036278A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36278A" w:rsidRPr="003D2167" w:rsidRDefault="0036278A" w:rsidP="00AD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Программное обеспечение информационных технологий</w:t>
            </w:r>
            <w:r w:rsidR="00922267"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</w:tcPr>
          <w:p w:rsidR="0036278A" w:rsidRPr="003D2167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6278A" w:rsidRPr="003D2167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36278A" w:rsidRPr="003D2167" w:rsidRDefault="0036278A" w:rsidP="00AD13B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D57E91">
        <w:trPr>
          <w:trHeight w:val="20"/>
        </w:trPr>
        <w:tc>
          <w:tcPr>
            <w:tcW w:w="1843" w:type="dxa"/>
            <w:vMerge w:val="restart"/>
          </w:tcPr>
          <w:p w:rsidR="008C7A72" w:rsidRPr="003D2167" w:rsidRDefault="008C7A72" w:rsidP="00FD43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>Тема 2.2.</w:t>
            </w:r>
          </w:p>
          <w:p w:rsidR="008C7A72" w:rsidRPr="003D2167" w:rsidRDefault="008C7A72" w:rsidP="00FD43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1134" w:type="dxa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8C7A72" w:rsidRPr="003D2167" w:rsidRDefault="008C7A72" w:rsidP="003331F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Беседа с элементами сам. работы.</w:t>
            </w:r>
          </w:p>
        </w:tc>
        <w:tc>
          <w:tcPr>
            <w:tcW w:w="1134" w:type="dxa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843" w:type="dxa"/>
            <w:vMerge/>
          </w:tcPr>
          <w:p w:rsidR="008C7A72" w:rsidRPr="003D2167" w:rsidRDefault="008C7A72" w:rsidP="00AD13B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7A72" w:rsidRPr="008743BC" w:rsidTr="00D57E91">
        <w:trPr>
          <w:trHeight w:val="20"/>
        </w:trPr>
        <w:tc>
          <w:tcPr>
            <w:tcW w:w="1843" w:type="dxa"/>
            <w:vMerge/>
          </w:tcPr>
          <w:p w:rsidR="008C7A72" w:rsidRPr="003D2167" w:rsidRDefault="008C7A72" w:rsidP="00AD13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Правовое регулирование информационной деятельности людей.</w:t>
            </w:r>
          </w:p>
        </w:tc>
        <w:tc>
          <w:tcPr>
            <w:tcW w:w="2126" w:type="dxa"/>
            <w:vMerge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:rsidR="008C7A72" w:rsidRPr="003D2167" w:rsidRDefault="008C7A72" w:rsidP="00AD13B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7A72" w:rsidRPr="008743BC" w:rsidTr="00D57E91">
        <w:trPr>
          <w:trHeight w:val="20"/>
        </w:trPr>
        <w:tc>
          <w:tcPr>
            <w:tcW w:w="1843" w:type="dxa"/>
            <w:vMerge/>
          </w:tcPr>
          <w:p w:rsidR="008C7A72" w:rsidRPr="003D2167" w:rsidRDefault="008C7A72" w:rsidP="00AD13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Информационная безопасность. Вирусы, классификация, защита.</w:t>
            </w:r>
          </w:p>
        </w:tc>
        <w:tc>
          <w:tcPr>
            <w:tcW w:w="2126" w:type="dxa"/>
            <w:vMerge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D57E91">
        <w:trPr>
          <w:trHeight w:val="20"/>
        </w:trPr>
        <w:tc>
          <w:tcPr>
            <w:tcW w:w="1843" w:type="dxa"/>
            <w:vMerge/>
          </w:tcPr>
          <w:p w:rsidR="008C7A72" w:rsidRPr="003D2167" w:rsidRDefault="008C7A72" w:rsidP="00AD13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 w:val="restart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Подготовка  реферата по теме: «Криптографические методы защиты информации»</w:t>
            </w:r>
          </w:p>
        </w:tc>
        <w:tc>
          <w:tcPr>
            <w:tcW w:w="2126" w:type="dxa"/>
            <w:vMerge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D57E91">
        <w:trPr>
          <w:trHeight w:val="20"/>
        </w:trPr>
        <w:tc>
          <w:tcPr>
            <w:tcW w:w="1843" w:type="dxa"/>
            <w:vMerge/>
          </w:tcPr>
          <w:p w:rsidR="008C7A72" w:rsidRPr="003D2167" w:rsidRDefault="008C7A72" w:rsidP="00AD13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C7A72" w:rsidRPr="003D2167" w:rsidRDefault="008C7A72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AD13B7" w:rsidRPr="008743BC" w:rsidTr="00D57E91">
        <w:trPr>
          <w:trHeight w:val="20"/>
        </w:trPr>
        <w:tc>
          <w:tcPr>
            <w:tcW w:w="12049" w:type="dxa"/>
            <w:gridSpan w:val="4"/>
          </w:tcPr>
          <w:p w:rsidR="00AD13B7" w:rsidRPr="003D2167" w:rsidRDefault="00AD13B7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 xml:space="preserve">Раздел 3. </w:t>
            </w: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Прикладные про</w:t>
            </w:r>
            <w:r w:rsidRPr="003D216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граммные средства</w:t>
            </w:r>
          </w:p>
        </w:tc>
        <w:tc>
          <w:tcPr>
            <w:tcW w:w="1134" w:type="dxa"/>
          </w:tcPr>
          <w:p w:rsidR="00AD13B7" w:rsidRPr="003D2167" w:rsidRDefault="00E969B3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  <w:r w:rsidR="008704A7"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AD13B7" w:rsidRPr="003D2167" w:rsidRDefault="00AD13B7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 w:val="restart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3.1. </w:t>
            </w:r>
            <w:r w:rsidRPr="003D2167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Текстовые процессоры</w:t>
            </w:r>
          </w:p>
        </w:tc>
        <w:tc>
          <w:tcPr>
            <w:tcW w:w="1134" w:type="dxa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4142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Align w:val="center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8704A7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 w:val="restart"/>
          </w:tcPr>
          <w:p w:rsidR="002B23D6" w:rsidRPr="003D2167" w:rsidRDefault="002B23D6" w:rsidP="004142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  <w:p w:rsidR="002B23D6" w:rsidRPr="003D2167" w:rsidRDefault="002B23D6" w:rsidP="004142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Возможности настольных издательских систем</w:t>
            </w:r>
          </w:p>
        </w:tc>
        <w:tc>
          <w:tcPr>
            <w:tcW w:w="2126" w:type="dxa"/>
            <w:vMerge w:val="restart"/>
            <w:vAlign w:val="center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/>
          </w:tcPr>
          <w:p w:rsidR="002B23D6" w:rsidRPr="003D2167" w:rsidRDefault="002B23D6" w:rsidP="004142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278A" w:rsidRPr="008743BC" w:rsidTr="00D57E91">
        <w:trPr>
          <w:trHeight w:val="20"/>
        </w:trPr>
        <w:tc>
          <w:tcPr>
            <w:tcW w:w="1843" w:type="dxa"/>
            <w:vMerge w:val="restart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3.2. </w:t>
            </w:r>
            <w:r w:rsidRPr="003D2167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Электронные таблицы</w:t>
            </w:r>
          </w:p>
        </w:tc>
        <w:tc>
          <w:tcPr>
            <w:tcW w:w="1134" w:type="dxa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  <w:vAlign w:val="center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134" w:type="dxa"/>
          </w:tcPr>
          <w:p w:rsidR="0036278A" w:rsidRPr="003D2167" w:rsidRDefault="008704A7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1.3-1.6</w:t>
            </w:r>
          </w:p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2.1, 2.2</w:t>
            </w:r>
          </w:p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3.1-3.4, 3.6, 3.9;</w:t>
            </w:r>
          </w:p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ОК 01; ОК 02; ОК 03; ОК 09; ОК 10</w:t>
            </w:r>
          </w:p>
        </w:tc>
      </w:tr>
      <w:tr w:rsidR="0036278A" w:rsidRPr="008743BC" w:rsidTr="000D04A9">
        <w:trPr>
          <w:trHeight w:val="551"/>
        </w:trPr>
        <w:tc>
          <w:tcPr>
            <w:tcW w:w="1843" w:type="dxa"/>
            <w:vMerge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278A" w:rsidRPr="003D2167" w:rsidRDefault="0036278A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36278A" w:rsidRPr="003D2167" w:rsidRDefault="0036278A" w:rsidP="0036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ТП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Excel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. Ввод и форматирование данных. </w:t>
            </w:r>
          </w:p>
        </w:tc>
        <w:tc>
          <w:tcPr>
            <w:tcW w:w="2126" w:type="dxa"/>
            <w:vMerge/>
            <w:vAlign w:val="center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E815B1">
        <w:trPr>
          <w:trHeight w:val="272"/>
        </w:trPr>
        <w:tc>
          <w:tcPr>
            <w:tcW w:w="1843" w:type="dxa"/>
            <w:vMerge w:val="restart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Тема 3.3.</w:t>
            </w:r>
          </w:p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Системы управления базами данных</w:t>
            </w:r>
          </w:p>
        </w:tc>
        <w:tc>
          <w:tcPr>
            <w:tcW w:w="1134" w:type="dxa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Align w:val="center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1843" w:type="dxa"/>
            <w:vMerge/>
            <w:shd w:val="clear" w:color="auto" w:fill="auto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D57E91">
        <w:trPr>
          <w:trHeight w:val="393"/>
        </w:trPr>
        <w:tc>
          <w:tcPr>
            <w:tcW w:w="1843" w:type="dxa"/>
            <w:vMerge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8C7A72" w:rsidRPr="003D2167" w:rsidRDefault="008C7A72" w:rsidP="0036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 xml:space="preserve">Основы работы СУБД </w:t>
            </w:r>
            <w:r w:rsidRPr="003D2167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hAnsi="Times New Roman"/>
                <w:sz w:val="20"/>
                <w:szCs w:val="20"/>
                <w:lang w:val="en-US"/>
              </w:rPr>
              <w:t>Access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>. Основные типы данных. Объекты, атрибуты и связи.</w:t>
            </w:r>
          </w:p>
        </w:tc>
        <w:tc>
          <w:tcPr>
            <w:tcW w:w="2126" w:type="dxa"/>
            <w:vMerge w:val="restart"/>
            <w:vAlign w:val="center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134" w:type="dxa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D57E91">
        <w:trPr>
          <w:trHeight w:val="393"/>
        </w:trPr>
        <w:tc>
          <w:tcPr>
            <w:tcW w:w="1843" w:type="dxa"/>
            <w:vMerge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 w:val="restart"/>
          </w:tcPr>
          <w:p w:rsidR="008C7A72" w:rsidRPr="003D2167" w:rsidRDefault="008C7A72" w:rsidP="004142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  <w:p w:rsidR="008C7A72" w:rsidRPr="003D2167" w:rsidRDefault="008C7A72" w:rsidP="004142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Создание презентации «Реляционные базы данных»</w:t>
            </w:r>
          </w:p>
        </w:tc>
        <w:tc>
          <w:tcPr>
            <w:tcW w:w="2126" w:type="dxa"/>
            <w:vMerge/>
            <w:vAlign w:val="center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D57E91">
        <w:trPr>
          <w:trHeight w:val="393"/>
        </w:trPr>
        <w:tc>
          <w:tcPr>
            <w:tcW w:w="1843" w:type="dxa"/>
            <w:vMerge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/>
          </w:tcPr>
          <w:p w:rsidR="008C7A72" w:rsidRPr="003D2167" w:rsidRDefault="008C7A72" w:rsidP="004142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36278A" w:rsidRPr="008743BC" w:rsidTr="00292DC3">
        <w:trPr>
          <w:trHeight w:val="20"/>
        </w:trPr>
        <w:tc>
          <w:tcPr>
            <w:tcW w:w="12049" w:type="dxa"/>
            <w:gridSpan w:val="4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Раздел 4. Электронные коммуникации в профессиональной деятельности</w:t>
            </w:r>
          </w:p>
        </w:tc>
        <w:tc>
          <w:tcPr>
            <w:tcW w:w="1134" w:type="dxa"/>
          </w:tcPr>
          <w:p w:rsidR="0036278A" w:rsidRPr="003D2167" w:rsidRDefault="006D19AF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36278A" w:rsidRPr="008743BC" w:rsidTr="00292DC3">
        <w:trPr>
          <w:trHeight w:val="303"/>
        </w:trPr>
        <w:tc>
          <w:tcPr>
            <w:tcW w:w="1843" w:type="dxa"/>
            <w:vMerge w:val="restart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4.1. </w:t>
            </w:r>
          </w:p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Телекоммуникационные системы в профессиональной деятельности</w:t>
            </w:r>
          </w:p>
        </w:tc>
        <w:tc>
          <w:tcPr>
            <w:tcW w:w="1134" w:type="dxa"/>
          </w:tcPr>
          <w:p w:rsidR="0036278A" w:rsidRPr="003D2167" w:rsidRDefault="0036278A" w:rsidP="005D51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36278A" w:rsidRPr="003D2167" w:rsidRDefault="0036278A" w:rsidP="003627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3331F3" w:rsidRPr="003D2167" w:rsidRDefault="003331F3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Беседа с элементами сам. работы.</w:t>
            </w:r>
          </w:p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1134" w:type="dxa"/>
          </w:tcPr>
          <w:p w:rsidR="0036278A" w:rsidRPr="003D2167" w:rsidRDefault="006D19AF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1.3-1.6</w:t>
            </w:r>
          </w:p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2.1, 2.2</w:t>
            </w:r>
          </w:p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3.1-3.4, 3.6, 3.9;</w:t>
            </w:r>
          </w:p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ОК 01; ОК 02; ОК 03; ОК 09; ОК 10</w:t>
            </w:r>
          </w:p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6278A" w:rsidRPr="008743BC" w:rsidTr="005D51F4">
        <w:trPr>
          <w:trHeight w:val="394"/>
        </w:trPr>
        <w:tc>
          <w:tcPr>
            <w:tcW w:w="1843" w:type="dxa"/>
            <w:vMerge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278A" w:rsidRPr="003D2167" w:rsidRDefault="0036278A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36278A" w:rsidRPr="003D2167" w:rsidRDefault="0036278A" w:rsidP="005D5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Классификация компьютерных сетей</w:t>
            </w:r>
          </w:p>
        </w:tc>
        <w:tc>
          <w:tcPr>
            <w:tcW w:w="2126" w:type="dxa"/>
            <w:vMerge/>
            <w:vAlign w:val="center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9B4D35">
        <w:trPr>
          <w:trHeight w:val="278"/>
        </w:trPr>
        <w:tc>
          <w:tcPr>
            <w:tcW w:w="1843" w:type="dxa"/>
            <w:vMerge w:val="restart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4.2. </w:t>
            </w:r>
          </w:p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Всемирная сеть Интернет</w:t>
            </w:r>
          </w:p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8C7A72" w:rsidRPr="003D2167" w:rsidRDefault="008C7A72" w:rsidP="003627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Align w:val="center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843" w:type="dxa"/>
            <w:vMerge/>
            <w:shd w:val="clear" w:color="auto" w:fill="auto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5D51F4">
        <w:trPr>
          <w:trHeight w:val="322"/>
        </w:trPr>
        <w:tc>
          <w:tcPr>
            <w:tcW w:w="1843" w:type="dxa"/>
            <w:vMerge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8C7A72" w:rsidRPr="003D2167" w:rsidRDefault="008C7A72" w:rsidP="003627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Способы доступа в Интернет Основные сервисы Интернета</w:t>
            </w:r>
          </w:p>
        </w:tc>
        <w:tc>
          <w:tcPr>
            <w:tcW w:w="2126" w:type="dxa"/>
            <w:vMerge w:val="restart"/>
            <w:vAlign w:val="center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</w:t>
            </w:r>
          </w:p>
        </w:tc>
        <w:tc>
          <w:tcPr>
            <w:tcW w:w="1134" w:type="dxa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682CB5">
        <w:trPr>
          <w:trHeight w:val="319"/>
        </w:trPr>
        <w:tc>
          <w:tcPr>
            <w:tcW w:w="1843" w:type="dxa"/>
            <w:vMerge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 w:val="restart"/>
          </w:tcPr>
          <w:p w:rsidR="008C7A72" w:rsidRPr="003D2167" w:rsidRDefault="008C7A72" w:rsidP="003627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  <w:p w:rsidR="008C7A72" w:rsidRPr="003D2167" w:rsidRDefault="008C7A72" w:rsidP="003627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Проведение сравнительного анализа различных ви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softHyphen/>
              <w:t>дов браузеров</w:t>
            </w:r>
          </w:p>
        </w:tc>
        <w:tc>
          <w:tcPr>
            <w:tcW w:w="2126" w:type="dxa"/>
            <w:vMerge/>
            <w:vAlign w:val="center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8C7A72" w:rsidRPr="008743BC" w:rsidTr="00682CB5">
        <w:trPr>
          <w:trHeight w:val="395"/>
        </w:trPr>
        <w:tc>
          <w:tcPr>
            <w:tcW w:w="1843" w:type="dxa"/>
            <w:vMerge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7A72" w:rsidRPr="003D2167" w:rsidRDefault="008C7A72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/>
          </w:tcPr>
          <w:p w:rsidR="008C7A72" w:rsidRPr="003D2167" w:rsidRDefault="008C7A72" w:rsidP="003627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C7A72" w:rsidRPr="003D2167" w:rsidRDefault="008C7A72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36278A" w:rsidRPr="008743BC" w:rsidTr="00292DC3">
        <w:trPr>
          <w:trHeight w:val="20"/>
        </w:trPr>
        <w:tc>
          <w:tcPr>
            <w:tcW w:w="12049" w:type="dxa"/>
            <w:gridSpan w:val="4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 xml:space="preserve">Раздел 3. </w:t>
            </w: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Прикладные про</w:t>
            </w:r>
            <w:r w:rsidRPr="003D216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граммные средства</w:t>
            </w:r>
          </w:p>
        </w:tc>
        <w:tc>
          <w:tcPr>
            <w:tcW w:w="1134" w:type="dxa"/>
          </w:tcPr>
          <w:p w:rsidR="0036278A" w:rsidRPr="003D2167" w:rsidRDefault="0036278A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36278A" w:rsidRPr="003D2167" w:rsidRDefault="0036278A" w:rsidP="0036278A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 w:val="restart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3.1. </w:t>
            </w:r>
            <w:r w:rsidRPr="003D2167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Текстовые процессоры</w:t>
            </w: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36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занятие1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Создание текстовых документов сложной структуры. Использование стилей, форм и шаблонов.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ТП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Word</w:t>
            </w:r>
          </w:p>
        </w:tc>
        <w:tc>
          <w:tcPr>
            <w:tcW w:w="2126" w:type="dxa"/>
            <w:vMerge w:val="restart"/>
            <w:vAlign w:val="center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Закрепление и совершенствование знаний и умений. В</w:t>
            </w:r>
            <w:r w:rsidR="008C7A72" w:rsidRPr="003D2167">
              <w:rPr>
                <w:rFonts w:ascii="Times New Roman" w:hAnsi="Times New Roman"/>
                <w:bCs/>
                <w:sz w:val="20"/>
                <w:szCs w:val="20"/>
              </w:rPr>
              <w:t>ыполнение практического задания</w:t>
            </w: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1.3-1.6</w:t>
            </w:r>
          </w:p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2.1, 2.2</w:t>
            </w:r>
          </w:p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3.1-3.4, 3.6, 3.9;</w:t>
            </w:r>
          </w:p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ОК 01; ОК 02; ОК 03; ОК 09; ОК 10</w:t>
            </w: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36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Работа с окнами нескольких документов. Гипертекстовые ссылки.</w:t>
            </w:r>
          </w:p>
        </w:tc>
        <w:tc>
          <w:tcPr>
            <w:tcW w:w="2126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36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занятие3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ТП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Word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Создание и редактирование таблиц, вычисления в таблицах в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Word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ТП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Word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Вычисления в таблицах в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Word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Использование в документах редактора формул.</w:t>
            </w:r>
          </w:p>
        </w:tc>
        <w:tc>
          <w:tcPr>
            <w:tcW w:w="2126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8704A7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 w:val="restart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3.2. </w:t>
            </w:r>
            <w:r w:rsidRPr="003D2167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Электронные таблицы</w:t>
            </w: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ТП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Excel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. Статистическая обработка данных.</w:t>
            </w:r>
          </w:p>
        </w:tc>
        <w:tc>
          <w:tcPr>
            <w:tcW w:w="2126" w:type="dxa"/>
            <w:vMerge w:val="restart"/>
            <w:vAlign w:val="center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задания, тестирование</w:t>
            </w:r>
          </w:p>
        </w:tc>
        <w:tc>
          <w:tcPr>
            <w:tcW w:w="1134" w:type="dxa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1.3-1.6</w:t>
            </w:r>
          </w:p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2.1, 2.2</w:t>
            </w:r>
          </w:p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3.1-3.4, 3.6, 3.9;</w:t>
            </w:r>
          </w:p>
          <w:p w:rsidR="002B23D6" w:rsidRPr="003D2167" w:rsidRDefault="002B23D6" w:rsidP="0036278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ОК 01; ОК 02; ОК 03; ОК 09; ОК 10</w:t>
            </w: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Условная функция и логические выражения.</w:t>
            </w:r>
          </w:p>
        </w:tc>
        <w:tc>
          <w:tcPr>
            <w:tcW w:w="2126" w:type="dxa"/>
            <w:vMerge/>
            <w:vAlign w:val="center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8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Подбор параметра и поиск решения</w:t>
            </w:r>
          </w:p>
        </w:tc>
        <w:tc>
          <w:tcPr>
            <w:tcW w:w="2126" w:type="dxa"/>
            <w:vMerge/>
            <w:vAlign w:val="center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2B23D6" w:rsidRPr="003D2167" w:rsidRDefault="002B23D6" w:rsidP="00362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7D7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7D759D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9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Подбор параметра и поиск решения</w:t>
            </w:r>
          </w:p>
        </w:tc>
        <w:tc>
          <w:tcPr>
            <w:tcW w:w="2126" w:type="dxa"/>
            <w:vMerge/>
            <w:vAlign w:val="center"/>
          </w:tcPr>
          <w:p w:rsidR="002B23D6" w:rsidRPr="003D2167" w:rsidRDefault="002B23D6" w:rsidP="007D7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7D7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2B23D6" w:rsidRPr="003D2167" w:rsidRDefault="002B23D6" w:rsidP="007D7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10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Применение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ТП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Excel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для решения профессиональных задач</w:t>
            </w:r>
          </w:p>
        </w:tc>
        <w:tc>
          <w:tcPr>
            <w:tcW w:w="2126" w:type="dxa"/>
            <w:vMerge/>
            <w:vAlign w:val="center"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11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Применение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ТП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Excel</w:t>
            </w:r>
            <w:proofErr w:type="spellEnd"/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для решения профессиональных задач</w:t>
            </w:r>
          </w:p>
        </w:tc>
        <w:tc>
          <w:tcPr>
            <w:tcW w:w="2126" w:type="dxa"/>
            <w:vMerge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Графическая обработка данных</w:t>
            </w:r>
          </w:p>
        </w:tc>
        <w:tc>
          <w:tcPr>
            <w:tcW w:w="2126" w:type="dxa"/>
            <w:vMerge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8704A7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B23D6" w:rsidRPr="008743BC" w:rsidTr="00D57E91">
        <w:trPr>
          <w:trHeight w:val="20"/>
        </w:trPr>
        <w:tc>
          <w:tcPr>
            <w:tcW w:w="1843" w:type="dxa"/>
            <w:vMerge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2B23D6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2B23D6" w:rsidRPr="003D2167" w:rsidRDefault="002B23D6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Графическая обработка данных</w:t>
            </w:r>
          </w:p>
        </w:tc>
        <w:tc>
          <w:tcPr>
            <w:tcW w:w="2126" w:type="dxa"/>
            <w:vMerge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B23D6" w:rsidRPr="003D2167" w:rsidRDefault="008704A7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2B23D6" w:rsidRPr="003D2167" w:rsidRDefault="002B23D6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060D1C" w:rsidRPr="008743BC" w:rsidTr="00D57E91">
        <w:trPr>
          <w:trHeight w:val="20"/>
        </w:trPr>
        <w:tc>
          <w:tcPr>
            <w:tcW w:w="1843" w:type="dxa"/>
            <w:vMerge w:val="restart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Тема 3.3.</w:t>
            </w:r>
          </w:p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Системы управления базами данных</w:t>
            </w:r>
          </w:p>
        </w:tc>
        <w:tc>
          <w:tcPr>
            <w:tcW w:w="1134" w:type="dxa"/>
          </w:tcPr>
          <w:p w:rsidR="00060D1C" w:rsidRPr="003D2167" w:rsidRDefault="00060D1C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060D1C" w:rsidRPr="003D2167" w:rsidRDefault="00060D1C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Создание таблиц и заполнение базы данными</w:t>
            </w:r>
          </w:p>
        </w:tc>
        <w:tc>
          <w:tcPr>
            <w:tcW w:w="2126" w:type="dxa"/>
            <w:vMerge w:val="restart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134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:rsidR="00060D1C" w:rsidRPr="003D2167" w:rsidRDefault="00060D1C" w:rsidP="00060D1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1.3-1.6</w:t>
            </w:r>
          </w:p>
          <w:p w:rsidR="00060D1C" w:rsidRPr="003D2167" w:rsidRDefault="00060D1C" w:rsidP="00060D1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2.1, 2.2</w:t>
            </w:r>
          </w:p>
          <w:p w:rsidR="00060D1C" w:rsidRPr="003D2167" w:rsidRDefault="00060D1C" w:rsidP="00060D1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3.1-3.4, 3.6, 3.9;</w:t>
            </w:r>
          </w:p>
          <w:p w:rsidR="00060D1C" w:rsidRPr="003D2167" w:rsidRDefault="00060D1C" w:rsidP="00060D1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ОК 01; ОК 02; ОК 03; ОК 09; ОК 10</w:t>
            </w:r>
          </w:p>
        </w:tc>
      </w:tr>
      <w:tr w:rsidR="00060D1C" w:rsidRPr="008743BC" w:rsidTr="00D57E91">
        <w:trPr>
          <w:trHeight w:val="20"/>
        </w:trPr>
        <w:tc>
          <w:tcPr>
            <w:tcW w:w="1843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D1C" w:rsidRPr="003D2167" w:rsidRDefault="00060D1C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060D1C" w:rsidRPr="003D2167" w:rsidRDefault="00060D1C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Организация запросов в базе, ввод и редактирование записей</w:t>
            </w:r>
          </w:p>
        </w:tc>
        <w:tc>
          <w:tcPr>
            <w:tcW w:w="2126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060D1C" w:rsidRPr="008743BC" w:rsidTr="00D57E91">
        <w:trPr>
          <w:trHeight w:val="20"/>
        </w:trPr>
        <w:tc>
          <w:tcPr>
            <w:tcW w:w="1843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D1C" w:rsidRPr="003D2167" w:rsidRDefault="00060D1C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060D1C" w:rsidRPr="003D2167" w:rsidRDefault="00060D1C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Сортировка записей, изменение структуры базы данных</w:t>
            </w:r>
          </w:p>
        </w:tc>
        <w:tc>
          <w:tcPr>
            <w:tcW w:w="2126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060D1C" w:rsidRPr="008743BC" w:rsidTr="00D57E91">
        <w:trPr>
          <w:trHeight w:val="20"/>
        </w:trPr>
        <w:tc>
          <w:tcPr>
            <w:tcW w:w="1843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D1C" w:rsidRPr="003D2167" w:rsidRDefault="00060D1C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060D1C" w:rsidRPr="003D2167" w:rsidRDefault="00060D1C" w:rsidP="00E42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</w:t>
            </w:r>
            <w:r w:rsidR="00E42ACF" w:rsidRPr="003D2167"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Создание отчетов</w:t>
            </w:r>
          </w:p>
        </w:tc>
        <w:tc>
          <w:tcPr>
            <w:tcW w:w="2126" w:type="dxa"/>
            <w:vMerge/>
            <w:vAlign w:val="center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060D1C" w:rsidRPr="008743BC" w:rsidTr="00B2016C">
        <w:trPr>
          <w:trHeight w:val="20"/>
        </w:trPr>
        <w:tc>
          <w:tcPr>
            <w:tcW w:w="1843" w:type="dxa"/>
            <w:vMerge w:val="restart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3.4. </w:t>
            </w:r>
            <w:r w:rsidRPr="003D2167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1134" w:type="dxa"/>
          </w:tcPr>
          <w:p w:rsidR="00060D1C" w:rsidRPr="003D2167" w:rsidRDefault="00060D1C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060D1C" w:rsidRPr="003D2167" w:rsidRDefault="00060D1C" w:rsidP="00E42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занятие1</w:t>
            </w:r>
            <w:r w:rsidR="00E42ACF"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8</w:t>
            </w: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PowerPoint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 xml:space="preserve"> компьютерные презентации, дизайн презентации и макеты слайдов,.</w:t>
            </w:r>
          </w:p>
        </w:tc>
        <w:tc>
          <w:tcPr>
            <w:tcW w:w="2126" w:type="dxa"/>
            <w:vMerge w:val="restart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практического задания</w:t>
            </w:r>
          </w:p>
        </w:tc>
        <w:tc>
          <w:tcPr>
            <w:tcW w:w="1134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060D1C" w:rsidRPr="003D2167" w:rsidRDefault="00060D1C" w:rsidP="00060D1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60D1C" w:rsidRPr="008743BC" w:rsidTr="00B2016C">
        <w:trPr>
          <w:trHeight w:val="20"/>
        </w:trPr>
        <w:tc>
          <w:tcPr>
            <w:tcW w:w="1843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D1C" w:rsidRPr="003D2167" w:rsidRDefault="00060D1C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060D1C" w:rsidRPr="003D2167" w:rsidRDefault="00060D1C" w:rsidP="00E42A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занятие1</w:t>
            </w:r>
            <w:r w:rsidR="00E42ACF"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9</w:t>
            </w: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eastAsia="Times New Roman" w:hAnsi="Times New Roman"/>
                <w:sz w:val="20"/>
                <w:szCs w:val="20"/>
              </w:rPr>
              <w:t>Переходы между слайдами с помощью кнопок и гиперссылок</w:t>
            </w:r>
          </w:p>
        </w:tc>
        <w:tc>
          <w:tcPr>
            <w:tcW w:w="2126" w:type="dxa"/>
            <w:vMerge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 w:val="restart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Тема 3.5</w:t>
            </w:r>
          </w:p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Система трехмерного моделирования КОМПАС -3</w:t>
            </w:r>
            <w:r w:rsidRPr="003D2167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Базовые действия в окне компас-3d</w:t>
            </w:r>
          </w:p>
        </w:tc>
        <w:tc>
          <w:tcPr>
            <w:tcW w:w="2126" w:type="dxa"/>
            <w:vMerge w:val="restart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практического задания</w:t>
            </w: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42ACF" w:rsidRPr="003D2167" w:rsidRDefault="00E42ACF" w:rsidP="002B23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42ACF" w:rsidRPr="003D2167" w:rsidRDefault="00E42ACF" w:rsidP="002B23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42ACF" w:rsidRPr="003D2167" w:rsidRDefault="00E42ACF" w:rsidP="002B23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1.3-1.6</w:t>
            </w:r>
          </w:p>
          <w:p w:rsidR="00E42ACF" w:rsidRPr="003D2167" w:rsidRDefault="00E42ACF" w:rsidP="002B23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2.1, 2.2</w:t>
            </w:r>
          </w:p>
          <w:p w:rsidR="00E42ACF" w:rsidRPr="003D2167" w:rsidRDefault="00E42ACF" w:rsidP="002B23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ПК 3.1-3.4, 3.6, 3.9;</w:t>
            </w:r>
          </w:p>
          <w:p w:rsidR="00E42ACF" w:rsidRPr="003D2167" w:rsidRDefault="00E42ACF" w:rsidP="002B23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ОК 01; ОК 02; ОК 03; ОК 09; ОК 10</w:t>
            </w: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Необходимые общие навыки для работы в компас</w:t>
            </w:r>
          </w:p>
        </w:tc>
        <w:tc>
          <w:tcPr>
            <w:tcW w:w="2126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Построение геометрических объектов в компас-3d .</w:t>
            </w:r>
          </w:p>
        </w:tc>
        <w:tc>
          <w:tcPr>
            <w:tcW w:w="2126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Простановка размеров</w:t>
            </w:r>
          </w:p>
        </w:tc>
        <w:tc>
          <w:tcPr>
            <w:tcW w:w="2126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Специальные символы, текст, таблицы на чертежах в компас-3d</w:t>
            </w:r>
          </w:p>
        </w:tc>
        <w:tc>
          <w:tcPr>
            <w:tcW w:w="2126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Редактирование объектов на чертеже</w:t>
            </w:r>
          </w:p>
        </w:tc>
        <w:tc>
          <w:tcPr>
            <w:tcW w:w="2126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занятие26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Построение 3-х проекций детали. Построение с помощью вспомогательных линий</w:t>
            </w:r>
          </w:p>
        </w:tc>
        <w:tc>
          <w:tcPr>
            <w:tcW w:w="2126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8704A7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Работа со слоями, листами и видами в компас-3d. Создание и размещение технических требований</w:t>
            </w:r>
          </w:p>
        </w:tc>
        <w:tc>
          <w:tcPr>
            <w:tcW w:w="2126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Компоновка чертежей перед печатью. Печать в компас-3d</w:t>
            </w:r>
          </w:p>
        </w:tc>
        <w:tc>
          <w:tcPr>
            <w:tcW w:w="2126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 w:val="restart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spacing w:after="0"/>
              <w:ind w:right="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занятие29 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126" w:type="dxa"/>
            <w:vMerge w:val="restart"/>
          </w:tcPr>
          <w:p w:rsidR="00E42ACF" w:rsidRPr="003D2167" w:rsidRDefault="00E42ACF" w:rsidP="00060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Контроль знаний и умений</w:t>
            </w: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42ACF" w:rsidRPr="008743BC" w:rsidTr="00D57E91">
        <w:trPr>
          <w:trHeight w:val="20"/>
        </w:trPr>
        <w:tc>
          <w:tcPr>
            <w:tcW w:w="1843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E42ACF" w:rsidRPr="003D2167" w:rsidRDefault="00E42ACF" w:rsidP="00E42ACF">
            <w:pPr>
              <w:spacing w:after="0"/>
              <w:ind w:right="6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занятие30 </w:t>
            </w:r>
            <w:r w:rsidRPr="003D2167">
              <w:rPr>
                <w:rFonts w:ascii="Times New Roman" w:hAnsi="Times New Roman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126" w:type="dxa"/>
            <w:vMerge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42ACF" w:rsidRPr="003D2167" w:rsidRDefault="00E42ACF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060D1C" w:rsidRPr="008743BC" w:rsidTr="00D57E91">
        <w:trPr>
          <w:trHeight w:val="20"/>
        </w:trPr>
        <w:tc>
          <w:tcPr>
            <w:tcW w:w="12049" w:type="dxa"/>
            <w:gridSpan w:val="4"/>
          </w:tcPr>
          <w:p w:rsidR="00060D1C" w:rsidRPr="003D2167" w:rsidRDefault="00060D1C" w:rsidP="00060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060D1C" w:rsidRPr="008743BC" w:rsidTr="00D57E91">
        <w:trPr>
          <w:trHeight w:val="20"/>
        </w:trPr>
        <w:tc>
          <w:tcPr>
            <w:tcW w:w="12049" w:type="dxa"/>
            <w:gridSpan w:val="4"/>
          </w:tcPr>
          <w:p w:rsidR="00060D1C" w:rsidRPr="003D2167" w:rsidRDefault="00060D1C" w:rsidP="00060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>48</w:t>
            </w:r>
          </w:p>
        </w:tc>
        <w:tc>
          <w:tcPr>
            <w:tcW w:w="1843" w:type="dxa"/>
          </w:tcPr>
          <w:p w:rsidR="00060D1C" w:rsidRPr="003D2167" w:rsidRDefault="00060D1C" w:rsidP="00060D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</w:tbl>
    <w:p w:rsidR="001C2C56" w:rsidRDefault="001C2C56" w:rsidP="001C2C5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2C56" w:rsidRPr="000E74C0" w:rsidRDefault="001C2C56" w:rsidP="001C2C5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74C0" w:rsidRPr="008E5134" w:rsidRDefault="000E74C0" w:rsidP="008B2A77">
      <w:pPr>
        <w:spacing w:line="240" w:lineRule="auto"/>
        <w:ind w:firstLine="709"/>
        <w:rPr>
          <w:rFonts w:ascii="Times New Roman" w:hAnsi="Times New Roman"/>
          <w:i/>
          <w:sz w:val="24"/>
          <w:szCs w:val="24"/>
        </w:rPr>
        <w:sectPr w:rsidR="000E74C0" w:rsidRPr="008E5134" w:rsidSect="001C2C56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0E74C0" w:rsidRPr="003D2167" w:rsidRDefault="000E74C0" w:rsidP="00FD434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D2167">
        <w:rPr>
          <w:rFonts w:ascii="Times New Roman" w:hAnsi="Times New Roman"/>
          <w:b/>
          <w:bCs/>
          <w:sz w:val="24"/>
          <w:szCs w:val="24"/>
        </w:rPr>
        <w:t>3. УСЛОВИЯ РЕАЛИЗАЦИИ УЧЕБНОЙ ДИСЦИПЛИНЫ</w:t>
      </w:r>
    </w:p>
    <w:p w:rsidR="000E74C0" w:rsidRPr="003D2167" w:rsidRDefault="000E74C0" w:rsidP="0060036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00366" w:rsidRPr="003D2167" w:rsidRDefault="00600366" w:rsidP="00600366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3D2167">
        <w:rPr>
          <w:rFonts w:ascii="Times New Roman" w:hAnsi="Times New Roman"/>
          <w:b/>
          <w:bCs/>
          <w:color w:val="1D1B11" w:themeColor="background2" w:themeShade="1A"/>
          <w:spacing w:val="-3"/>
          <w:sz w:val="24"/>
          <w:szCs w:val="24"/>
        </w:rPr>
        <w:t>3.1.</w:t>
      </w:r>
      <w:r w:rsidRPr="003D2167">
        <w:rPr>
          <w:rFonts w:ascii="Times New Roman" w:hAnsi="Times New Roman"/>
          <w:b/>
          <w:bCs/>
          <w:color w:val="1D1B11" w:themeColor="background2" w:themeShade="1A"/>
          <w:sz w:val="24"/>
          <w:szCs w:val="24"/>
        </w:rPr>
        <w:tab/>
        <w:t xml:space="preserve"> Материально-техническое обеспечение</w:t>
      </w:r>
    </w:p>
    <w:p w:rsidR="00600366" w:rsidRPr="003D2167" w:rsidRDefault="00600366" w:rsidP="00600366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/>
          <w:sz w:val="24"/>
          <w:szCs w:val="24"/>
        </w:rPr>
      </w:pPr>
      <w:r w:rsidRPr="003D2167">
        <w:rPr>
          <w:rFonts w:ascii="Times New Roman" w:hAnsi="Times New Roman"/>
          <w:color w:val="1D1B11" w:themeColor="background2" w:themeShade="1A"/>
          <w:sz w:val="24"/>
          <w:szCs w:val="24"/>
        </w:rPr>
        <w:t xml:space="preserve">Реализация программы учебной дисциплины осуществляется в учебном </w:t>
      </w:r>
      <w:r w:rsidRPr="003D2167">
        <w:rPr>
          <w:rFonts w:ascii="Times New Roman" w:hAnsi="Times New Roman"/>
          <w:color w:val="1D1B11" w:themeColor="background2" w:themeShade="1A"/>
          <w:spacing w:val="-1"/>
          <w:sz w:val="24"/>
          <w:szCs w:val="24"/>
        </w:rPr>
        <w:t>кабинете</w:t>
      </w:r>
      <w:r w:rsidRPr="003D216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D2167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«Информационных технологий в профессиональной деятельно</w:t>
      </w:r>
      <w:r w:rsidRPr="003D2167">
        <w:rPr>
          <w:rFonts w:ascii="Times New Roman" w:eastAsia="Times New Roman" w:hAnsi="Times New Roman"/>
          <w:b/>
          <w:bCs/>
          <w:sz w:val="24"/>
          <w:szCs w:val="24"/>
        </w:rPr>
        <w:t>сти».</w:t>
      </w:r>
    </w:p>
    <w:p w:rsidR="00600366" w:rsidRPr="003D2167" w:rsidRDefault="00600366" w:rsidP="00600366">
      <w:pPr>
        <w:shd w:val="clear" w:color="auto" w:fill="FFFFFF"/>
        <w:spacing w:after="0" w:line="240" w:lineRule="auto"/>
        <w:ind w:right="6" w:firstLine="505"/>
        <w:jc w:val="both"/>
        <w:rPr>
          <w:rFonts w:ascii="Times New Roman" w:hAnsi="Times New Roman"/>
          <w:b/>
          <w:bCs/>
          <w:color w:val="1D1B11" w:themeColor="background2" w:themeShade="1A"/>
          <w:sz w:val="24"/>
          <w:szCs w:val="24"/>
        </w:rPr>
      </w:pPr>
      <w:r w:rsidRPr="003D2167">
        <w:rPr>
          <w:rFonts w:ascii="Times New Roman" w:hAnsi="Times New Roman"/>
          <w:b/>
          <w:bCs/>
          <w:color w:val="1D1B11" w:themeColor="background2" w:themeShade="1A"/>
          <w:sz w:val="24"/>
          <w:szCs w:val="24"/>
        </w:rPr>
        <w:t xml:space="preserve">Оборудование учебного кабинета </w:t>
      </w:r>
      <w:r w:rsidRPr="003D2167">
        <w:rPr>
          <w:rFonts w:ascii="Times New Roman" w:eastAsia="Times New Roman" w:hAnsi="Times New Roman"/>
          <w:b/>
          <w:bCs/>
          <w:sz w:val="24"/>
          <w:szCs w:val="24"/>
        </w:rPr>
        <w:t>«Информационных технологий в профессиональной деятельности»</w:t>
      </w:r>
      <w:r w:rsidRPr="003D2167">
        <w:rPr>
          <w:rFonts w:ascii="Times New Roman" w:hAnsi="Times New Roman"/>
          <w:b/>
          <w:bCs/>
          <w:color w:val="1D1B11" w:themeColor="background2" w:themeShade="1A"/>
          <w:sz w:val="24"/>
          <w:szCs w:val="24"/>
        </w:rPr>
        <w:t>:</w:t>
      </w:r>
    </w:p>
    <w:p w:rsidR="00600366" w:rsidRPr="003D2167" w:rsidRDefault="00600366" w:rsidP="00C93D8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firstLine="284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3D2167">
        <w:rPr>
          <w:rFonts w:ascii="Times New Roman" w:hAnsi="Times New Roman"/>
          <w:color w:val="1D1B11" w:themeColor="background2" w:themeShade="1A"/>
          <w:sz w:val="24"/>
          <w:szCs w:val="24"/>
        </w:rPr>
        <w:t>рабочее место преподавателя</w:t>
      </w:r>
    </w:p>
    <w:p w:rsidR="00600366" w:rsidRPr="003D2167" w:rsidRDefault="00600366" w:rsidP="00C93D8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firstLine="284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3D2167">
        <w:rPr>
          <w:rFonts w:ascii="Times New Roman" w:hAnsi="Times New Roman"/>
          <w:color w:val="1D1B11" w:themeColor="background2" w:themeShade="1A"/>
          <w:sz w:val="24"/>
          <w:szCs w:val="24"/>
        </w:rPr>
        <w:t>посадочные места по количеству обучающихся;</w:t>
      </w:r>
    </w:p>
    <w:p w:rsidR="00600366" w:rsidRPr="003D2167" w:rsidRDefault="00600366" w:rsidP="00C93D8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firstLine="284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3D2167">
        <w:rPr>
          <w:rFonts w:ascii="Times New Roman" w:hAnsi="Times New Roman"/>
          <w:color w:val="1D1B11" w:themeColor="background2" w:themeShade="1A"/>
          <w:sz w:val="24"/>
          <w:szCs w:val="24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«Информационные технологии в профессиональной деятельности»;</w:t>
      </w:r>
    </w:p>
    <w:p w:rsidR="00600366" w:rsidRPr="003D2167" w:rsidRDefault="00600366" w:rsidP="00600366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/>
          <w:b/>
          <w:bCs/>
          <w:color w:val="1D1B11" w:themeColor="background2" w:themeShade="1A"/>
          <w:sz w:val="24"/>
          <w:szCs w:val="24"/>
        </w:rPr>
      </w:pPr>
    </w:p>
    <w:p w:rsidR="00600366" w:rsidRPr="003D2167" w:rsidRDefault="00600366" w:rsidP="00600366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/>
          <w:b/>
          <w:bCs/>
          <w:color w:val="1D1B11" w:themeColor="background2" w:themeShade="1A"/>
          <w:sz w:val="24"/>
          <w:szCs w:val="24"/>
        </w:rPr>
      </w:pPr>
      <w:r w:rsidRPr="003D2167">
        <w:rPr>
          <w:rFonts w:ascii="Times New Roman" w:hAnsi="Times New Roman"/>
          <w:b/>
          <w:bCs/>
          <w:color w:val="1D1B11" w:themeColor="background2" w:themeShade="1A"/>
          <w:sz w:val="24"/>
          <w:szCs w:val="24"/>
        </w:rPr>
        <w:t xml:space="preserve">Технические средства обучения: </w:t>
      </w:r>
    </w:p>
    <w:p w:rsidR="00600366" w:rsidRPr="003D2167" w:rsidRDefault="00600366" w:rsidP="00C93D86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3D2167">
        <w:rPr>
          <w:rFonts w:ascii="Times New Roman" w:hAnsi="Times New Roman"/>
          <w:color w:val="1D1B11" w:themeColor="background2" w:themeShade="1A"/>
          <w:sz w:val="24"/>
          <w:szCs w:val="24"/>
        </w:rPr>
        <w:t>компьютер с про</w:t>
      </w:r>
      <w:r w:rsidRPr="003D2167">
        <w:rPr>
          <w:rFonts w:ascii="Times New Roman" w:hAnsi="Times New Roman"/>
          <w:color w:val="1D1B11" w:themeColor="background2" w:themeShade="1A"/>
          <w:sz w:val="24"/>
          <w:szCs w:val="24"/>
        </w:rPr>
        <w:softHyphen/>
        <w:t>граммным обеспечением</w:t>
      </w:r>
    </w:p>
    <w:p w:rsidR="00600366" w:rsidRPr="003D2167" w:rsidRDefault="00600366" w:rsidP="00C93D86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3D2167">
        <w:rPr>
          <w:rFonts w:ascii="Times New Roman" w:hAnsi="Times New Roman"/>
          <w:color w:val="1D1B11" w:themeColor="background2" w:themeShade="1A"/>
          <w:sz w:val="24"/>
          <w:szCs w:val="24"/>
        </w:rPr>
        <w:t>принтер, сканер, проектор, интерактивная доска</w:t>
      </w:r>
    </w:p>
    <w:p w:rsidR="001B05E6" w:rsidRPr="003D2167" w:rsidRDefault="001B05E6" w:rsidP="001B05E6">
      <w:pPr>
        <w:suppressAutoHyphens/>
        <w:spacing w:after="0" w:line="240" w:lineRule="auto"/>
        <w:ind w:left="-360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</w:p>
    <w:p w:rsidR="00600366" w:rsidRPr="003D2167" w:rsidRDefault="00600366" w:rsidP="00600366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D2167">
        <w:rPr>
          <w:rFonts w:ascii="Times New Roman" w:hAnsi="Times New Roman"/>
          <w:b/>
          <w:bCs/>
          <w:spacing w:val="-3"/>
          <w:sz w:val="24"/>
          <w:szCs w:val="24"/>
        </w:rPr>
        <w:t>3.2.</w:t>
      </w:r>
      <w:r w:rsidRPr="003D2167">
        <w:rPr>
          <w:rFonts w:ascii="Times New Roman" w:hAnsi="Times New Roman"/>
          <w:b/>
          <w:bCs/>
          <w:sz w:val="24"/>
          <w:szCs w:val="24"/>
        </w:rPr>
        <w:tab/>
      </w:r>
      <w:r w:rsidRPr="003D2167">
        <w:rPr>
          <w:rFonts w:ascii="Times New Roman" w:eastAsia="Times New Roman" w:hAnsi="Times New Roman"/>
          <w:b/>
          <w:bCs/>
          <w:sz w:val="24"/>
          <w:szCs w:val="24"/>
        </w:rPr>
        <w:t>Информационное обеспечение обучения</w:t>
      </w:r>
    </w:p>
    <w:p w:rsidR="00600366" w:rsidRPr="003D2167" w:rsidRDefault="00600366" w:rsidP="0060036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D2167">
        <w:rPr>
          <w:rFonts w:ascii="Times New Roman" w:eastAsia="Times New Roman" w:hAnsi="Times New Roman"/>
          <w:b/>
          <w:bCs/>
          <w:sz w:val="24"/>
          <w:szCs w:val="24"/>
        </w:rPr>
        <w:t>Перечень учебных изданий, Интернет-ресурсов, допол</w:t>
      </w:r>
      <w:r w:rsidRPr="003D2167">
        <w:rPr>
          <w:rFonts w:ascii="Times New Roman" w:eastAsia="Times New Roman" w:hAnsi="Times New Roman"/>
          <w:b/>
          <w:bCs/>
          <w:sz w:val="24"/>
          <w:szCs w:val="24"/>
        </w:rPr>
        <w:softHyphen/>
        <w:t>нительной литературы</w:t>
      </w:r>
    </w:p>
    <w:p w:rsidR="00600366" w:rsidRPr="003D2167" w:rsidRDefault="00600366" w:rsidP="0060036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00366" w:rsidRPr="003D2167" w:rsidRDefault="00600366" w:rsidP="0060036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3D2167">
        <w:rPr>
          <w:rFonts w:ascii="Times New Roman" w:hAnsi="Times New Roman"/>
          <w:b/>
          <w:bCs/>
          <w:sz w:val="24"/>
          <w:szCs w:val="24"/>
        </w:rPr>
        <w:t>Основные источники (печатные и электронные издания)</w:t>
      </w:r>
    </w:p>
    <w:p w:rsidR="00600366" w:rsidRPr="003D2167" w:rsidRDefault="00600366" w:rsidP="006003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D2167"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r w:rsidRPr="003D2167">
        <w:rPr>
          <w:rFonts w:ascii="Times New Roman" w:hAnsi="Times New Roman"/>
          <w:color w:val="000000"/>
          <w:sz w:val="24"/>
          <w:szCs w:val="24"/>
        </w:rPr>
        <w:t>Михеева Е. В.</w:t>
      </w:r>
      <w:r w:rsidR="001A1F63" w:rsidRPr="003D2167">
        <w:rPr>
          <w:rFonts w:ascii="Times New Roman" w:hAnsi="Times New Roman"/>
          <w:color w:val="000000"/>
          <w:sz w:val="24"/>
          <w:szCs w:val="24"/>
        </w:rPr>
        <w:t xml:space="preserve">, Титова </w:t>
      </w:r>
      <w:proofErr w:type="spellStart"/>
      <w:r w:rsidR="001A1F63" w:rsidRPr="003D2167">
        <w:rPr>
          <w:rFonts w:ascii="Times New Roman" w:hAnsi="Times New Roman"/>
          <w:color w:val="000000"/>
          <w:sz w:val="24"/>
          <w:szCs w:val="24"/>
        </w:rPr>
        <w:t>О.И</w:t>
      </w:r>
      <w:proofErr w:type="spellEnd"/>
      <w:r w:rsidR="001A1F63" w:rsidRPr="003D2167">
        <w:rPr>
          <w:rFonts w:ascii="Times New Roman" w:hAnsi="Times New Roman"/>
          <w:color w:val="000000"/>
          <w:sz w:val="24"/>
          <w:szCs w:val="24"/>
        </w:rPr>
        <w:t>.</w:t>
      </w:r>
      <w:r w:rsidRPr="003D2167">
        <w:rPr>
          <w:rFonts w:ascii="Times New Roman" w:hAnsi="Times New Roman"/>
          <w:color w:val="000000"/>
          <w:sz w:val="24"/>
          <w:szCs w:val="24"/>
        </w:rPr>
        <w:t xml:space="preserve"> Информационные технологии в профессиональной деятельности: учебник для </w:t>
      </w:r>
      <w:proofErr w:type="spellStart"/>
      <w:proofErr w:type="gramStart"/>
      <w:r w:rsidRPr="003D2167">
        <w:rPr>
          <w:rFonts w:ascii="Times New Roman" w:hAnsi="Times New Roman"/>
          <w:color w:val="000000"/>
          <w:sz w:val="24"/>
          <w:szCs w:val="24"/>
        </w:rPr>
        <w:t>студ.учреждений</w:t>
      </w:r>
      <w:proofErr w:type="spellEnd"/>
      <w:proofErr w:type="gramEnd"/>
      <w:r w:rsidRPr="003D21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2167">
        <w:rPr>
          <w:rFonts w:ascii="Times New Roman" w:hAnsi="Times New Roman"/>
          <w:color w:val="000000"/>
          <w:sz w:val="24"/>
          <w:szCs w:val="24"/>
        </w:rPr>
        <w:t>сред.проф.образования</w:t>
      </w:r>
      <w:proofErr w:type="spellEnd"/>
      <w:r w:rsidRPr="003D2167">
        <w:rPr>
          <w:rFonts w:ascii="Times New Roman" w:hAnsi="Times New Roman"/>
          <w:color w:val="000000"/>
          <w:sz w:val="24"/>
          <w:szCs w:val="24"/>
        </w:rPr>
        <w:t xml:space="preserve"> / Е. В. Михеева, </w:t>
      </w:r>
      <w:proofErr w:type="spellStart"/>
      <w:r w:rsidRPr="003D2167">
        <w:rPr>
          <w:rFonts w:ascii="Times New Roman" w:hAnsi="Times New Roman"/>
          <w:color w:val="000000"/>
          <w:sz w:val="24"/>
          <w:szCs w:val="24"/>
        </w:rPr>
        <w:t>О.И.Титова</w:t>
      </w:r>
      <w:proofErr w:type="spellEnd"/>
      <w:r w:rsidRPr="003D2167">
        <w:rPr>
          <w:rFonts w:ascii="Times New Roman" w:hAnsi="Times New Roman"/>
          <w:color w:val="000000"/>
          <w:sz w:val="24"/>
          <w:szCs w:val="24"/>
        </w:rPr>
        <w:t>. – 4-е изд., стер. – М.: Издательский центр «Академия», 2020. – 416 с</w:t>
      </w:r>
    </w:p>
    <w:p w:rsidR="00600366" w:rsidRPr="003D2167" w:rsidRDefault="00600366" w:rsidP="008B2A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00366" w:rsidRPr="003D2167" w:rsidRDefault="00600366" w:rsidP="0060036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2167">
        <w:rPr>
          <w:rFonts w:ascii="Times New Roman" w:hAnsi="Times New Roman"/>
          <w:b/>
          <w:bCs/>
          <w:sz w:val="24"/>
          <w:szCs w:val="24"/>
        </w:rPr>
        <w:t>Дополнительные источники (печатные издания)</w:t>
      </w:r>
      <w:r w:rsidRPr="003D216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600366" w:rsidRPr="003D2167" w:rsidRDefault="00600366" w:rsidP="00C93D86">
      <w:pPr>
        <w:pStyle w:val="a3"/>
        <w:numPr>
          <w:ilvl w:val="0"/>
          <w:numId w:val="3"/>
        </w:numPr>
        <w:shd w:val="clear" w:color="auto" w:fill="FFFFFF"/>
        <w:tabs>
          <w:tab w:val="left" w:pos="470"/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D2167">
        <w:rPr>
          <w:rFonts w:ascii="Times New Roman" w:hAnsi="Times New Roman"/>
          <w:sz w:val="24"/>
          <w:szCs w:val="24"/>
        </w:rPr>
        <w:t>Филимонова Е.В Информационные технологии в профессиональной деятельности: учебник/</w:t>
      </w:r>
      <w:proofErr w:type="gramStart"/>
      <w:r w:rsidRPr="003D2167">
        <w:rPr>
          <w:rFonts w:ascii="Times New Roman" w:hAnsi="Times New Roman"/>
          <w:sz w:val="24"/>
          <w:szCs w:val="24"/>
        </w:rPr>
        <w:t>Е.В.Филимонова.-</w:t>
      </w:r>
      <w:proofErr w:type="spellStart"/>
      <w:proofErr w:type="gramEnd"/>
      <w:r w:rsidRPr="003D2167">
        <w:rPr>
          <w:rFonts w:ascii="Times New Roman" w:hAnsi="Times New Roman"/>
          <w:sz w:val="24"/>
          <w:szCs w:val="24"/>
        </w:rPr>
        <w:t>Москва:КНОРУС</w:t>
      </w:r>
      <w:proofErr w:type="spellEnd"/>
      <w:r w:rsidRPr="003D2167">
        <w:rPr>
          <w:rFonts w:ascii="Times New Roman" w:hAnsi="Times New Roman"/>
          <w:sz w:val="24"/>
          <w:szCs w:val="24"/>
        </w:rPr>
        <w:t>, 2017</w:t>
      </w:r>
    </w:p>
    <w:p w:rsidR="00600366" w:rsidRPr="003D2167" w:rsidRDefault="00600366" w:rsidP="0060036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00366" w:rsidRPr="003D2167" w:rsidRDefault="00600366" w:rsidP="0060036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20"/>
        <w:rPr>
          <w:rFonts w:ascii="Times New Roman" w:hAnsi="Times New Roman"/>
          <w:sz w:val="24"/>
          <w:szCs w:val="24"/>
        </w:rPr>
      </w:pPr>
      <w:r w:rsidRPr="003D2167">
        <w:rPr>
          <w:rFonts w:ascii="Times New Roman" w:eastAsia="Times New Roman" w:hAnsi="Times New Roman"/>
          <w:b/>
          <w:bCs/>
          <w:iCs/>
          <w:sz w:val="24"/>
          <w:szCs w:val="24"/>
        </w:rPr>
        <w:t>Интернет-ресурсы:</w:t>
      </w:r>
    </w:p>
    <w:p w:rsidR="00600366" w:rsidRPr="003D2167" w:rsidRDefault="00600366" w:rsidP="006003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D2167">
        <w:rPr>
          <w:rFonts w:ascii="Times New Roman" w:eastAsia="Times New Roman" w:hAnsi="Times New Roman"/>
          <w:sz w:val="24"/>
          <w:szCs w:val="24"/>
        </w:rPr>
        <w:t>Интернет-университет информационных технологий (</w:t>
      </w:r>
      <w:proofErr w:type="spellStart"/>
      <w:r w:rsidRPr="003D2167">
        <w:rPr>
          <w:rFonts w:ascii="Times New Roman" w:eastAsia="Times New Roman" w:hAnsi="Times New Roman"/>
          <w:sz w:val="24"/>
          <w:szCs w:val="24"/>
        </w:rPr>
        <w:t>ИНТУИТ.ру</w:t>
      </w:r>
      <w:proofErr w:type="spellEnd"/>
      <w:r w:rsidRPr="003D2167">
        <w:rPr>
          <w:rFonts w:ascii="Times New Roman" w:eastAsia="Times New Roman" w:hAnsi="Times New Roman"/>
          <w:sz w:val="24"/>
          <w:szCs w:val="24"/>
        </w:rPr>
        <w:t>). Форма доступа http://www.intuit.ru</w:t>
      </w:r>
    </w:p>
    <w:p w:rsidR="00600366" w:rsidRPr="003D2167" w:rsidRDefault="00600366" w:rsidP="006003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D2167">
        <w:rPr>
          <w:rFonts w:ascii="Times New Roman" w:eastAsia="Times New Roman" w:hAnsi="Times New Roman"/>
          <w:sz w:val="24"/>
          <w:szCs w:val="24"/>
        </w:rPr>
        <w:t>Открытые системы: издания по информационным технологиям Форма доступа http://www.osp.ru</w:t>
      </w:r>
    </w:p>
    <w:p w:rsidR="00600366" w:rsidRPr="003D2167" w:rsidRDefault="00600366" w:rsidP="00600366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2" w:lineRule="exact"/>
        <w:ind w:firstLine="426"/>
        <w:contextualSpacing/>
        <w:jc w:val="both"/>
        <w:rPr>
          <w:rFonts w:ascii="Times New Roman" w:hAnsi="Times New Roman"/>
          <w:spacing w:val="-17"/>
          <w:sz w:val="24"/>
          <w:szCs w:val="24"/>
        </w:rPr>
      </w:pPr>
      <w:r w:rsidRPr="003D2167">
        <w:rPr>
          <w:rFonts w:ascii="Times New Roman" w:eastAsia="Times New Roman" w:hAnsi="Times New Roman"/>
          <w:sz w:val="24"/>
          <w:szCs w:val="24"/>
        </w:rPr>
        <w:t>Виртуальный компьютерный музей Форма доступа http://www.computer-museum.ru</w:t>
      </w:r>
    </w:p>
    <w:p w:rsidR="00E33620" w:rsidRPr="003D2167" w:rsidRDefault="00600366" w:rsidP="00600366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2" w:lineRule="exact"/>
        <w:ind w:right="120" w:firstLine="426"/>
        <w:jc w:val="both"/>
        <w:rPr>
          <w:rFonts w:ascii="Times New Roman" w:hAnsi="Times New Roman"/>
          <w:spacing w:val="-1"/>
          <w:sz w:val="24"/>
          <w:szCs w:val="24"/>
        </w:rPr>
      </w:pPr>
      <w:r w:rsidRPr="003D2167">
        <w:rPr>
          <w:rFonts w:ascii="Times New Roman" w:eastAsia="Times New Roman" w:hAnsi="Times New Roman"/>
          <w:spacing w:val="-2"/>
          <w:sz w:val="24"/>
          <w:szCs w:val="24"/>
        </w:rPr>
        <w:t>Электронная версия журнала "САПР и графика", посвящённого вопро</w:t>
      </w:r>
      <w:r w:rsidRPr="003D2167">
        <w:rPr>
          <w:rFonts w:ascii="Times New Roman" w:eastAsia="Times New Roman" w:hAnsi="Times New Roman"/>
          <w:spacing w:val="-2"/>
          <w:sz w:val="24"/>
          <w:szCs w:val="24"/>
        </w:rPr>
        <w:softHyphen/>
        <w:t>сам автоматизации проектирования, компьютерного анализа, техниче</w:t>
      </w:r>
      <w:r w:rsidRPr="003D2167">
        <w:rPr>
          <w:rFonts w:ascii="Times New Roman" w:eastAsia="Times New Roman" w:hAnsi="Times New Roman"/>
          <w:spacing w:val="-2"/>
          <w:sz w:val="24"/>
          <w:szCs w:val="24"/>
        </w:rPr>
        <w:softHyphen/>
      </w:r>
      <w:r w:rsidRPr="003D2167">
        <w:rPr>
          <w:rFonts w:ascii="Times New Roman" w:eastAsia="Times New Roman" w:hAnsi="Times New Roman"/>
          <w:spacing w:val="-4"/>
          <w:sz w:val="24"/>
          <w:szCs w:val="24"/>
        </w:rPr>
        <w:t>ского документооборота. Форма доступа: http://</w:t>
      </w:r>
      <w:r w:rsidRPr="003D2167">
        <w:rPr>
          <w:rFonts w:ascii="Times New Roman" w:eastAsia="Times New Roman" w:hAnsi="Times New Roman"/>
          <w:spacing w:val="-4"/>
          <w:sz w:val="24"/>
          <w:szCs w:val="24"/>
          <w:lang w:val="en-US"/>
        </w:rPr>
        <w:t>www</w:t>
      </w:r>
      <w:r w:rsidRPr="003D2167">
        <w:rPr>
          <w:rFonts w:ascii="Times New Roman" w:eastAsia="Times New Roman" w:hAnsi="Times New Roman"/>
          <w:spacing w:val="-4"/>
          <w:sz w:val="24"/>
          <w:szCs w:val="24"/>
        </w:rPr>
        <w:t>.</w:t>
      </w:r>
      <w:proofErr w:type="spellStart"/>
      <w:r w:rsidRPr="003D2167">
        <w:rPr>
          <w:rFonts w:ascii="Times New Roman" w:eastAsia="Times New Roman" w:hAnsi="Times New Roman"/>
          <w:spacing w:val="-4"/>
          <w:sz w:val="24"/>
          <w:szCs w:val="24"/>
          <w:lang w:val="en-US"/>
        </w:rPr>
        <w:t>sapr</w:t>
      </w:r>
      <w:proofErr w:type="spellEnd"/>
      <w:r w:rsidRPr="003D2167">
        <w:rPr>
          <w:rFonts w:ascii="Times New Roman" w:eastAsia="Times New Roman" w:hAnsi="Times New Roman"/>
          <w:spacing w:val="-4"/>
          <w:sz w:val="24"/>
          <w:szCs w:val="24"/>
        </w:rPr>
        <w:t>.</w:t>
      </w:r>
      <w:proofErr w:type="spellStart"/>
      <w:r w:rsidRPr="003D2167">
        <w:rPr>
          <w:rFonts w:ascii="Times New Roman" w:eastAsia="Times New Roman" w:hAnsi="Times New Roman"/>
          <w:spacing w:val="-4"/>
          <w:sz w:val="24"/>
          <w:szCs w:val="24"/>
          <w:lang w:val="en-US"/>
        </w:rPr>
        <w:t>ru</w:t>
      </w:r>
      <w:proofErr w:type="spellEnd"/>
      <w:r w:rsidR="00E33620" w:rsidRPr="003D2167">
        <w:rPr>
          <w:rFonts w:ascii="Times New Roman" w:hAnsi="Times New Roman"/>
          <w:b/>
          <w:i/>
          <w:sz w:val="24"/>
          <w:szCs w:val="24"/>
        </w:rPr>
        <w:br w:type="page"/>
      </w:r>
    </w:p>
    <w:p w:rsidR="000E74C0" w:rsidRPr="003D2167" w:rsidRDefault="000E74C0" w:rsidP="00FD4346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2167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:rsidR="00E33620" w:rsidRPr="003D2167" w:rsidRDefault="00E33620" w:rsidP="008B2A77">
      <w:pPr>
        <w:spacing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0"/>
        <w:gridCol w:w="2885"/>
        <w:gridCol w:w="3336"/>
      </w:tblGrid>
      <w:tr w:rsidR="000139B1" w:rsidRPr="003D2167" w:rsidTr="00424AE1">
        <w:tc>
          <w:tcPr>
            <w:tcW w:w="1750" w:type="pct"/>
          </w:tcPr>
          <w:p w:rsidR="000139B1" w:rsidRPr="003D2167" w:rsidRDefault="000139B1" w:rsidP="00424A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Результаты обучения</w:t>
            </w:r>
          </w:p>
        </w:tc>
        <w:tc>
          <w:tcPr>
            <w:tcW w:w="1507" w:type="pct"/>
          </w:tcPr>
          <w:p w:rsidR="000139B1" w:rsidRPr="003D2167" w:rsidRDefault="000139B1" w:rsidP="00424AE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Критерии оценки</w:t>
            </w:r>
          </w:p>
        </w:tc>
        <w:tc>
          <w:tcPr>
            <w:tcW w:w="1743" w:type="pct"/>
          </w:tcPr>
          <w:p w:rsidR="000139B1" w:rsidRPr="003D2167" w:rsidRDefault="000139B1" w:rsidP="00424AE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Методы оценки</w:t>
            </w:r>
          </w:p>
        </w:tc>
      </w:tr>
      <w:tr w:rsidR="000139B1" w:rsidRPr="003D2167" w:rsidTr="00424AE1">
        <w:tc>
          <w:tcPr>
            <w:tcW w:w="1750" w:type="pct"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01.02 </w:t>
            </w: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 xml:space="preserve">основные источники информации и ресурсы для решения задач и проблем </w:t>
            </w: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br/>
              <w:t>в профессиональном и/или социальном контексте;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01.03 </w:t>
            </w: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алгоритмы выполнения работ в профессиональной и смежных областях;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02.03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 xml:space="preserve">формат оформления результатов поиска информации, </w:t>
            </w:r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современные средства и устройства информатизации;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02.04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0139B1" w:rsidRPr="003D2167" w:rsidRDefault="000139B1" w:rsidP="00424AE1">
            <w:pPr>
              <w:tabs>
                <w:tab w:val="left" w:pos="816"/>
              </w:tabs>
              <w:spacing w:after="0"/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 xml:space="preserve">З 1.10.01 основные понятия автоматизированной обработки информации; </w:t>
            </w:r>
          </w:p>
          <w:p w:rsidR="000139B1" w:rsidRPr="003D2167" w:rsidRDefault="000139B1" w:rsidP="00424AE1">
            <w:pPr>
              <w:tabs>
                <w:tab w:val="left" w:pos="816"/>
              </w:tabs>
              <w:spacing w:after="0"/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З 1.10.02 базовые системные программные продукты и пакеты прикладных программ в области профессиональной деятельности;</w:t>
            </w:r>
          </w:p>
        </w:tc>
        <w:tc>
          <w:tcPr>
            <w:tcW w:w="1507" w:type="pct"/>
          </w:tcPr>
          <w:p w:rsidR="000139B1" w:rsidRPr="003D2167" w:rsidRDefault="000139B1" w:rsidP="00424AE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Демонстрация знания существующих пакетов 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>прикладных программ компьютерной графики и их основных возможностей</w:t>
            </w:r>
          </w:p>
          <w:p w:rsidR="000139B1" w:rsidRPr="003D2167" w:rsidRDefault="000139B1" w:rsidP="00424AE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Демонстрация знания программы Компас 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>3D при построении трехмерных моделей деталей по правилам построения чертежей деталей</w:t>
            </w:r>
          </w:p>
          <w:p w:rsidR="000139B1" w:rsidRPr="003D2167" w:rsidRDefault="000139B1" w:rsidP="00424AE1">
            <w:pPr>
              <w:spacing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Демонстрация знаний способов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 xml:space="preserve">поиска информации, </w:t>
            </w:r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современные средства и устройства информатизации</w:t>
            </w:r>
          </w:p>
        </w:tc>
        <w:tc>
          <w:tcPr>
            <w:tcW w:w="1743" w:type="pct"/>
          </w:tcPr>
          <w:p w:rsidR="000139B1" w:rsidRPr="003D2167" w:rsidRDefault="000139B1" w:rsidP="00424AE1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</w:pPr>
            <w:r w:rsidRPr="003D2167"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  <w:t>Тестирование</w:t>
            </w:r>
          </w:p>
          <w:p w:rsidR="000139B1" w:rsidRPr="003D2167" w:rsidRDefault="000139B1" w:rsidP="00424AE1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</w:pPr>
            <w:r w:rsidRPr="003D2167"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  <w:t>Устный опрос</w:t>
            </w:r>
          </w:p>
          <w:p w:rsidR="000139B1" w:rsidRPr="003D2167" w:rsidRDefault="000139B1" w:rsidP="00424AE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</w:pPr>
            <w:r w:rsidRPr="003D2167"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  <w:t>Письменный опрос</w:t>
            </w:r>
          </w:p>
          <w:p w:rsidR="000139B1" w:rsidRPr="003D2167" w:rsidRDefault="000139B1" w:rsidP="00424A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Проверка конспекта лекций</w:t>
            </w:r>
          </w:p>
          <w:p w:rsidR="000139B1" w:rsidRPr="003D2167" w:rsidRDefault="000139B1" w:rsidP="00424AE1">
            <w:pPr>
              <w:autoSpaceDE w:val="0"/>
              <w:autoSpaceDN w:val="0"/>
              <w:adjustRightInd w:val="0"/>
              <w:spacing w:line="240" w:lineRule="auto"/>
              <w:ind w:left="96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139B1" w:rsidRPr="003D2167" w:rsidTr="00424AE1">
        <w:trPr>
          <w:trHeight w:val="896"/>
        </w:trPr>
        <w:tc>
          <w:tcPr>
            <w:tcW w:w="1750" w:type="pct"/>
          </w:tcPr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01.04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  <w:p w:rsidR="000139B1" w:rsidRPr="003D2167" w:rsidRDefault="000139B1" w:rsidP="00424AE1">
            <w:pPr>
              <w:tabs>
                <w:tab w:val="left" w:pos="273"/>
              </w:tabs>
              <w:spacing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01.06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определять необходимые ресурсы;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02.01</w:t>
            </w: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определять задачи для поиска информации;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02.06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0139B1" w:rsidRPr="003D2167" w:rsidRDefault="000139B1" w:rsidP="00424A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02.07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использовать современное программное обеспечение;</w:t>
            </w:r>
          </w:p>
          <w:p w:rsidR="000139B1" w:rsidRPr="003D2167" w:rsidRDefault="000139B1" w:rsidP="00424AE1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3D216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02.08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использовать различные цифровые средства для решения профессиональных задач</w:t>
            </w:r>
          </w:p>
          <w:p w:rsidR="000139B1" w:rsidRPr="003D2167" w:rsidRDefault="000139B1" w:rsidP="00424AE1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У 1.10.01</w:t>
            </w:r>
            <w:r w:rsidRPr="003D216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3D2167">
              <w:rPr>
                <w:rFonts w:ascii="Times New Roman" w:hAnsi="Times New Roman"/>
                <w:sz w:val="20"/>
                <w:szCs w:val="20"/>
              </w:rPr>
              <w:t xml:space="preserve">использовать в профессиональной деятельности различные виды программного обеспечения, в </w:t>
            </w:r>
            <w:proofErr w:type="spellStart"/>
            <w:r w:rsidRPr="003D216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3D2167">
              <w:rPr>
                <w:rFonts w:ascii="Times New Roman" w:hAnsi="Times New Roman"/>
                <w:sz w:val="20"/>
                <w:szCs w:val="20"/>
              </w:rPr>
              <w:t>. специального;</w:t>
            </w:r>
          </w:p>
          <w:p w:rsidR="000139B1" w:rsidRPr="003D2167" w:rsidRDefault="000139B1" w:rsidP="000139B1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У. 1.10.02 оформлять в программе Компас 3D чертежи деталей, трёхмерные модели деталей;</w:t>
            </w:r>
          </w:p>
        </w:tc>
        <w:tc>
          <w:tcPr>
            <w:tcW w:w="1507" w:type="pct"/>
          </w:tcPr>
          <w:p w:rsidR="000139B1" w:rsidRPr="003D2167" w:rsidRDefault="000139B1" w:rsidP="00424AE1">
            <w:pPr>
              <w:spacing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Работать в программах, связанных с профессиональной деятельностью.</w:t>
            </w:r>
          </w:p>
          <w:p w:rsidR="000139B1" w:rsidRPr="003D2167" w:rsidRDefault="000139B1" w:rsidP="00424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 xml:space="preserve">Решать задачи поиска информации, </w:t>
            </w:r>
            <w:r w:rsidRPr="003D2167">
              <w:rPr>
                <w:rFonts w:ascii="Times New Roman" w:hAnsi="Times New Roman"/>
                <w:iCs/>
                <w:sz w:val="20"/>
                <w:szCs w:val="20"/>
              </w:rPr>
              <w:t>применять средства информационных технологий для решения профессиональных задач</w:t>
            </w:r>
          </w:p>
          <w:p w:rsidR="000139B1" w:rsidRPr="003D2167" w:rsidRDefault="000139B1" w:rsidP="00424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39B1" w:rsidRPr="003D2167" w:rsidRDefault="000139B1" w:rsidP="00424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39B1" w:rsidRPr="003D2167" w:rsidRDefault="000139B1" w:rsidP="00424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39B1" w:rsidRPr="003D2167" w:rsidRDefault="000139B1" w:rsidP="00424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2167">
              <w:rPr>
                <w:rFonts w:ascii="Times New Roman" w:hAnsi="Times New Roman"/>
                <w:sz w:val="20"/>
                <w:szCs w:val="20"/>
              </w:rPr>
              <w:t>Строить чертежи деталей, трёхмерные модели деталей;</w:t>
            </w:r>
          </w:p>
          <w:p w:rsidR="000139B1" w:rsidRPr="003D2167" w:rsidRDefault="000139B1" w:rsidP="00424AE1">
            <w:pPr>
              <w:spacing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43" w:type="pct"/>
          </w:tcPr>
          <w:p w:rsidR="000139B1" w:rsidRPr="003D2167" w:rsidRDefault="000139B1" w:rsidP="00424A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Оценка результатов выполнения практической работы</w:t>
            </w:r>
          </w:p>
          <w:p w:rsidR="000139B1" w:rsidRPr="003D2167" w:rsidRDefault="000139B1" w:rsidP="00424A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Экспертное наблюдение за ходом выполнения практической работы</w:t>
            </w:r>
          </w:p>
          <w:p w:rsidR="000139B1" w:rsidRPr="003D2167" w:rsidRDefault="000139B1" w:rsidP="00424A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2167">
              <w:rPr>
                <w:rFonts w:ascii="Times New Roman" w:hAnsi="Times New Roman"/>
                <w:bCs/>
                <w:sz w:val="20"/>
                <w:szCs w:val="20"/>
              </w:rPr>
              <w:t>Тестирования</w:t>
            </w:r>
          </w:p>
        </w:tc>
      </w:tr>
    </w:tbl>
    <w:p w:rsidR="000E74C0" w:rsidRPr="003D2167" w:rsidRDefault="000E74C0" w:rsidP="000139B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40E64" w:rsidRPr="003D2167" w:rsidRDefault="00040E64" w:rsidP="008B2A77">
      <w:pPr>
        <w:spacing w:line="240" w:lineRule="auto"/>
        <w:rPr>
          <w:sz w:val="24"/>
          <w:szCs w:val="24"/>
        </w:rPr>
      </w:pPr>
    </w:p>
    <w:sectPr w:rsidR="00040E64" w:rsidRPr="003D2167" w:rsidSect="001C2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F90"/>
    <w:multiLevelType w:val="hybridMultilevel"/>
    <w:tmpl w:val="3140B0F6"/>
    <w:lvl w:ilvl="0" w:tplc="3F8C4C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5497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3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054C4"/>
    <w:multiLevelType w:val="hybridMultilevel"/>
    <w:tmpl w:val="28A49A38"/>
    <w:lvl w:ilvl="0" w:tplc="6DDCF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C0"/>
    <w:rsid w:val="00005736"/>
    <w:rsid w:val="000133CD"/>
    <w:rsid w:val="0001385C"/>
    <w:rsid w:val="000139B1"/>
    <w:rsid w:val="00040E64"/>
    <w:rsid w:val="00060D1C"/>
    <w:rsid w:val="0006500C"/>
    <w:rsid w:val="00073886"/>
    <w:rsid w:val="000A2B30"/>
    <w:rsid w:val="000B5959"/>
    <w:rsid w:val="000D04A9"/>
    <w:rsid w:val="000E0F91"/>
    <w:rsid w:val="000E74C0"/>
    <w:rsid w:val="000F5195"/>
    <w:rsid w:val="001348F0"/>
    <w:rsid w:val="00135BC9"/>
    <w:rsid w:val="00150C8B"/>
    <w:rsid w:val="001A1F63"/>
    <w:rsid w:val="001B05E6"/>
    <w:rsid w:val="001C2C56"/>
    <w:rsid w:val="002349D5"/>
    <w:rsid w:val="002559DF"/>
    <w:rsid w:val="00290828"/>
    <w:rsid w:val="00292DC3"/>
    <w:rsid w:val="002B23D6"/>
    <w:rsid w:val="002C2D07"/>
    <w:rsid w:val="002C3D99"/>
    <w:rsid w:val="002E19BF"/>
    <w:rsid w:val="00302B79"/>
    <w:rsid w:val="003331F3"/>
    <w:rsid w:val="003432D6"/>
    <w:rsid w:val="00352E17"/>
    <w:rsid w:val="0036278A"/>
    <w:rsid w:val="003D2167"/>
    <w:rsid w:val="003E72C6"/>
    <w:rsid w:val="004142CC"/>
    <w:rsid w:val="004820B4"/>
    <w:rsid w:val="00491715"/>
    <w:rsid w:val="0049589F"/>
    <w:rsid w:val="004E5826"/>
    <w:rsid w:val="00516BF2"/>
    <w:rsid w:val="00516C55"/>
    <w:rsid w:val="005579F6"/>
    <w:rsid w:val="005C029F"/>
    <w:rsid w:val="005C61C9"/>
    <w:rsid w:val="005D51F4"/>
    <w:rsid w:val="005F032A"/>
    <w:rsid w:val="00600366"/>
    <w:rsid w:val="00655923"/>
    <w:rsid w:val="00682CB5"/>
    <w:rsid w:val="00696CAD"/>
    <w:rsid w:val="006D19AF"/>
    <w:rsid w:val="006D7373"/>
    <w:rsid w:val="006E5CAE"/>
    <w:rsid w:val="007109A2"/>
    <w:rsid w:val="007242D1"/>
    <w:rsid w:val="00745C22"/>
    <w:rsid w:val="007648B0"/>
    <w:rsid w:val="0077208D"/>
    <w:rsid w:val="007C247E"/>
    <w:rsid w:val="007D759D"/>
    <w:rsid w:val="00823E89"/>
    <w:rsid w:val="008704A7"/>
    <w:rsid w:val="008743BC"/>
    <w:rsid w:val="008918B6"/>
    <w:rsid w:val="008B2A77"/>
    <w:rsid w:val="008C5C4C"/>
    <w:rsid w:val="008C7A72"/>
    <w:rsid w:val="008D11AB"/>
    <w:rsid w:val="008F7CD7"/>
    <w:rsid w:val="00922267"/>
    <w:rsid w:val="009510F3"/>
    <w:rsid w:val="00960342"/>
    <w:rsid w:val="009A349C"/>
    <w:rsid w:val="009B4D35"/>
    <w:rsid w:val="00A059EE"/>
    <w:rsid w:val="00A16D70"/>
    <w:rsid w:val="00AA6F96"/>
    <w:rsid w:val="00AC2ACE"/>
    <w:rsid w:val="00AD13B7"/>
    <w:rsid w:val="00B00956"/>
    <w:rsid w:val="00B2016C"/>
    <w:rsid w:val="00B62F81"/>
    <w:rsid w:val="00B710FF"/>
    <w:rsid w:val="00B816A7"/>
    <w:rsid w:val="00BC7AE5"/>
    <w:rsid w:val="00C93D86"/>
    <w:rsid w:val="00D43D30"/>
    <w:rsid w:val="00D57E91"/>
    <w:rsid w:val="00D82D91"/>
    <w:rsid w:val="00DA778F"/>
    <w:rsid w:val="00DB460F"/>
    <w:rsid w:val="00DE5519"/>
    <w:rsid w:val="00DF4DCC"/>
    <w:rsid w:val="00DF6299"/>
    <w:rsid w:val="00E33620"/>
    <w:rsid w:val="00E42ACF"/>
    <w:rsid w:val="00E815B1"/>
    <w:rsid w:val="00E969B3"/>
    <w:rsid w:val="00EC1805"/>
    <w:rsid w:val="00EE5E3E"/>
    <w:rsid w:val="00F81152"/>
    <w:rsid w:val="00FA24CE"/>
    <w:rsid w:val="00FD1235"/>
    <w:rsid w:val="00FD4346"/>
    <w:rsid w:val="00FD502E"/>
    <w:rsid w:val="00FF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A689E"/>
  <w15:docId w15:val="{239DB2AD-9B67-4A7F-8297-D5157224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4C0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52E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2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D9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FD123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2E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352E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43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7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DA493-88F3-49B7-B83B-4989C5E9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10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kab20</cp:lastModifiedBy>
  <cp:revision>58</cp:revision>
  <cp:lastPrinted>2021-02-05T04:14:00Z</cp:lastPrinted>
  <dcterms:created xsi:type="dcterms:W3CDTF">2018-02-11T09:07:00Z</dcterms:created>
  <dcterms:modified xsi:type="dcterms:W3CDTF">2022-09-29T01:40:00Z</dcterms:modified>
</cp:coreProperties>
</file>