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750A" w:rsidRDefault="007C750A" w:rsidP="007C750A">
      <w:pPr>
        <w:rPr>
          <w:b/>
          <w:bCs/>
        </w:rPr>
      </w:pPr>
    </w:p>
    <w:p w:rsidR="007C750A" w:rsidRDefault="007C750A"/>
    <w:p w:rsidR="007C750A" w:rsidRPr="007C750A" w:rsidRDefault="007C750A" w:rsidP="007C750A"/>
    <w:p w:rsidR="007C750A" w:rsidRPr="007C750A" w:rsidRDefault="007C750A" w:rsidP="007C750A"/>
    <w:p w:rsidR="007C750A" w:rsidRPr="007C750A" w:rsidRDefault="007C750A" w:rsidP="007C750A"/>
    <w:p w:rsidR="007C750A" w:rsidRPr="007C750A" w:rsidRDefault="007C750A" w:rsidP="007C750A"/>
    <w:p w:rsidR="007C750A" w:rsidRPr="007C750A" w:rsidRDefault="007C750A" w:rsidP="007C750A"/>
    <w:p w:rsidR="007C750A" w:rsidRPr="007C750A" w:rsidRDefault="007C750A" w:rsidP="007C750A"/>
    <w:p w:rsidR="007C750A" w:rsidRPr="007C750A" w:rsidRDefault="007C750A" w:rsidP="007C750A"/>
    <w:p w:rsidR="007C750A" w:rsidRPr="007C750A" w:rsidRDefault="007C750A" w:rsidP="007C750A"/>
    <w:p w:rsidR="007C750A" w:rsidRPr="007C750A" w:rsidRDefault="007C750A" w:rsidP="007C750A"/>
    <w:p w:rsidR="007C750A" w:rsidRPr="007C750A" w:rsidRDefault="007C750A" w:rsidP="007C750A"/>
    <w:p w:rsidR="007C750A" w:rsidRPr="007C750A" w:rsidRDefault="007C750A" w:rsidP="007C750A"/>
    <w:p w:rsidR="007C750A" w:rsidRPr="007C750A" w:rsidRDefault="007C750A" w:rsidP="007C750A"/>
    <w:p w:rsidR="007C750A" w:rsidRPr="007C750A" w:rsidRDefault="007C750A" w:rsidP="007C750A"/>
    <w:p w:rsidR="007C750A" w:rsidRPr="007C750A" w:rsidRDefault="007C750A" w:rsidP="007C750A"/>
    <w:p w:rsidR="007C750A" w:rsidRPr="007C750A" w:rsidRDefault="007C750A" w:rsidP="007C750A"/>
    <w:p w:rsidR="007C750A" w:rsidRDefault="007C750A" w:rsidP="007C750A"/>
    <w:p w:rsidR="007C750A" w:rsidRDefault="007C750A" w:rsidP="007C750A"/>
    <w:p w:rsidR="007C750A" w:rsidRPr="00C05495" w:rsidRDefault="007C750A" w:rsidP="007C750A">
      <w:pPr>
        <w:jc w:val="center"/>
        <w:rPr>
          <w:sz w:val="32"/>
          <w:szCs w:val="32"/>
        </w:rPr>
      </w:pPr>
      <w:r>
        <w:tab/>
      </w:r>
      <w:r w:rsidRPr="00C05495">
        <w:rPr>
          <w:sz w:val="32"/>
          <w:szCs w:val="32"/>
        </w:rPr>
        <w:t>РАБОЧАЯ ПРОГРАММА УЧЕБНОЙ ДИСЦИПЛИНЫ</w:t>
      </w:r>
    </w:p>
    <w:p w:rsidR="007C750A" w:rsidRPr="00C05495" w:rsidRDefault="007C750A" w:rsidP="007C750A">
      <w:pPr>
        <w:rPr>
          <w:sz w:val="32"/>
          <w:szCs w:val="32"/>
        </w:rPr>
      </w:pPr>
    </w:p>
    <w:p w:rsidR="007C750A" w:rsidRPr="00C05495" w:rsidRDefault="007C750A" w:rsidP="007C750A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C05495">
        <w:rPr>
          <w:rFonts w:eastAsia="Calibri"/>
          <w:b/>
          <w:bCs/>
          <w:sz w:val="32"/>
          <w:szCs w:val="32"/>
          <w:lang w:eastAsia="en-US"/>
        </w:rPr>
        <w:t>ОУД.01</w:t>
      </w:r>
      <w:r w:rsidR="00035AC3" w:rsidRPr="00C05495">
        <w:rPr>
          <w:rFonts w:eastAsia="Calibri"/>
          <w:b/>
          <w:bCs/>
          <w:sz w:val="32"/>
          <w:szCs w:val="32"/>
          <w:lang w:eastAsia="en-US"/>
        </w:rPr>
        <w:t xml:space="preserve"> </w:t>
      </w:r>
      <w:r w:rsidRPr="00C05495">
        <w:rPr>
          <w:rFonts w:eastAsia="Calibri"/>
          <w:b/>
          <w:bCs/>
          <w:sz w:val="32"/>
          <w:szCs w:val="32"/>
          <w:lang w:eastAsia="en-US"/>
        </w:rPr>
        <w:t>РУССКИЙ ЯЗЫК</w:t>
      </w:r>
    </w:p>
    <w:p w:rsidR="007C750A" w:rsidRPr="00C05495" w:rsidRDefault="007C750A" w:rsidP="007C750A">
      <w:pPr>
        <w:jc w:val="center"/>
        <w:rPr>
          <w:rFonts w:eastAsia="Calibri"/>
          <w:b/>
          <w:bCs/>
          <w:iCs/>
          <w:sz w:val="32"/>
          <w:szCs w:val="32"/>
          <w:u w:val="single"/>
          <w:lang w:eastAsia="en-US"/>
        </w:rPr>
      </w:pPr>
    </w:p>
    <w:p w:rsidR="007C750A" w:rsidRPr="000F5902" w:rsidRDefault="007C750A" w:rsidP="007C750A">
      <w:pPr>
        <w:jc w:val="right"/>
      </w:pPr>
      <w:r>
        <w:t>технологический</w:t>
      </w:r>
      <w:r w:rsidRPr="000F5902">
        <w:t xml:space="preserve"> профиль</w:t>
      </w:r>
    </w:p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/>
    <w:p w:rsidR="007C750A" w:rsidRDefault="007C750A" w:rsidP="007C750A"/>
    <w:p w:rsidR="007C750A" w:rsidRDefault="007C750A" w:rsidP="007C750A"/>
    <w:p w:rsidR="007C750A" w:rsidRDefault="007C750A" w:rsidP="007C750A"/>
    <w:p w:rsidR="007C750A" w:rsidRDefault="007C750A" w:rsidP="007C750A"/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/>
    <w:p w:rsidR="007C750A" w:rsidRPr="002F1EEC" w:rsidRDefault="007C750A" w:rsidP="007C750A">
      <w:pPr>
        <w:rPr>
          <w:b/>
        </w:rPr>
      </w:pPr>
    </w:p>
    <w:p w:rsidR="007C750A" w:rsidRPr="002F1EEC" w:rsidRDefault="007C750A" w:rsidP="007C750A">
      <w:pPr>
        <w:ind w:left="-540"/>
        <w:jc w:val="center"/>
        <w:rPr>
          <w:sz w:val="28"/>
        </w:rPr>
      </w:pPr>
      <w:r w:rsidRPr="002F1EEC">
        <w:rPr>
          <w:sz w:val="28"/>
        </w:rPr>
        <w:t xml:space="preserve"> 202</w:t>
      </w:r>
      <w:r>
        <w:rPr>
          <w:sz w:val="28"/>
        </w:rPr>
        <w:t>3</w:t>
      </w:r>
    </w:p>
    <w:p w:rsidR="007C750A" w:rsidRPr="00C900BA" w:rsidRDefault="007C750A" w:rsidP="007C750A">
      <w:pPr>
        <w:suppressAutoHyphens/>
        <w:jc w:val="both"/>
      </w:pPr>
      <w:r w:rsidRPr="002F1EEC"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>
        <w:t>ения учебной дисциплины «Русский язык</w:t>
      </w:r>
      <w:r w:rsidRPr="002F1EEC">
        <w:t>», в соответствии</w:t>
      </w:r>
      <w:r w:rsidR="00035AC3">
        <w:t xml:space="preserve"> </w:t>
      </w:r>
      <w:r w:rsidRPr="002F1EEC">
        <w:t>с</w:t>
      </w:r>
      <w:r>
        <w:t xml:space="preserve"> ФООП утвержденной 23.ноября 2022года 1014,пр</w:t>
      </w:r>
      <w:r w:rsidRPr="00C900BA">
        <w:t>иказ</w:t>
      </w:r>
      <w:r>
        <w:t>а</w:t>
      </w:r>
      <w:r w:rsidRPr="00C900BA">
        <w:t xml:space="preserve">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</w:t>
      </w:r>
      <w:r>
        <w:t xml:space="preserve"> и ФГОС СПО  35.</w:t>
      </w:r>
      <w:r w:rsidR="00035AC3">
        <w:t>02.16 Эксплуатация и ремонт сельскохозяйственной техники и оборудования.</w:t>
      </w:r>
    </w:p>
    <w:p w:rsidR="007C750A" w:rsidRPr="002F1EEC" w:rsidRDefault="007C750A" w:rsidP="007C750A">
      <w:pPr>
        <w:pStyle w:val="1"/>
        <w:ind w:firstLine="0"/>
        <w:rPr>
          <w:b/>
        </w:rPr>
      </w:pPr>
    </w:p>
    <w:p w:rsidR="007C750A" w:rsidRPr="002F1EEC" w:rsidRDefault="007C750A" w:rsidP="007C750A">
      <w:pPr>
        <w:jc w:val="both"/>
        <w:rPr>
          <w:b/>
        </w:rPr>
      </w:pPr>
    </w:p>
    <w:p w:rsidR="007C750A" w:rsidRPr="002F1EEC" w:rsidRDefault="007C750A" w:rsidP="007C750A">
      <w:pPr>
        <w:jc w:val="both"/>
      </w:pPr>
      <w:r w:rsidRPr="002F1EEC">
        <w:rPr>
          <w:b/>
        </w:rPr>
        <w:t xml:space="preserve">Организация </w:t>
      </w:r>
      <w:proofErr w:type="gramStart"/>
      <w:r w:rsidRPr="002F1EEC">
        <w:rPr>
          <w:b/>
        </w:rPr>
        <w:t>разработчик</w:t>
      </w:r>
      <w:r w:rsidRPr="002F1EEC">
        <w:t>:  Государственное</w:t>
      </w:r>
      <w:proofErr w:type="gramEnd"/>
      <w:r w:rsidRPr="002F1EEC">
        <w:t xml:space="preserve"> автономное  профессиональное образовательное учреждение  Иркутской области «Заларинский агропромышленный техникум» </w:t>
      </w:r>
    </w:p>
    <w:p w:rsidR="007C750A" w:rsidRPr="002F1EEC" w:rsidRDefault="007C750A" w:rsidP="007C750A">
      <w:pPr>
        <w:jc w:val="both"/>
      </w:pPr>
    </w:p>
    <w:p w:rsidR="007C750A" w:rsidRPr="002F1EEC" w:rsidRDefault="007C750A" w:rsidP="007C750A">
      <w:pPr>
        <w:jc w:val="both"/>
        <w:rPr>
          <w:b/>
        </w:rPr>
      </w:pPr>
    </w:p>
    <w:p w:rsidR="007C750A" w:rsidRPr="002F1EEC" w:rsidRDefault="007C750A" w:rsidP="007C750A">
      <w:pPr>
        <w:jc w:val="both"/>
        <w:rPr>
          <w:b/>
        </w:rPr>
      </w:pPr>
    </w:p>
    <w:p w:rsidR="007C750A" w:rsidRPr="002F1EEC" w:rsidRDefault="007C750A" w:rsidP="007C750A">
      <w:pPr>
        <w:jc w:val="both"/>
        <w:rPr>
          <w:rFonts w:eastAsia="Calibri"/>
          <w:lang w:eastAsia="en-US"/>
        </w:rPr>
      </w:pPr>
      <w:r w:rsidRPr="002F1EEC">
        <w:rPr>
          <w:b/>
        </w:rPr>
        <w:t>Разработчики:</w:t>
      </w:r>
    </w:p>
    <w:p w:rsidR="007C750A" w:rsidRPr="002F1EEC" w:rsidRDefault="007C750A" w:rsidP="007C7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Ничипорук Ольга Геннадьевна</w:t>
      </w:r>
      <w:r w:rsidRPr="002F1EEC">
        <w:t>, преподаватель ГАПОУ ИО «ЗАПТ»</w:t>
      </w:r>
    </w:p>
    <w:p w:rsidR="007C750A" w:rsidRPr="002F1EEC" w:rsidRDefault="007C750A" w:rsidP="007C750A">
      <w:pPr>
        <w:jc w:val="both"/>
      </w:pPr>
    </w:p>
    <w:p w:rsidR="007C750A" w:rsidRPr="002F1EEC" w:rsidRDefault="007C750A" w:rsidP="007C750A">
      <w:pPr>
        <w:pStyle w:val="1"/>
        <w:ind w:firstLine="0"/>
        <w:rPr>
          <w:b/>
        </w:rPr>
      </w:pPr>
    </w:p>
    <w:p w:rsidR="007C750A" w:rsidRPr="002F1EEC" w:rsidRDefault="007C750A" w:rsidP="007C750A">
      <w:pPr>
        <w:jc w:val="both"/>
        <w:rPr>
          <w:b/>
        </w:rPr>
      </w:pPr>
    </w:p>
    <w:p w:rsidR="007C750A" w:rsidRPr="002F1EEC" w:rsidRDefault="007C750A" w:rsidP="007C750A">
      <w:pPr>
        <w:jc w:val="both"/>
        <w:rPr>
          <w:b/>
        </w:rPr>
      </w:pPr>
    </w:p>
    <w:p w:rsidR="007C750A" w:rsidRPr="002F1EEC" w:rsidRDefault="007C750A" w:rsidP="007C750A">
      <w:pPr>
        <w:jc w:val="both"/>
        <w:rPr>
          <w:b/>
        </w:rPr>
      </w:pPr>
      <w:r w:rsidRPr="002F1EEC">
        <w:rPr>
          <w:b/>
        </w:rPr>
        <w:t xml:space="preserve">Рецензент   </w:t>
      </w:r>
    </w:p>
    <w:p w:rsidR="007C750A" w:rsidRPr="002F1EEC" w:rsidRDefault="007C750A" w:rsidP="007C750A">
      <w:pPr>
        <w:jc w:val="both"/>
        <w:rPr>
          <w:b/>
        </w:rPr>
      </w:pPr>
      <w:proofErr w:type="gramStart"/>
      <w:r w:rsidRPr="002F1EEC">
        <w:t>Заместитель  директора</w:t>
      </w:r>
      <w:proofErr w:type="gramEnd"/>
      <w:r w:rsidRPr="002F1EEC">
        <w:t xml:space="preserve">  по УР, методист ГАПОУ ИО «ЗАПТ»    О.В. Сутырина</w:t>
      </w:r>
    </w:p>
    <w:p w:rsidR="007C750A" w:rsidRPr="002F1EEC" w:rsidRDefault="007C750A" w:rsidP="007C750A">
      <w:pPr>
        <w:jc w:val="both"/>
        <w:rPr>
          <w:b/>
        </w:rPr>
      </w:pPr>
    </w:p>
    <w:p w:rsidR="007C750A" w:rsidRPr="002F1EEC" w:rsidRDefault="007C750A" w:rsidP="007C750A">
      <w:pPr>
        <w:jc w:val="both"/>
      </w:pPr>
    </w:p>
    <w:p w:rsidR="007C750A" w:rsidRPr="002F1EEC" w:rsidRDefault="007C750A" w:rsidP="007C750A">
      <w:pPr>
        <w:jc w:val="both"/>
      </w:pPr>
    </w:p>
    <w:p w:rsidR="007C750A" w:rsidRPr="002F1EEC" w:rsidRDefault="007C750A" w:rsidP="007C750A">
      <w:pPr>
        <w:jc w:val="both"/>
      </w:pPr>
    </w:p>
    <w:p w:rsidR="00641F7E" w:rsidRDefault="00641F7E" w:rsidP="007C750A">
      <w:pPr>
        <w:tabs>
          <w:tab w:val="left" w:pos="1159"/>
        </w:tabs>
      </w:pPr>
    </w:p>
    <w:p w:rsidR="00641F7E" w:rsidRDefault="00641F7E">
      <w:pPr>
        <w:spacing w:after="160" w:line="259" w:lineRule="auto"/>
      </w:pPr>
      <w:r>
        <w:br w:type="page"/>
      </w:r>
    </w:p>
    <w:p w:rsidR="00641F7E" w:rsidRPr="003E0FBC" w:rsidRDefault="00641F7E" w:rsidP="00641F7E">
      <w:pPr>
        <w:jc w:val="center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lastRenderedPageBreak/>
        <w:t>СОДЕРЖАНИЕ</w:t>
      </w:r>
    </w:p>
    <w:p w:rsidR="00641F7E" w:rsidRPr="003E0FBC" w:rsidRDefault="00641F7E" w:rsidP="00641F7E">
      <w:pPr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ab/>
      </w:r>
    </w:p>
    <w:p w:rsidR="00641F7E" w:rsidRPr="00DC21CD" w:rsidRDefault="00641F7E" w:rsidP="00641F7E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3E0FBC">
        <w:rPr>
          <w:b/>
          <w:caps/>
          <w:sz w:val="28"/>
          <w:szCs w:val="28"/>
        </w:rPr>
        <w:t xml:space="preserve">паспорт </w:t>
      </w:r>
      <w:proofErr w:type="gramStart"/>
      <w:r w:rsidRPr="003E0FBC">
        <w:rPr>
          <w:b/>
          <w:caps/>
          <w:sz w:val="28"/>
          <w:szCs w:val="28"/>
        </w:rPr>
        <w:t>РАБОЧЕЙ  ПРОГРАММЫ</w:t>
      </w:r>
      <w:proofErr w:type="gramEnd"/>
      <w:r w:rsidRPr="003E0FBC">
        <w:rPr>
          <w:b/>
          <w:caps/>
          <w:sz w:val="28"/>
          <w:szCs w:val="28"/>
        </w:rPr>
        <w:t xml:space="preserve"> УЧЕБНой дисциплины</w:t>
      </w:r>
      <w:r>
        <w:rPr>
          <w:b/>
          <w:caps/>
          <w:sz w:val="28"/>
          <w:szCs w:val="28"/>
        </w:rPr>
        <w:t xml:space="preserve"> .</w:t>
      </w:r>
    </w:p>
    <w:p w:rsidR="00641F7E" w:rsidRPr="003E0FBC" w:rsidRDefault="00641F7E" w:rsidP="00641F7E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ПРОФЕССИОНАЛЬНО-ОРИЕНТИРОВАННОЕ СОДЕРЖАНИЕ </w:t>
      </w:r>
      <w:proofErr w:type="gramStart"/>
      <w:r>
        <w:rPr>
          <w:b/>
          <w:sz w:val="28"/>
          <w:szCs w:val="28"/>
        </w:rPr>
        <w:t>ДИСЦИПЛИНЫ .</w:t>
      </w:r>
      <w:proofErr w:type="gramEnd"/>
    </w:p>
    <w:p w:rsidR="00641F7E" w:rsidRPr="003E0FBC" w:rsidRDefault="00641F7E" w:rsidP="00641F7E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СТРУКТУРА И СОДЕРЖАНИЕ </w:t>
      </w:r>
      <w:r w:rsidRPr="003E0FBC">
        <w:rPr>
          <w:b/>
          <w:caps/>
          <w:sz w:val="28"/>
          <w:szCs w:val="28"/>
        </w:rPr>
        <w:t xml:space="preserve">УЧЕБНой </w:t>
      </w:r>
      <w:proofErr w:type="gramStart"/>
      <w:r w:rsidRPr="003E0FBC">
        <w:rPr>
          <w:b/>
          <w:caps/>
          <w:sz w:val="28"/>
          <w:szCs w:val="28"/>
        </w:rPr>
        <w:t>дисциплины</w:t>
      </w:r>
      <w:r>
        <w:rPr>
          <w:b/>
          <w:caps/>
          <w:sz w:val="28"/>
          <w:szCs w:val="28"/>
        </w:rPr>
        <w:t xml:space="preserve"> .</w:t>
      </w:r>
      <w:proofErr w:type="gramEnd"/>
    </w:p>
    <w:p w:rsidR="00641F7E" w:rsidRPr="003E0FBC" w:rsidRDefault="00641F7E" w:rsidP="00641F7E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УСЛОВИЯ </w:t>
      </w:r>
      <w:proofErr w:type="gramStart"/>
      <w:r w:rsidRPr="003E0FBC">
        <w:rPr>
          <w:b/>
          <w:sz w:val="28"/>
          <w:szCs w:val="28"/>
        </w:rPr>
        <w:t xml:space="preserve">РЕАЛИЗАЦИИ  </w:t>
      </w:r>
      <w:r w:rsidRPr="003E0FBC">
        <w:rPr>
          <w:b/>
          <w:caps/>
          <w:sz w:val="28"/>
          <w:szCs w:val="28"/>
        </w:rPr>
        <w:t>УЧЕБНой</w:t>
      </w:r>
      <w:proofErr w:type="gramEnd"/>
      <w:r w:rsidRPr="003E0FBC">
        <w:rPr>
          <w:b/>
          <w:caps/>
          <w:sz w:val="28"/>
          <w:szCs w:val="28"/>
        </w:rPr>
        <w:t xml:space="preserve"> дисциплины</w:t>
      </w:r>
      <w:r>
        <w:rPr>
          <w:b/>
          <w:caps/>
          <w:sz w:val="28"/>
          <w:szCs w:val="28"/>
        </w:rPr>
        <w:t xml:space="preserve"> .</w:t>
      </w:r>
    </w:p>
    <w:p w:rsidR="00641F7E" w:rsidRPr="003E0FBC" w:rsidRDefault="00641F7E" w:rsidP="00641F7E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3E0FBC">
        <w:rPr>
          <w:b/>
          <w:sz w:val="28"/>
          <w:szCs w:val="28"/>
        </w:rPr>
        <w:t xml:space="preserve">КОНТРОЛЬ И ОЦЕНКА РЕЗУЛЬТАТОВ ОСВОЕНИЯ </w:t>
      </w:r>
      <w:r w:rsidRPr="003E0FBC">
        <w:rPr>
          <w:b/>
          <w:caps/>
          <w:sz w:val="28"/>
          <w:szCs w:val="28"/>
        </w:rPr>
        <w:t xml:space="preserve">УЧЕБНой </w:t>
      </w:r>
      <w:proofErr w:type="gramStart"/>
      <w:r w:rsidRPr="003E0FBC">
        <w:rPr>
          <w:b/>
          <w:caps/>
          <w:sz w:val="28"/>
          <w:szCs w:val="28"/>
        </w:rPr>
        <w:t>дисциплины</w:t>
      </w:r>
      <w:r>
        <w:rPr>
          <w:b/>
          <w:caps/>
          <w:sz w:val="28"/>
          <w:szCs w:val="28"/>
        </w:rPr>
        <w:t xml:space="preserve"> .</w:t>
      </w:r>
      <w:proofErr w:type="gramEnd"/>
    </w:p>
    <w:p w:rsidR="0066171D" w:rsidRDefault="0066171D" w:rsidP="007C750A">
      <w:pPr>
        <w:tabs>
          <w:tab w:val="left" w:pos="1159"/>
        </w:tabs>
      </w:pPr>
    </w:p>
    <w:p w:rsidR="0066171D" w:rsidRDefault="0066171D">
      <w:pPr>
        <w:spacing w:after="160" w:line="259" w:lineRule="auto"/>
      </w:pPr>
      <w:r>
        <w:br w:type="page"/>
      </w:r>
    </w:p>
    <w:p w:rsidR="0066171D" w:rsidRPr="00465B7A" w:rsidRDefault="0066171D" w:rsidP="0066171D">
      <w:pPr>
        <w:jc w:val="center"/>
        <w:rPr>
          <w:b/>
          <w:sz w:val="28"/>
          <w:szCs w:val="28"/>
        </w:rPr>
      </w:pPr>
      <w:r w:rsidRPr="00465B7A">
        <w:rPr>
          <w:b/>
          <w:sz w:val="28"/>
          <w:szCs w:val="28"/>
        </w:rPr>
        <w:lastRenderedPageBreak/>
        <w:t xml:space="preserve">1. </w:t>
      </w:r>
      <w:r w:rsidRPr="00465B7A">
        <w:rPr>
          <w:b/>
          <w:caps/>
          <w:sz w:val="28"/>
          <w:szCs w:val="28"/>
        </w:rPr>
        <w:t>паспорт рабочей ПРОГРАММЫ УЧЕБНой дисциплины</w:t>
      </w:r>
      <w:r>
        <w:rPr>
          <w:b/>
          <w:caps/>
          <w:sz w:val="28"/>
          <w:szCs w:val="28"/>
        </w:rPr>
        <w:t>.</w:t>
      </w:r>
    </w:p>
    <w:p w:rsidR="0066171D" w:rsidRPr="002F1EEC" w:rsidRDefault="0066171D" w:rsidP="0066171D">
      <w:pPr>
        <w:jc w:val="both"/>
        <w:outlineLvl w:val="1"/>
        <w:rPr>
          <w:b/>
        </w:rPr>
      </w:pPr>
      <w:bookmarkStart w:id="0" w:name="bookmark5"/>
    </w:p>
    <w:p w:rsidR="0066171D" w:rsidRPr="002F1EEC" w:rsidRDefault="0066171D" w:rsidP="0066171D">
      <w:pPr>
        <w:tabs>
          <w:tab w:val="left" w:pos="426"/>
        </w:tabs>
        <w:jc w:val="both"/>
        <w:outlineLvl w:val="1"/>
        <w:rPr>
          <w:b/>
        </w:rPr>
      </w:pPr>
      <w:r w:rsidRPr="002F1EEC">
        <w:rPr>
          <w:b/>
        </w:rPr>
        <w:t>1.1. Область применения рабочей программы</w:t>
      </w:r>
      <w:bookmarkEnd w:id="0"/>
      <w:r>
        <w:rPr>
          <w:b/>
        </w:rPr>
        <w:t>.</w:t>
      </w:r>
    </w:p>
    <w:p w:rsidR="00035AC3" w:rsidRPr="00C900BA" w:rsidRDefault="0066171D" w:rsidP="00035AC3">
      <w:pPr>
        <w:suppressAutoHyphens/>
        <w:jc w:val="both"/>
      </w:pPr>
      <w:r w:rsidRPr="002F1EEC">
        <w:rPr>
          <w:rFonts w:eastAsia="Calibri"/>
          <w:color w:val="000000"/>
          <w:lang w:eastAsia="en-US"/>
        </w:rPr>
        <w:t xml:space="preserve">Рабочая программа предназначена для изучения </w:t>
      </w:r>
      <w:r>
        <w:t>учебной дисциплины</w:t>
      </w:r>
      <w:r w:rsidR="006969FD">
        <w:t xml:space="preserve"> </w:t>
      </w:r>
      <w:r>
        <w:rPr>
          <w:rFonts w:eastAsia="Calibri"/>
          <w:color w:val="000000"/>
          <w:lang w:eastAsia="en-US"/>
        </w:rPr>
        <w:t>«Русский язык</w:t>
      </w:r>
      <w:r w:rsidRPr="002F1EEC">
        <w:rPr>
          <w:rFonts w:eastAsia="Calibri"/>
          <w:color w:val="000000"/>
          <w:lang w:eastAsia="en-US"/>
        </w:rPr>
        <w:t>» при получении среднего общего образования в пределах освоения</w:t>
      </w:r>
      <w:r w:rsidR="00035AC3">
        <w:rPr>
          <w:rFonts w:eastAsia="Calibri"/>
          <w:color w:val="000000"/>
          <w:lang w:eastAsia="en-US"/>
        </w:rPr>
        <w:t xml:space="preserve"> </w:t>
      </w:r>
      <w:r w:rsidRPr="002F1EEC">
        <w:rPr>
          <w:rFonts w:eastAsia="Calibri"/>
          <w:lang w:eastAsia="en-US"/>
        </w:rPr>
        <w:t xml:space="preserve">ООП СПО ППКРС по профессии </w:t>
      </w:r>
      <w:r w:rsidR="00035AC3">
        <w:t>35.02.16 Эксплуатация и ремонт сельскохозяйственной техники и оборудования.</w:t>
      </w:r>
    </w:p>
    <w:p w:rsidR="0066171D" w:rsidRPr="00C900BA" w:rsidRDefault="0066171D" w:rsidP="0066171D">
      <w:pPr>
        <w:suppressAutoHyphens/>
        <w:jc w:val="both"/>
      </w:pPr>
    </w:p>
    <w:p w:rsidR="0066171D" w:rsidRPr="002F1EEC" w:rsidRDefault="0066171D" w:rsidP="0066171D">
      <w:pPr>
        <w:pStyle w:val="1"/>
        <w:ind w:firstLine="0"/>
        <w:rPr>
          <w:b/>
        </w:rPr>
      </w:pPr>
    </w:p>
    <w:p w:rsidR="0066171D" w:rsidRPr="002F1EEC" w:rsidRDefault="0066171D" w:rsidP="0066171D">
      <w:pPr>
        <w:tabs>
          <w:tab w:val="left" w:pos="426"/>
        </w:tabs>
        <w:jc w:val="both"/>
        <w:rPr>
          <w:rFonts w:eastAsia="Calibri"/>
          <w:lang w:eastAsia="en-US"/>
        </w:rPr>
      </w:pPr>
    </w:p>
    <w:p w:rsidR="0066171D" w:rsidRPr="002F1EEC" w:rsidRDefault="0066171D" w:rsidP="0066171D">
      <w:pPr>
        <w:tabs>
          <w:tab w:val="left" w:pos="426"/>
        </w:tabs>
        <w:jc w:val="both"/>
        <w:rPr>
          <w:b/>
          <w:color w:val="000000"/>
        </w:rPr>
      </w:pPr>
      <w:r w:rsidRPr="002F1EEC">
        <w:rPr>
          <w:b/>
          <w:color w:val="000000"/>
        </w:rPr>
        <w:t xml:space="preserve">1.2. Место </w:t>
      </w:r>
      <w:r w:rsidRPr="00B92D42">
        <w:rPr>
          <w:b/>
        </w:rPr>
        <w:t>учебной дисциплины</w:t>
      </w:r>
      <w:r w:rsidR="006969FD">
        <w:rPr>
          <w:b/>
        </w:rPr>
        <w:t xml:space="preserve"> </w:t>
      </w:r>
      <w:r w:rsidRPr="002F1EEC">
        <w:rPr>
          <w:b/>
          <w:color w:val="000000"/>
        </w:rPr>
        <w:t xml:space="preserve">в структуре ООП СПО ППКРС: </w:t>
      </w:r>
    </w:p>
    <w:p w:rsidR="0066171D" w:rsidRPr="002F1EEC" w:rsidRDefault="0066171D" w:rsidP="0066171D">
      <w:pPr>
        <w:tabs>
          <w:tab w:val="left" w:pos="426"/>
        </w:tabs>
        <w:jc w:val="both"/>
        <w:rPr>
          <w:rFonts w:eastAsia="Calibri"/>
          <w:color w:val="000000"/>
          <w:lang w:eastAsia="en-US"/>
        </w:rPr>
      </w:pPr>
      <w:r>
        <w:t>Учебная дисциплина</w:t>
      </w:r>
      <w:r w:rsidR="006969FD">
        <w:t xml:space="preserve"> </w:t>
      </w:r>
      <w:r w:rsidRPr="002F1EEC">
        <w:rPr>
          <w:rFonts w:eastAsia="Calibri"/>
          <w:color w:val="000000"/>
          <w:lang w:eastAsia="en-US"/>
        </w:rPr>
        <w:t xml:space="preserve">является частью </w:t>
      </w:r>
      <w:r w:rsidRPr="002F1EEC">
        <w:rPr>
          <w:rFonts w:eastAsia="Calibri"/>
          <w:lang w:eastAsia="en-US"/>
        </w:rPr>
        <w:t>общеобразовательного учебного цикла.</w:t>
      </w:r>
    </w:p>
    <w:p w:rsidR="0066171D" w:rsidRPr="002F1EEC" w:rsidRDefault="0066171D" w:rsidP="0066171D">
      <w:pPr>
        <w:pStyle w:val="a9"/>
        <w:tabs>
          <w:tab w:val="left" w:pos="426"/>
        </w:tabs>
        <w:jc w:val="both"/>
        <w:rPr>
          <w:b/>
        </w:rPr>
      </w:pPr>
    </w:p>
    <w:p w:rsidR="0066171D" w:rsidRPr="002F1EEC" w:rsidRDefault="0066171D" w:rsidP="0066171D">
      <w:pPr>
        <w:pStyle w:val="a9"/>
        <w:tabs>
          <w:tab w:val="left" w:pos="426"/>
        </w:tabs>
        <w:jc w:val="both"/>
        <w:rPr>
          <w:b/>
        </w:rPr>
      </w:pPr>
      <w:r w:rsidRPr="002F1EEC">
        <w:rPr>
          <w:b/>
        </w:rPr>
        <w:t xml:space="preserve">1.3. Цели и задачи </w:t>
      </w:r>
      <w:r w:rsidRPr="00B92D42">
        <w:rPr>
          <w:b/>
        </w:rPr>
        <w:t>учебной дисциплины</w:t>
      </w:r>
      <w:r w:rsidRPr="002F1EEC">
        <w:rPr>
          <w:b/>
        </w:rPr>
        <w:t xml:space="preserve">– требования к результатам освоения </w:t>
      </w:r>
      <w:r w:rsidRPr="00B92D42">
        <w:rPr>
          <w:b/>
        </w:rPr>
        <w:t>учебной дисциплины</w:t>
      </w:r>
      <w:r w:rsidRPr="002F1EEC">
        <w:rPr>
          <w:b/>
        </w:rPr>
        <w:t>:</w:t>
      </w:r>
    </w:p>
    <w:p w:rsidR="0066171D" w:rsidRPr="002F1EEC" w:rsidRDefault="0066171D" w:rsidP="0066171D">
      <w:pPr>
        <w:pStyle w:val="a9"/>
        <w:tabs>
          <w:tab w:val="left" w:pos="426"/>
        </w:tabs>
        <w:ind w:firstLine="567"/>
        <w:jc w:val="both"/>
      </w:pPr>
      <w:r>
        <w:t>Содержание программы «Русский язык</w:t>
      </w:r>
      <w:r w:rsidRPr="002F1EEC">
        <w:t xml:space="preserve">» направлено на достижение следующих </w:t>
      </w:r>
      <w:r w:rsidRPr="002F1EEC">
        <w:rPr>
          <w:b/>
        </w:rPr>
        <w:t>целей:</w:t>
      </w:r>
    </w:p>
    <w:p w:rsidR="0066171D" w:rsidRPr="00A71963" w:rsidRDefault="0066171D" w:rsidP="0066171D">
      <w:pPr>
        <w:ind w:firstLine="709"/>
        <w:jc w:val="both"/>
      </w:pPr>
      <w:r w:rsidRPr="00A71963">
        <w:t>- обновление содержания общеобразовате</w:t>
      </w:r>
      <w:r w:rsidR="006969FD">
        <w:t xml:space="preserve">льной дисциплины «Русский язык» </w:t>
      </w:r>
      <w:r w:rsidRPr="00A71963">
        <w:t>с учётом общих подходов в преподавании гуманитарных дисциплин, реализации междисциплинарных связей, интеграции содержания общеобразовательных учебных предметов с дисциплинами общепрофессионального цикла и профессиональными модулями;</w:t>
      </w:r>
    </w:p>
    <w:p w:rsidR="0066171D" w:rsidRPr="00A71963" w:rsidRDefault="0066171D" w:rsidP="0066171D">
      <w:pPr>
        <w:ind w:firstLine="709"/>
        <w:jc w:val="both"/>
      </w:pPr>
      <w:r w:rsidRPr="00A71963">
        <w:t>- реализация системно-деятельностного, личностно- дифференцированного подходов в преподавании общеобразовательной дисциплины «Русский язык»;</w:t>
      </w:r>
    </w:p>
    <w:p w:rsidR="0066171D" w:rsidRPr="00A71963" w:rsidRDefault="0066171D" w:rsidP="0066171D">
      <w:pPr>
        <w:ind w:firstLine="709"/>
        <w:jc w:val="both"/>
      </w:pPr>
      <w:r w:rsidRPr="00A71963">
        <w:t>- усиление практической направленности обучения и воспитания с учетом современных нормативных требований к выпускникам средней школы, которые включают необходимость формирования у обучающихся опыта применения приобретенных знаний, умений, навыков для принятия обоснованных решений в различных жизненных ситуациях и решения проблем, связанных с выполнением типичных социальных ролей;</w:t>
      </w:r>
    </w:p>
    <w:p w:rsidR="0066171D" w:rsidRPr="00A71963" w:rsidRDefault="0066171D" w:rsidP="0066171D">
      <w:pPr>
        <w:ind w:firstLine="709"/>
        <w:jc w:val="both"/>
      </w:pPr>
      <w:r w:rsidRPr="00A71963">
        <w:t>- включение в общеобразовательную дисциплину «Русский язык» содержания прикладного характера, соответствующего профессиональной направленности профессий и специальностей;</w:t>
      </w:r>
    </w:p>
    <w:p w:rsidR="0066171D" w:rsidRPr="00A71963" w:rsidRDefault="0066171D" w:rsidP="0066171D">
      <w:pPr>
        <w:ind w:firstLine="709"/>
        <w:jc w:val="both"/>
        <w:rPr>
          <w:highlight w:val="green"/>
        </w:rPr>
      </w:pPr>
      <w:r w:rsidRPr="00A71963">
        <w:t>- формирование функциональной грамотности обучающихся, включающей развитие умений анализировать конкретные жизненные ситуации, выбирать и реализовывать способы поведения, адекватные этим ситуациям; применять знания и умения в практической деятельности и повседневной жизни для решения проблем и принятия решений; осуществлять поиск, получение и использование необходимой социальной информации, распространяемой по каналам СМИ, в том числе в сети Интернет; развитие навыков критического мышления и креативности, коммуникации и сотрудничества;</w:t>
      </w:r>
    </w:p>
    <w:p w:rsidR="0066171D" w:rsidRPr="00A71963" w:rsidRDefault="0066171D" w:rsidP="0066171D">
      <w:pPr>
        <w:ind w:firstLine="709"/>
        <w:jc w:val="both"/>
      </w:pPr>
      <w:r w:rsidRPr="00A71963">
        <w:t xml:space="preserve">- внедрение в педагогическую практику современных информационных технологий, в том числе технологий дистанционного обучения; </w:t>
      </w:r>
    </w:p>
    <w:p w:rsidR="0066171D" w:rsidRPr="00A71963" w:rsidRDefault="0066171D" w:rsidP="0066171D">
      <w:pPr>
        <w:ind w:firstLine="709"/>
        <w:jc w:val="both"/>
      </w:pPr>
      <w:r w:rsidRPr="00A71963">
        <w:t>- освоение преподавателями способов преподавания общеобразовательной дисциплины «Русский язык» с учетом интенсификации обучения;</w:t>
      </w:r>
    </w:p>
    <w:p w:rsidR="0066171D" w:rsidRPr="00A71963" w:rsidRDefault="0066171D" w:rsidP="0066171D">
      <w:pPr>
        <w:ind w:firstLine="709"/>
        <w:jc w:val="both"/>
      </w:pPr>
      <w:r w:rsidRPr="00A71963">
        <w:t xml:space="preserve">- обеспечение возможности подготовки обучающихся на уровне среднего профессионального образования к прохождению государственной итоговой аттестации в форме единого государственного экзамена. </w:t>
      </w:r>
    </w:p>
    <w:p w:rsidR="007978D0" w:rsidRPr="00035AC3" w:rsidRDefault="007978D0" w:rsidP="007978D0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035AC3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Программа учебной дисциплины «Русский язык» способствует формированию следующих </w:t>
      </w:r>
      <w:r w:rsidRPr="00035AC3">
        <w:rPr>
          <w:rStyle w:val="3"/>
          <w:rFonts w:eastAsiaTheme="minorHAnsi"/>
          <w:b/>
          <w:i w:val="0"/>
          <w:color w:val="000000"/>
          <w:sz w:val="24"/>
          <w:szCs w:val="24"/>
          <w:lang w:eastAsia="en-US"/>
        </w:rPr>
        <w:t>общих компетенций</w:t>
      </w:r>
      <w:r w:rsidRPr="00035AC3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, предъявляемых ФГОС по реализуемой профессии:</w:t>
      </w:r>
    </w:p>
    <w:p w:rsidR="007978D0" w:rsidRPr="00035AC3" w:rsidRDefault="007978D0" w:rsidP="007978D0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035AC3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OК 04. Работать в коллективе и команде, эффективно взаимодействовать с коллегами, руководством, клиентами.</w:t>
      </w:r>
    </w:p>
    <w:p w:rsidR="0066171D" w:rsidRPr="00035AC3" w:rsidRDefault="007978D0" w:rsidP="007978D0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035AC3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66171D" w:rsidRPr="00035AC3" w:rsidRDefault="0066171D">
      <w:pPr>
        <w:spacing w:after="160" w:line="259" w:lineRule="auto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035AC3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br w:type="page"/>
      </w:r>
      <w:r w:rsidR="00035AC3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lastRenderedPageBreak/>
        <w:t xml:space="preserve"> </w:t>
      </w:r>
    </w:p>
    <w:p w:rsidR="00BA620C" w:rsidRPr="00035AC3" w:rsidRDefault="00BA620C" w:rsidP="00BA620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035AC3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09. Использовать информационные технологии в профессиональной деятельности.</w:t>
      </w:r>
    </w:p>
    <w:p w:rsidR="00BA620C" w:rsidRPr="00035AC3" w:rsidRDefault="00BA620C" w:rsidP="00BA620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11"/>
          <w:sz w:val="24"/>
          <w:szCs w:val="24"/>
        </w:rPr>
      </w:pPr>
    </w:p>
    <w:p w:rsidR="00BA620C" w:rsidRPr="00035AC3" w:rsidRDefault="00BA620C" w:rsidP="00BA620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035AC3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В рамках программы </w:t>
      </w:r>
      <w:r w:rsidRPr="00035AC3">
        <w:t>учебной дисциплины</w:t>
      </w:r>
      <w:r w:rsidR="0098519A">
        <w:t xml:space="preserve"> </w:t>
      </w:r>
      <w:r w:rsidRPr="00035AC3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«Русский язык» обучающимися осваиваются личностные (ЛР), метапредметные (МР) и предметные результаты базового уровня (</w:t>
      </w:r>
      <w:proofErr w:type="spellStart"/>
      <w:r w:rsidRPr="00035AC3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ПРб</w:t>
      </w:r>
      <w:proofErr w:type="spellEnd"/>
      <w:r w:rsidRPr="00035AC3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) в соответствии с требованиями ФГОС среднего общего образования.</w:t>
      </w:r>
    </w:p>
    <w:p w:rsidR="00BA620C" w:rsidRPr="00035AC3" w:rsidRDefault="00BA620C" w:rsidP="00BA620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</w:p>
    <w:tbl>
      <w:tblPr>
        <w:tblW w:w="9350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7539"/>
        <w:gridCol w:w="111"/>
      </w:tblGrid>
      <w:tr w:rsidR="00BA620C" w:rsidRPr="00E05BD3" w:rsidTr="00BA620C">
        <w:trPr>
          <w:trHeight w:val="649"/>
        </w:trPr>
        <w:tc>
          <w:tcPr>
            <w:tcW w:w="1695" w:type="dxa"/>
            <w:vAlign w:val="center"/>
            <w:hideMark/>
          </w:tcPr>
          <w:p w:rsidR="00BA620C" w:rsidRPr="00465B7A" w:rsidRDefault="00BA620C" w:rsidP="006969FD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Коды</w:t>
            </w:r>
          </w:p>
          <w:p w:rsidR="00BA620C" w:rsidRPr="00465B7A" w:rsidRDefault="00BA620C" w:rsidP="006969FD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результатов</w:t>
            </w:r>
          </w:p>
        </w:tc>
        <w:tc>
          <w:tcPr>
            <w:tcW w:w="7650" w:type="dxa"/>
            <w:gridSpan w:val="2"/>
            <w:vAlign w:val="center"/>
            <w:hideMark/>
          </w:tcPr>
          <w:p w:rsidR="00BA620C" w:rsidRPr="00465B7A" w:rsidRDefault="00BA620C" w:rsidP="006969FD">
            <w:pPr>
              <w:suppressAutoHyphens/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Планируемые результаты освоения дисциплины включают</w:t>
            </w:r>
          </w:p>
        </w:tc>
      </w:tr>
      <w:tr w:rsidR="00BA620C" w:rsidRPr="00E05BD3" w:rsidTr="00BA620C">
        <w:trPr>
          <w:trHeight w:val="212"/>
        </w:trPr>
        <w:tc>
          <w:tcPr>
            <w:tcW w:w="1695" w:type="dxa"/>
            <w:vAlign w:val="center"/>
          </w:tcPr>
          <w:p w:rsidR="00BA620C" w:rsidRPr="00465B7A" w:rsidRDefault="00BA620C" w:rsidP="006969FD">
            <w:pPr>
              <w:suppressAutoHyphens/>
              <w:jc w:val="center"/>
              <w:rPr>
                <w:b/>
              </w:rPr>
            </w:pPr>
            <w:r w:rsidRPr="00465B7A">
              <w:rPr>
                <w:bCs/>
                <w:sz w:val="22"/>
                <w:szCs w:val="22"/>
              </w:rPr>
              <w:t>ЛР 01</w:t>
            </w:r>
          </w:p>
        </w:tc>
        <w:tc>
          <w:tcPr>
            <w:tcW w:w="7650" w:type="dxa"/>
            <w:gridSpan w:val="2"/>
          </w:tcPr>
          <w:p w:rsidR="00BA620C" w:rsidRPr="00A14C29" w:rsidRDefault="00BA620C" w:rsidP="006969FD">
            <w:pPr>
              <w:suppressAutoHyphens/>
              <w:jc w:val="both"/>
            </w:pPr>
            <w:r w:rsidRPr="00A14C29">
              <w:rPr>
                <w:rFonts w:eastAsia="Calibri"/>
                <w:iCs/>
                <w:sz w:val="22"/>
                <w:szCs w:val="22"/>
              </w:rPr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</w:p>
        </w:tc>
      </w:tr>
      <w:tr w:rsidR="00BA620C" w:rsidRPr="00E05BD3" w:rsidTr="00BA620C">
        <w:trPr>
          <w:trHeight w:val="212"/>
        </w:trPr>
        <w:tc>
          <w:tcPr>
            <w:tcW w:w="1695" w:type="dxa"/>
            <w:vAlign w:val="center"/>
          </w:tcPr>
          <w:p w:rsidR="00BA620C" w:rsidRPr="00465B7A" w:rsidRDefault="00BA620C" w:rsidP="006969FD">
            <w:pPr>
              <w:suppressAutoHyphens/>
              <w:jc w:val="center"/>
              <w:rPr>
                <w:bCs/>
              </w:rPr>
            </w:pPr>
            <w:bookmarkStart w:id="1" w:name="_Hlk86233052"/>
            <w:r w:rsidRPr="00465B7A">
              <w:rPr>
                <w:bCs/>
                <w:sz w:val="22"/>
                <w:szCs w:val="22"/>
              </w:rPr>
              <w:t>ЛР 02</w:t>
            </w:r>
            <w:bookmarkEnd w:id="1"/>
          </w:p>
        </w:tc>
        <w:tc>
          <w:tcPr>
            <w:tcW w:w="7650" w:type="dxa"/>
            <w:gridSpan w:val="2"/>
          </w:tcPr>
          <w:p w:rsidR="00BA620C" w:rsidRPr="00A14C29" w:rsidRDefault="00BA620C" w:rsidP="006969FD">
            <w:pPr>
              <w:suppressAutoHyphens/>
              <w:jc w:val="both"/>
              <w:rPr>
                <w:rFonts w:eastAsia="Calibri"/>
                <w:iCs/>
              </w:rPr>
            </w:pPr>
            <w:r w:rsidRPr="00A14C29">
              <w:rPr>
                <w:rFonts w:eastAsia="Calibri"/>
                <w:iCs/>
                <w:sz w:val="22"/>
                <w:szCs w:val="22"/>
              </w:rPr>
              <w:t>Сформировать 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BA620C" w:rsidRPr="00A14C29" w:rsidRDefault="00BA620C" w:rsidP="006969FD">
            <w:pPr>
              <w:suppressAutoHyphens/>
              <w:jc w:val="both"/>
              <w:rPr>
                <w:i/>
              </w:rPr>
            </w:pPr>
          </w:p>
        </w:tc>
      </w:tr>
      <w:tr w:rsidR="00BA620C" w:rsidRPr="00E05BD3" w:rsidTr="00BA620C">
        <w:trPr>
          <w:trHeight w:val="212"/>
        </w:trPr>
        <w:tc>
          <w:tcPr>
            <w:tcW w:w="1695" w:type="dxa"/>
            <w:vAlign w:val="center"/>
          </w:tcPr>
          <w:p w:rsidR="00BA620C" w:rsidRPr="00465B7A" w:rsidRDefault="00BA620C" w:rsidP="006969FD">
            <w:pPr>
              <w:suppressAutoHyphens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ЛР 03</w:t>
            </w:r>
          </w:p>
        </w:tc>
        <w:tc>
          <w:tcPr>
            <w:tcW w:w="7650" w:type="dxa"/>
            <w:gridSpan w:val="2"/>
          </w:tcPr>
          <w:p w:rsidR="00BA620C" w:rsidRPr="00A14C29" w:rsidRDefault="00BA620C" w:rsidP="006969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14C29">
              <w:rPr>
                <w:rFonts w:eastAsia="Calibri"/>
                <w:iCs/>
                <w:sz w:val="22"/>
                <w:szCs w:val="22"/>
              </w:rPr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BA620C" w:rsidRPr="00E05BD3" w:rsidTr="00BA620C">
        <w:trPr>
          <w:trHeight w:val="212"/>
        </w:trPr>
        <w:tc>
          <w:tcPr>
            <w:tcW w:w="1695" w:type="dxa"/>
            <w:vAlign w:val="center"/>
          </w:tcPr>
          <w:p w:rsidR="00BA620C" w:rsidRPr="00465B7A" w:rsidRDefault="00BA620C" w:rsidP="006969FD">
            <w:pPr>
              <w:suppressAutoHyphens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ЛР 04</w:t>
            </w:r>
          </w:p>
        </w:tc>
        <w:tc>
          <w:tcPr>
            <w:tcW w:w="7650" w:type="dxa"/>
            <w:gridSpan w:val="2"/>
          </w:tcPr>
          <w:p w:rsidR="00BA620C" w:rsidRPr="00A14C29" w:rsidRDefault="00BA620C" w:rsidP="006969FD">
            <w:pPr>
              <w:suppressAutoHyphens/>
              <w:jc w:val="both"/>
              <w:rPr>
                <w:bCs/>
              </w:rPr>
            </w:pPr>
            <w:r w:rsidRPr="00A14C29">
              <w:rPr>
                <w:rFonts w:eastAsia="Calibri"/>
                <w:iCs/>
                <w:sz w:val="22"/>
                <w:szCs w:val="22"/>
              </w:rPr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сформировать ценностное отношение к русскому языку.</w:t>
            </w:r>
          </w:p>
        </w:tc>
      </w:tr>
      <w:tr w:rsidR="00BA620C" w:rsidRPr="00E05BD3" w:rsidTr="00BA620C">
        <w:trPr>
          <w:trHeight w:val="212"/>
        </w:trPr>
        <w:tc>
          <w:tcPr>
            <w:tcW w:w="1695" w:type="dxa"/>
            <w:vAlign w:val="center"/>
          </w:tcPr>
          <w:p w:rsidR="00BA620C" w:rsidRPr="00465B7A" w:rsidRDefault="00BA620C" w:rsidP="006969FD">
            <w:pPr>
              <w:suppressAutoHyphens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ЛР 05</w:t>
            </w:r>
          </w:p>
        </w:tc>
        <w:tc>
          <w:tcPr>
            <w:tcW w:w="7650" w:type="dxa"/>
            <w:gridSpan w:val="2"/>
          </w:tcPr>
          <w:p w:rsidR="00BA620C" w:rsidRPr="00A14C29" w:rsidRDefault="00BA620C" w:rsidP="006969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14C29">
              <w:rPr>
                <w:rFonts w:eastAsia="Calibri"/>
                <w:iCs/>
                <w:sz w:val="22"/>
                <w:szCs w:val="22"/>
              </w:rPr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слов).</w:t>
            </w:r>
          </w:p>
        </w:tc>
      </w:tr>
      <w:tr w:rsidR="00BA620C" w:rsidRPr="00E05BD3" w:rsidTr="00BA620C">
        <w:trPr>
          <w:trHeight w:val="212"/>
        </w:trPr>
        <w:tc>
          <w:tcPr>
            <w:tcW w:w="1695" w:type="dxa"/>
            <w:vAlign w:val="center"/>
          </w:tcPr>
          <w:p w:rsidR="00BA620C" w:rsidRPr="00465B7A" w:rsidRDefault="00BA620C" w:rsidP="006969FD">
            <w:pPr>
              <w:suppressAutoHyphens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ЛР 06</w:t>
            </w:r>
          </w:p>
        </w:tc>
        <w:tc>
          <w:tcPr>
            <w:tcW w:w="7650" w:type="dxa"/>
            <w:gridSpan w:val="2"/>
          </w:tcPr>
          <w:p w:rsidR="00BA620C" w:rsidRPr="00A14C29" w:rsidRDefault="00BA620C" w:rsidP="006969FD">
            <w:pPr>
              <w:suppressAutoHyphens/>
              <w:jc w:val="both"/>
              <w:rPr>
                <w:rFonts w:eastAsia="Calibri"/>
                <w:iCs/>
              </w:rPr>
            </w:pPr>
            <w:r w:rsidRPr="00A14C29">
              <w:rPr>
                <w:rFonts w:eastAsia="Calibri"/>
                <w:iCs/>
                <w:sz w:val="22"/>
                <w:szCs w:val="22"/>
              </w:rPr>
              <w:t>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BA620C" w:rsidRPr="00A14C29" w:rsidRDefault="00BA620C" w:rsidP="006969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BA620C" w:rsidRPr="00E05BD3" w:rsidTr="00BA620C">
        <w:trPr>
          <w:trHeight w:val="212"/>
        </w:trPr>
        <w:tc>
          <w:tcPr>
            <w:tcW w:w="1695" w:type="dxa"/>
            <w:vAlign w:val="center"/>
          </w:tcPr>
          <w:p w:rsidR="00BA620C" w:rsidRPr="00465B7A" w:rsidRDefault="00BA620C" w:rsidP="006969FD">
            <w:pPr>
              <w:suppressAutoHyphens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t>ЛР 0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650" w:type="dxa"/>
            <w:gridSpan w:val="2"/>
          </w:tcPr>
          <w:p w:rsidR="00BA620C" w:rsidRPr="00A14C29" w:rsidRDefault="00BA620C" w:rsidP="006969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14C29">
              <w:rPr>
                <w:rFonts w:eastAsia="Calibri"/>
                <w:bCs/>
                <w:iCs/>
                <w:sz w:val="22"/>
                <w:szCs w:val="22"/>
              </w:rPr>
              <w:t xml:space="preserve">Обобщить знания о языке как системе, его основных единицах и уровнях: обогащение словарного запаса, расширение объема используемых в речи </w:t>
            </w:r>
            <w:r w:rsidRPr="00A14C29">
              <w:rPr>
                <w:rFonts w:eastAsia="Calibri"/>
                <w:bCs/>
                <w:iCs/>
                <w:sz w:val="22"/>
                <w:szCs w:val="22"/>
              </w:rPr>
              <w:lastRenderedPageBreak/>
              <w:t>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</w:tc>
      </w:tr>
      <w:tr w:rsidR="00BA620C" w:rsidRPr="00A14C29" w:rsidTr="00BA620C">
        <w:trPr>
          <w:trHeight w:val="212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0C" w:rsidRPr="00BA620C" w:rsidRDefault="00BA620C" w:rsidP="006969FD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ЛР 08</w:t>
            </w:r>
          </w:p>
        </w:tc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A14C29">
              <w:rPr>
                <w:rFonts w:eastAsia="Calibri"/>
                <w:bCs/>
                <w:iCs/>
                <w:sz w:val="22"/>
                <w:szCs w:val="22"/>
              </w:rPr>
              <w:t>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литературы).</w:t>
            </w:r>
          </w:p>
        </w:tc>
      </w:tr>
      <w:tr w:rsidR="00BA620C" w:rsidRPr="00A14C29" w:rsidTr="00BA620C">
        <w:trPr>
          <w:trHeight w:val="212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0C" w:rsidRPr="00BA620C" w:rsidRDefault="00BA620C" w:rsidP="006969FD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09</w:t>
            </w:r>
          </w:p>
        </w:tc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A14C29">
              <w:rPr>
                <w:rFonts w:eastAsia="Calibri"/>
                <w:bCs/>
                <w:iCs/>
                <w:sz w:val="22"/>
                <w:szCs w:val="22"/>
              </w:rPr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BA620C" w:rsidRPr="00A14C29" w:rsidTr="00BA620C">
        <w:trPr>
          <w:trHeight w:val="212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0C" w:rsidRPr="00BA620C" w:rsidRDefault="00BA620C" w:rsidP="00BA620C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465B7A">
              <w:rPr>
                <w:bCs/>
                <w:sz w:val="22"/>
                <w:szCs w:val="22"/>
              </w:rPr>
              <w:t>МР 01</w:t>
            </w:r>
          </w:p>
          <w:p w:rsidR="00BA620C" w:rsidRPr="00BA620C" w:rsidRDefault="00BA620C" w:rsidP="006969FD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совместная деятельность: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</w:tc>
      </w:tr>
      <w:tr w:rsidR="00BA620C" w:rsidRPr="00A14C29" w:rsidTr="00BA620C">
        <w:trPr>
          <w:trHeight w:val="212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0C" w:rsidRPr="00BA620C" w:rsidRDefault="00BA620C" w:rsidP="00BA620C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465B7A">
              <w:rPr>
                <w:bCs/>
                <w:sz w:val="22"/>
                <w:szCs w:val="22"/>
              </w:rPr>
              <w:t>МР 02</w:t>
            </w:r>
          </w:p>
          <w:p w:rsidR="00BA620C" w:rsidRPr="00BA620C" w:rsidRDefault="00BA620C" w:rsidP="00BA620C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1)  принятие себя и других людей: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- развивать способность понимать мир с позиции другого человека;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2) В области эстетического воспитания: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</w:tc>
      </w:tr>
      <w:tr w:rsidR="00BA620C" w:rsidRPr="00A14C29" w:rsidTr="00BA620C">
        <w:trPr>
          <w:trHeight w:val="212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0C" w:rsidRPr="00BA620C" w:rsidRDefault="00BA620C" w:rsidP="00BA620C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465B7A">
              <w:rPr>
                <w:bCs/>
                <w:sz w:val="22"/>
                <w:szCs w:val="22"/>
              </w:rPr>
              <w:t>МР 03</w:t>
            </w:r>
          </w:p>
          <w:p w:rsidR="00BA620C" w:rsidRPr="00BA620C" w:rsidRDefault="00BA620C" w:rsidP="00BA620C">
            <w:pPr>
              <w:suppressAutoHyphens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1) общение: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- осуществлять коммуникации во всех сферах жизни;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- развернуто и логично излагать свою точку зрения с использованием языковых средств;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наличие мотивации к обучению и личностному развитию.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 xml:space="preserve"> 2)В области ценности научного познания: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BA620C" w:rsidRPr="00BA620C" w:rsidRDefault="00BA620C" w:rsidP="00BA620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iCs/>
                <w:sz w:val="22"/>
                <w:szCs w:val="22"/>
              </w:rPr>
            </w:pPr>
            <w:r w:rsidRPr="00BA620C">
              <w:rPr>
                <w:rFonts w:eastAsia="Calibri"/>
                <w:bCs/>
                <w:iCs/>
                <w:sz w:val="22"/>
                <w:szCs w:val="22"/>
              </w:rPr>
              <w:lastRenderedPageBreak/>
              <w:t>- 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</w:tc>
      </w:tr>
      <w:tr w:rsidR="00BA620C" w:rsidRPr="00E05BD3" w:rsidTr="00BA620C">
        <w:trPr>
          <w:gridAfter w:val="1"/>
          <w:wAfter w:w="111" w:type="dxa"/>
          <w:trHeight w:val="212"/>
        </w:trPr>
        <w:tc>
          <w:tcPr>
            <w:tcW w:w="1700" w:type="dxa"/>
            <w:vAlign w:val="center"/>
          </w:tcPr>
          <w:p w:rsidR="00BA620C" w:rsidRPr="00465B7A" w:rsidRDefault="00BA620C" w:rsidP="006969F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65B7A">
              <w:rPr>
                <w:bCs/>
                <w:sz w:val="22"/>
                <w:szCs w:val="22"/>
              </w:rPr>
              <w:lastRenderedPageBreak/>
              <w:t>МР 04</w:t>
            </w:r>
          </w:p>
          <w:p w:rsidR="00BA620C" w:rsidRPr="00465B7A" w:rsidRDefault="00BA620C" w:rsidP="006969F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539" w:type="dxa"/>
          </w:tcPr>
          <w:p w:rsidR="00BA620C" w:rsidRPr="00A14C29" w:rsidRDefault="00BA620C" w:rsidP="006969FD">
            <w:pPr>
              <w:jc w:val="both"/>
              <w:rPr>
                <w:rStyle w:val="dt-m"/>
                <w:rFonts w:eastAsiaTheme="majorEastAsia"/>
                <w:b/>
                <w:bCs/>
                <w:color w:val="808080"/>
                <w:shd w:val="clear" w:color="auto" w:fill="FFFFFF"/>
              </w:rPr>
            </w:pPr>
            <w:r w:rsidRPr="00A14C2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A620C" w:rsidRPr="00A14C29" w:rsidRDefault="00BA620C" w:rsidP="006969FD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A14C29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BA620C" w:rsidRPr="00A14C29" w:rsidRDefault="00BA620C" w:rsidP="006969FD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BA620C" w:rsidRPr="00A14C29" w:rsidRDefault="00BA620C" w:rsidP="006969FD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BA620C" w:rsidRPr="00A14C29" w:rsidRDefault="00BA620C" w:rsidP="006969FD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BA620C" w:rsidRPr="00A14C29" w:rsidRDefault="00BA620C" w:rsidP="006969FD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  <w:sz w:val="22"/>
                <w:szCs w:val="22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BA620C" w:rsidRPr="00A14C29" w:rsidRDefault="00BA620C" w:rsidP="006969FD">
            <w:pPr>
              <w:jc w:val="both"/>
              <w:rPr>
                <w:bCs/>
              </w:rPr>
            </w:pPr>
            <w:r w:rsidRPr="00A14C29">
              <w:rPr>
                <w:color w:val="000000"/>
                <w:sz w:val="22"/>
                <w:szCs w:val="22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BA620C" w:rsidRPr="00E05BD3" w:rsidTr="00BA620C">
        <w:trPr>
          <w:gridAfter w:val="1"/>
          <w:wAfter w:w="111" w:type="dxa"/>
          <w:trHeight w:val="212"/>
        </w:trPr>
        <w:tc>
          <w:tcPr>
            <w:tcW w:w="1700" w:type="dxa"/>
            <w:vAlign w:val="center"/>
          </w:tcPr>
          <w:p w:rsidR="00BA620C" w:rsidRPr="00465B7A" w:rsidRDefault="00BA620C" w:rsidP="006969FD">
            <w:pPr>
              <w:suppressAutoHyphens/>
              <w:jc w:val="center"/>
            </w:pPr>
            <w:proofErr w:type="spellStart"/>
            <w:r w:rsidRPr="00465B7A">
              <w:rPr>
                <w:bCs/>
                <w:sz w:val="22"/>
                <w:szCs w:val="22"/>
              </w:rPr>
              <w:t>ПРб</w:t>
            </w:r>
            <w:proofErr w:type="spellEnd"/>
            <w:r w:rsidRPr="00465B7A">
              <w:rPr>
                <w:bCs/>
                <w:sz w:val="22"/>
                <w:szCs w:val="22"/>
              </w:rPr>
              <w:t xml:space="preserve"> 01</w:t>
            </w:r>
          </w:p>
        </w:tc>
        <w:tc>
          <w:tcPr>
            <w:tcW w:w="7539" w:type="dxa"/>
          </w:tcPr>
          <w:p w:rsidR="00BA620C" w:rsidRPr="00A14C29" w:rsidRDefault="00BA620C" w:rsidP="006969FD">
            <w:pPr>
              <w:suppressAutoHyphens/>
              <w:jc w:val="both"/>
              <w:rPr>
                <w:i/>
              </w:rPr>
            </w:pPr>
            <w:r w:rsidRPr="00A14C29">
              <w:rPr>
                <w:sz w:val="22"/>
                <w:szCs w:val="22"/>
              </w:rPr>
              <w:t>Сформированность понятий о нормах русского литературного языка и применение знаний о них в речевой практике;</w:t>
            </w:r>
          </w:p>
        </w:tc>
      </w:tr>
      <w:tr w:rsidR="00BA620C" w:rsidRPr="00E05BD3" w:rsidTr="00BA620C">
        <w:trPr>
          <w:gridAfter w:val="1"/>
          <w:wAfter w:w="111" w:type="dxa"/>
          <w:trHeight w:val="212"/>
        </w:trPr>
        <w:tc>
          <w:tcPr>
            <w:tcW w:w="1700" w:type="dxa"/>
            <w:vAlign w:val="center"/>
          </w:tcPr>
          <w:p w:rsidR="00BA620C" w:rsidRPr="00465B7A" w:rsidRDefault="00BA620C" w:rsidP="006969FD">
            <w:pPr>
              <w:suppressAutoHyphens/>
              <w:jc w:val="center"/>
              <w:rPr>
                <w:bCs/>
              </w:rPr>
            </w:pPr>
            <w:proofErr w:type="spellStart"/>
            <w:r w:rsidRPr="00465B7A">
              <w:rPr>
                <w:bCs/>
                <w:sz w:val="22"/>
                <w:szCs w:val="22"/>
              </w:rPr>
              <w:t>ПРб</w:t>
            </w:r>
            <w:proofErr w:type="spellEnd"/>
            <w:r w:rsidRPr="00465B7A">
              <w:rPr>
                <w:bCs/>
                <w:sz w:val="22"/>
                <w:szCs w:val="22"/>
              </w:rPr>
              <w:t xml:space="preserve"> 02</w:t>
            </w:r>
          </w:p>
        </w:tc>
        <w:tc>
          <w:tcPr>
            <w:tcW w:w="7539" w:type="dxa"/>
          </w:tcPr>
          <w:p w:rsidR="00BA620C" w:rsidRPr="00A14C29" w:rsidRDefault="00BA620C" w:rsidP="006969FD">
            <w:pPr>
              <w:jc w:val="both"/>
              <w:rPr>
                <w:bCs/>
              </w:rPr>
            </w:pPr>
            <w:r w:rsidRPr="00A14C29">
              <w:rPr>
                <w:sz w:val="22"/>
                <w:szCs w:val="22"/>
              </w:rPr>
              <w:t>Владение навыками самоанализа и самооценки на основе наблюдений за собственной речью.</w:t>
            </w:r>
          </w:p>
        </w:tc>
      </w:tr>
      <w:tr w:rsidR="00BA620C" w:rsidRPr="00E05BD3" w:rsidTr="00BA620C">
        <w:trPr>
          <w:gridAfter w:val="1"/>
          <w:wAfter w:w="111" w:type="dxa"/>
          <w:trHeight w:val="212"/>
        </w:trPr>
        <w:tc>
          <w:tcPr>
            <w:tcW w:w="1700" w:type="dxa"/>
            <w:vAlign w:val="center"/>
          </w:tcPr>
          <w:p w:rsidR="00BA620C" w:rsidRPr="00465B7A" w:rsidRDefault="00BA620C" w:rsidP="006969FD">
            <w:pPr>
              <w:suppressAutoHyphens/>
              <w:jc w:val="center"/>
              <w:rPr>
                <w:bCs/>
              </w:rPr>
            </w:pPr>
            <w:proofErr w:type="spellStart"/>
            <w:r w:rsidRPr="00465B7A">
              <w:rPr>
                <w:bCs/>
                <w:sz w:val="22"/>
                <w:szCs w:val="22"/>
              </w:rPr>
              <w:t>ПРб</w:t>
            </w:r>
            <w:proofErr w:type="spellEnd"/>
            <w:r w:rsidRPr="00465B7A">
              <w:rPr>
                <w:bCs/>
                <w:sz w:val="22"/>
                <w:szCs w:val="22"/>
              </w:rPr>
              <w:t xml:space="preserve"> 03</w:t>
            </w:r>
          </w:p>
        </w:tc>
        <w:tc>
          <w:tcPr>
            <w:tcW w:w="7539" w:type="dxa"/>
          </w:tcPr>
          <w:p w:rsidR="00BA620C" w:rsidRPr="00A14C29" w:rsidRDefault="00BA620C" w:rsidP="006969FD">
            <w:pPr>
              <w:suppressAutoHyphens/>
              <w:contextualSpacing/>
              <w:jc w:val="both"/>
              <w:rPr>
                <w:bCs/>
              </w:rPr>
            </w:pPr>
            <w:r w:rsidRPr="00A14C29">
              <w:rPr>
                <w:sz w:val="22"/>
                <w:szCs w:val="22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BA620C" w:rsidRPr="00E05BD3" w:rsidTr="00BA620C">
        <w:trPr>
          <w:gridAfter w:val="1"/>
          <w:wAfter w:w="111" w:type="dxa"/>
          <w:trHeight w:val="212"/>
        </w:trPr>
        <w:tc>
          <w:tcPr>
            <w:tcW w:w="1700" w:type="dxa"/>
            <w:vAlign w:val="center"/>
          </w:tcPr>
          <w:p w:rsidR="00BA620C" w:rsidRPr="00465B7A" w:rsidRDefault="00BA620C" w:rsidP="006969FD">
            <w:pPr>
              <w:suppressAutoHyphens/>
              <w:jc w:val="center"/>
              <w:rPr>
                <w:bCs/>
              </w:rPr>
            </w:pPr>
            <w:proofErr w:type="spellStart"/>
            <w:r w:rsidRPr="00465B7A">
              <w:rPr>
                <w:bCs/>
                <w:sz w:val="22"/>
                <w:szCs w:val="22"/>
              </w:rPr>
              <w:t>ПРб</w:t>
            </w:r>
            <w:proofErr w:type="spellEnd"/>
            <w:r w:rsidRPr="00465B7A">
              <w:rPr>
                <w:bCs/>
                <w:sz w:val="22"/>
                <w:szCs w:val="22"/>
              </w:rPr>
              <w:t xml:space="preserve"> 04</w:t>
            </w:r>
          </w:p>
        </w:tc>
        <w:tc>
          <w:tcPr>
            <w:tcW w:w="7539" w:type="dxa"/>
          </w:tcPr>
          <w:p w:rsidR="00BA620C" w:rsidRPr="00A14C29" w:rsidRDefault="00BA620C" w:rsidP="006969FD">
            <w:pPr>
              <w:suppressAutoHyphens/>
              <w:contextualSpacing/>
              <w:jc w:val="both"/>
              <w:rPr>
                <w:bCs/>
              </w:rPr>
            </w:pPr>
            <w:r w:rsidRPr="00A14C29">
              <w:rPr>
                <w:sz w:val="22"/>
                <w:szCs w:val="22"/>
              </w:rPr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</w:tc>
      </w:tr>
      <w:tr w:rsidR="00BA620C" w:rsidRPr="00E05BD3" w:rsidTr="00BA620C">
        <w:trPr>
          <w:gridAfter w:val="1"/>
          <w:wAfter w:w="111" w:type="dxa"/>
          <w:trHeight w:val="212"/>
        </w:trPr>
        <w:tc>
          <w:tcPr>
            <w:tcW w:w="1700" w:type="dxa"/>
            <w:vAlign w:val="center"/>
          </w:tcPr>
          <w:p w:rsidR="00BA620C" w:rsidRPr="00465B7A" w:rsidRDefault="00BA620C" w:rsidP="006969FD">
            <w:pPr>
              <w:suppressAutoHyphens/>
              <w:jc w:val="center"/>
              <w:rPr>
                <w:bCs/>
              </w:rPr>
            </w:pPr>
            <w:proofErr w:type="spellStart"/>
            <w:r w:rsidRPr="00465B7A">
              <w:rPr>
                <w:bCs/>
                <w:sz w:val="22"/>
                <w:szCs w:val="22"/>
              </w:rPr>
              <w:t>ПРб</w:t>
            </w:r>
            <w:proofErr w:type="spellEnd"/>
            <w:r w:rsidRPr="00465B7A">
              <w:rPr>
                <w:bCs/>
                <w:sz w:val="22"/>
                <w:szCs w:val="22"/>
              </w:rPr>
              <w:t xml:space="preserve"> 05</w:t>
            </w:r>
          </w:p>
        </w:tc>
        <w:tc>
          <w:tcPr>
            <w:tcW w:w="7539" w:type="dxa"/>
          </w:tcPr>
          <w:p w:rsidR="00BA620C" w:rsidRPr="00A14C29" w:rsidRDefault="00BA620C" w:rsidP="006969FD">
            <w:pPr>
              <w:jc w:val="both"/>
              <w:rPr>
                <w:bCs/>
              </w:rPr>
            </w:pPr>
            <w:r w:rsidRPr="00A14C29">
              <w:rPr>
                <w:sz w:val="22"/>
                <w:szCs w:val="22"/>
              </w:rPr>
              <w:t>Сформированность представлений об изобразительно-выразительных возможностях русского языка.</w:t>
            </w:r>
          </w:p>
        </w:tc>
      </w:tr>
      <w:tr w:rsidR="00BA620C" w:rsidRPr="00E05BD3" w:rsidTr="00BA620C">
        <w:trPr>
          <w:gridAfter w:val="1"/>
          <w:wAfter w:w="111" w:type="dxa"/>
          <w:trHeight w:val="212"/>
        </w:trPr>
        <w:tc>
          <w:tcPr>
            <w:tcW w:w="1700" w:type="dxa"/>
            <w:vAlign w:val="center"/>
          </w:tcPr>
          <w:p w:rsidR="00BA620C" w:rsidRPr="00465B7A" w:rsidRDefault="00BA620C" w:rsidP="006969FD">
            <w:pPr>
              <w:suppressAutoHyphens/>
              <w:jc w:val="center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06</w:t>
            </w:r>
          </w:p>
        </w:tc>
        <w:tc>
          <w:tcPr>
            <w:tcW w:w="7539" w:type="dxa"/>
          </w:tcPr>
          <w:p w:rsidR="00BA620C" w:rsidRPr="00A14C29" w:rsidRDefault="00BA620C" w:rsidP="006969FD">
            <w:pPr>
              <w:jc w:val="both"/>
            </w:pPr>
            <w:r w:rsidRPr="00A14C29">
              <w:rPr>
                <w:sz w:val="22"/>
                <w:szCs w:val="22"/>
              </w:rPr>
              <w:t>Для слепых, слабовидящих обучающихся:</w:t>
            </w:r>
          </w:p>
          <w:p w:rsidR="00BA620C" w:rsidRPr="00A14C29" w:rsidRDefault="00BA620C" w:rsidP="006969FD">
            <w:pPr>
              <w:jc w:val="both"/>
              <w:rPr>
                <w:bCs/>
              </w:rPr>
            </w:pPr>
            <w:r w:rsidRPr="00A14C29">
              <w:rPr>
                <w:sz w:val="22"/>
                <w:szCs w:val="22"/>
              </w:rPr>
              <w:t>сформированность навыков письма на брайлевской печатной машинке.</w:t>
            </w:r>
          </w:p>
        </w:tc>
      </w:tr>
      <w:tr w:rsidR="00BA620C" w:rsidRPr="00E05BD3" w:rsidTr="00BA620C">
        <w:trPr>
          <w:gridAfter w:val="1"/>
          <w:wAfter w:w="111" w:type="dxa"/>
          <w:trHeight w:val="212"/>
        </w:trPr>
        <w:tc>
          <w:tcPr>
            <w:tcW w:w="1700" w:type="dxa"/>
            <w:vAlign w:val="center"/>
          </w:tcPr>
          <w:p w:rsidR="00BA620C" w:rsidRPr="00465B7A" w:rsidRDefault="00BA620C" w:rsidP="006969FD">
            <w:pPr>
              <w:suppressAutoHyphens/>
              <w:jc w:val="center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07</w:t>
            </w:r>
          </w:p>
        </w:tc>
        <w:tc>
          <w:tcPr>
            <w:tcW w:w="7539" w:type="dxa"/>
          </w:tcPr>
          <w:p w:rsidR="00BA620C" w:rsidRPr="00A14C29" w:rsidRDefault="00BA620C" w:rsidP="006969FD">
            <w:pPr>
              <w:jc w:val="both"/>
            </w:pPr>
            <w:r w:rsidRPr="00A14C29">
              <w:rPr>
                <w:sz w:val="22"/>
                <w:szCs w:val="22"/>
              </w:rPr>
              <w:t>Для глухих, слабослышащих, позднооглохших обучающихся:</w:t>
            </w:r>
          </w:p>
          <w:p w:rsidR="00BA620C" w:rsidRPr="00A14C29" w:rsidRDefault="00BA620C" w:rsidP="006969FD">
            <w:pPr>
              <w:jc w:val="both"/>
            </w:pPr>
            <w:r w:rsidRPr="00A14C29">
              <w:rPr>
                <w:sz w:val="22"/>
                <w:szCs w:val="22"/>
              </w:rPr>
              <w:t xml:space="preserve">сформированность и развитие основных видов речевой деятельности обучающихся - </w:t>
            </w:r>
            <w:proofErr w:type="spellStart"/>
            <w:r w:rsidRPr="00A14C29">
              <w:rPr>
                <w:sz w:val="22"/>
                <w:szCs w:val="22"/>
              </w:rPr>
              <w:t>слухозрительного</w:t>
            </w:r>
            <w:proofErr w:type="spellEnd"/>
            <w:r w:rsidRPr="00A14C29">
              <w:rPr>
                <w:sz w:val="22"/>
                <w:szCs w:val="22"/>
              </w:rPr>
              <w:t xml:space="preserve"> восприятия (с использованием слуховых аппаратов и (или) кохлеарных имплантов), говорения, чтения, письма.</w:t>
            </w:r>
          </w:p>
        </w:tc>
      </w:tr>
      <w:tr w:rsidR="00BA620C" w:rsidRPr="00E05BD3" w:rsidTr="00BA620C">
        <w:trPr>
          <w:gridAfter w:val="1"/>
          <w:wAfter w:w="111" w:type="dxa"/>
          <w:trHeight w:val="212"/>
        </w:trPr>
        <w:tc>
          <w:tcPr>
            <w:tcW w:w="1700" w:type="dxa"/>
            <w:vAlign w:val="center"/>
          </w:tcPr>
          <w:p w:rsidR="00BA620C" w:rsidRPr="00465B7A" w:rsidRDefault="00BA620C" w:rsidP="006969FD">
            <w:pPr>
              <w:suppressAutoHyphens/>
              <w:jc w:val="center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08</w:t>
            </w:r>
          </w:p>
        </w:tc>
        <w:tc>
          <w:tcPr>
            <w:tcW w:w="7539" w:type="dxa"/>
          </w:tcPr>
          <w:p w:rsidR="00BA620C" w:rsidRPr="00A14C29" w:rsidRDefault="00BA620C" w:rsidP="006969FD">
            <w:r w:rsidRPr="00A14C29">
              <w:rPr>
                <w:sz w:val="22"/>
                <w:szCs w:val="22"/>
              </w:rPr>
              <w:t>Для обучающихся с расстройствами аутистического спектра:</w:t>
            </w:r>
          </w:p>
          <w:p w:rsidR="00BA620C" w:rsidRPr="00A14C29" w:rsidRDefault="00BA620C" w:rsidP="006969FD">
            <w:r w:rsidRPr="00A14C29">
              <w:rPr>
                <w:sz w:val="22"/>
                <w:szCs w:val="22"/>
              </w:rPr>
              <w:t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позицию.</w:t>
            </w:r>
          </w:p>
        </w:tc>
      </w:tr>
    </w:tbl>
    <w:p w:rsidR="00BA620C" w:rsidRPr="002F1EEC" w:rsidRDefault="00BA620C" w:rsidP="00BA620C">
      <w:pPr>
        <w:tabs>
          <w:tab w:val="left" w:pos="426"/>
        </w:tabs>
        <w:jc w:val="both"/>
      </w:pPr>
    </w:p>
    <w:p w:rsidR="00BA620C" w:rsidRPr="002F1EEC" w:rsidRDefault="00BA620C" w:rsidP="00BA620C">
      <w:pPr>
        <w:jc w:val="both"/>
        <w:rPr>
          <w:rFonts w:eastAsia="Calibri"/>
          <w:color w:val="000000"/>
          <w:lang w:eastAsia="en-US"/>
        </w:rPr>
      </w:pPr>
    </w:p>
    <w:p w:rsidR="00BA620C" w:rsidRPr="00DC21CD" w:rsidRDefault="00BA620C" w:rsidP="00BA620C">
      <w:pPr>
        <w:tabs>
          <w:tab w:val="left" w:pos="142"/>
          <w:tab w:val="left" w:pos="284"/>
        </w:tabs>
        <w:spacing w:line="36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DC21CD">
        <w:rPr>
          <w:b/>
          <w:sz w:val="28"/>
          <w:szCs w:val="28"/>
        </w:rPr>
        <w:t>ПРОФЕССИОНАЛЬНО-ОРИЕНТИРОВА</w:t>
      </w:r>
      <w:r>
        <w:rPr>
          <w:b/>
          <w:sz w:val="28"/>
          <w:szCs w:val="28"/>
        </w:rPr>
        <w:t>Н</w:t>
      </w:r>
      <w:r w:rsidRPr="00DC21CD">
        <w:rPr>
          <w:b/>
          <w:sz w:val="28"/>
          <w:szCs w:val="28"/>
        </w:rPr>
        <w:t xml:space="preserve">НОЕ СОДЕРЖАНИЕ </w:t>
      </w:r>
      <w:proofErr w:type="gramStart"/>
      <w:r w:rsidRPr="00DC21CD">
        <w:rPr>
          <w:b/>
          <w:sz w:val="28"/>
          <w:szCs w:val="28"/>
        </w:rPr>
        <w:t>ДИСЦИПЛИНЫ</w:t>
      </w:r>
      <w:r>
        <w:rPr>
          <w:b/>
          <w:sz w:val="28"/>
          <w:szCs w:val="28"/>
        </w:rPr>
        <w:t xml:space="preserve"> .</w:t>
      </w:r>
      <w:proofErr w:type="gramEnd"/>
    </w:p>
    <w:p w:rsidR="00BA620C" w:rsidRPr="002F1EEC" w:rsidRDefault="00BA620C" w:rsidP="00BA620C">
      <w:pPr>
        <w:jc w:val="both"/>
      </w:pPr>
    </w:p>
    <w:p w:rsidR="00BA620C" w:rsidRPr="00DC21CD" w:rsidRDefault="00BA620C" w:rsidP="00BA620C">
      <w:pPr>
        <w:rPr>
          <w:b/>
          <w:bCs/>
        </w:rPr>
      </w:pPr>
      <w:r w:rsidRPr="00DC21CD">
        <w:rPr>
          <w:b/>
          <w:bCs/>
        </w:rPr>
        <w:t>Синхронизация образовательных результатов ФГОС СОО и ФГОС СПО</w:t>
      </w:r>
    </w:p>
    <w:p w:rsidR="00BA620C" w:rsidRPr="00DC21CD" w:rsidRDefault="00BA620C" w:rsidP="00BA620C">
      <w:pPr>
        <w:rPr>
          <w:b/>
          <w:bCs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89"/>
        <w:gridCol w:w="93"/>
        <w:gridCol w:w="3071"/>
        <w:gridCol w:w="3094"/>
        <w:gridCol w:w="98"/>
      </w:tblGrid>
      <w:tr w:rsidR="00BA620C" w:rsidRPr="00DC21CD" w:rsidTr="00BA620C">
        <w:trPr>
          <w:gridAfter w:val="1"/>
          <w:wAfter w:w="98" w:type="dxa"/>
        </w:trPr>
        <w:tc>
          <w:tcPr>
            <w:tcW w:w="3082" w:type="dxa"/>
            <w:gridSpan w:val="2"/>
          </w:tcPr>
          <w:p w:rsidR="00BA620C" w:rsidRPr="00465B7A" w:rsidRDefault="00BA620C" w:rsidP="006969F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071" w:type="dxa"/>
          </w:tcPr>
          <w:p w:rsidR="00BA620C" w:rsidRPr="00465B7A" w:rsidRDefault="00BA620C" w:rsidP="006969F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094" w:type="dxa"/>
          </w:tcPr>
          <w:p w:rsidR="00BA620C" w:rsidRPr="00465B7A" w:rsidRDefault="00BA620C" w:rsidP="006969F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BA620C" w:rsidRPr="00DC21CD" w:rsidTr="00BA620C">
        <w:trPr>
          <w:gridAfter w:val="1"/>
          <w:wAfter w:w="98" w:type="dxa"/>
        </w:trPr>
        <w:tc>
          <w:tcPr>
            <w:tcW w:w="3082" w:type="dxa"/>
            <w:gridSpan w:val="2"/>
          </w:tcPr>
          <w:p w:rsidR="00BA620C" w:rsidRPr="00035AC3" w:rsidRDefault="00BA620C" w:rsidP="006969FD">
            <w:pPr>
              <w:rPr>
                <w:i/>
              </w:rPr>
            </w:pPr>
            <w:r w:rsidRPr="00035AC3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t xml:space="preserve">OК 04. Работать в коллективе и команде, эффективно взаимодействовать с </w:t>
            </w:r>
            <w:r w:rsidRPr="00035AC3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>коллегами, руководством, клиентами</w:t>
            </w:r>
          </w:p>
        </w:tc>
        <w:tc>
          <w:tcPr>
            <w:tcW w:w="3071" w:type="dxa"/>
          </w:tcPr>
          <w:p w:rsidR="00BA620C" w:rsidRPr="00465B7A" w:rsidRDefault="00BA620C" w:rsidP="006969FD">
            <w:r>
              <w:lastRenderedPageBreak/>
              <w:t>ЛР.01</w:t>
            </w:r>
            <w:r w:rsidRPr="004E65EE">
              <w:rPr>
                <w:color w:val="000000"/>
              </w:rPr>
              <w:t xml:space="preserve"> Гражданского воспитания: сформированность гражданской позиции обучающегося как </w:t>
            </w:r>
            <w:r w:rsidRPr="004E65EE">
              <w:rPr>
                <w:color w:val="000000"/>
              </w:rPr>
              <w:lastRenderedPageBreak/>
              <w:t xml:space="preserve">активного и ответственного члена российского общества; осознание своих конкурентных прав и обязанностей, </w:t>
            </w:r>
            <w:proofErr w:type="gramStart"/>
            <w:r w:rsidRPr="004E65EE">
              <w:rPr>
                <w:color w:val="000000"/>
              </w:rPr>
              <w:t>уважение  закона</w:t>
            </w:r>
            <w:proofErr w:type="gramEnd"/>
            <w:r w:rsidRPr="004E65EE">
              <w:rPr>
                <w:color w:val="000000"/>
              </w:rPr>
              <w:t xml:space="preserve"> и правопорядка; принятие традиционных, национальных, общечеловеческих гуманистических и демократических ценностей;</w:t>
            </w:r>
            <w:r w:rsidRPr="00465B7A">
              <w:t>;</w:t>
            </w:r>
          </w:p>
          <w:p w:rsidR="00BA620C" w:rsidRDefault="00BA620C" w:rsidP="006969FD">
            <w:r w:rsidRPr="00465B7A">
              <w:t>ЛР.0</w:t>
            </w:r>
            <w:r>
              <w:t xml:space="preserve">2. </w:t>
            </w:r>
            <w:r w:rsidRPr="004E65EE">
              <w:t>Патриотического воспитания: сформированность   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</w:t>
            </w:r>
            <w:r>
              <w:t>.</w:t>
            </w:r>
          </w:p>
          <w:p w:rsidR="00BA620C" w:rsidRPr="00465B7A" w:rsidRDefault="00BA620C" w:rsidP="006969FD">
            <w:r>
              <w:t xml:space="preserve">ЛР 08. </w:t>
            </w:r>
            <w:r w:rsidRPr="006C3517">
              <w:rPr>
                <w:color w:val="000000"/>
              </w:rPr>
              <w:t xml:space="preserve">Ценности научного познания: 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</w:t>
            </w:r>
            <w:r w:rsidRPr="006C3517">
              <w:rPr>
                <w:color w:val="000000"/>
              </w:rPr>
              <w:lastRenderedPageBreak/>
              <w:t>включая понимание языка социально-экономической и политической коммуникации</w:t>
            </w:r>
            <w:r>
              <w:rPr>
                <w:color w:val="000000"/>
              </w:rPr>
              <w:t>.</w:t>
            </w:r>
          </w:p>
        </w:tc>
        <w:tc>
          <w:tcPr>
            <w:tcW w:w="3094" w:type="dxa"/>
          </w:tcPr>
          <w:p w:rsidR="00BA620C" w:rsidRPr="00A14C29" w:rsidRDefault="00BA620C" w:rsidP="006969FD">
            <w:pPr>
              <w:jc w:val="both"/>
              <w:rPr>
                <w:rStyle w:val="dt-m"/>
                <w:rFonts w:eastAsiaTheme="majorEastAsia"/>
                <w:b/>
                <w:bCs/>
                <w:color w:val="808080"/>
                <w:shd w:val="clear" w:color="auto" w:fill="FFFFFF"/>
              </w:rPr>
            </w:pPr>
            <w:r w:rsidRPr="00A14C29">
              <w:rPr>
                <w:b/>
                <w:bCs/>
                <w:color w:val="000000"/>
                <w:shd w:val="clear" w:color="auto" w:fill="FFFFFF"/>
              </w:rPr>
              <w:lastRenderedPageBreak/>
              <w:t>Овладение универсальными учебными познавательными действиями:</w:t>
            </w:r>
          </w:p>
          <w:p w:rsidR="00BA620C" w:rsidRPr="00A14C29" w:rsidRDefault="00BA620C" w:rsidP="006969FD">
            <w:pPr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A14C29">
              <w:rPr>
                <w:b/>
                <w:bCs/>
                <w:color w:val="000000"/>
                <w:shd w:val="clear" w:color="auto" w:fill="FFFFFF"/>
              </w:rPr>
              <w:lastRenderedPageBreak/>
              <w:t> базовые исследовательские действия:</w:t>
            </w:r>
          </w:p>
          <w:p w:rsidR="00BA620C" w:rsidRPr="00A14C29" w:rsidRDefault="00BA620C" w:rsidP="006969FD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BA620C" w:rsidRPr="00A14C29" w:rsidRDefault="00BA620C" w:rsidP="006969FD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BA620C" w:rsidRPr="00A14C29" w:rsidRDefault="00BA620C" w:rsidP="006969FD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BA620C" w:rsidRPr="00A14C29" w:rsidRDefault="00BA620C" w:rsidP="006969FD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 w:rsidRPr="00A14C29">
              <w:rPr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BA620C" w:rsidRPr="00A14C29" w:rsidRDefault="00BA620C" w:rsidP="006969FD">
            <w:pPr>
              <w:jc w:val="both"/>
              <w:rPr>
                <w:bCs/>
              </w:rPr>
            </w:pPr>
            <w:r w:rsidRPr="00A14C29">
              <w:rPr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BA620C" w:rsidTr="00BA620C">
        <w:tc>
          <w:tcPr>
            <w:tcW w:w="2989" w:type="dxa"/>
          </w:tcPr>
          <w:p w:rsidR="00BA620C" w:rsidRPr="00035AC3" w:rsidRDefault="00BA620C" w:rsidP="006969FD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035AC3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BA620C" w:rsidRPr="00035AC3" w:rsidRDefault="00BA620C" w:rsidP="006969FD">
            <w:pPr>
              <w:rPr>
                <w:b/>
                <w:bCs/>
              </w:rPr>
            </w:pPr>
          </w:p>
        </w:tc>
        <w:tc>
          <w:tcPr>
            <w:tcW w:w="3164" w:type="dxa"/>
            <w:gridSpan w:val="2"/>
          </w:tcPr>
          <w:p w:rsidR="00BA620C" w:rsidRPr="00A14C29" w:rsidRDefault="00BA620C" w:rsidP="006969FD">
            <w:pPr>
              <w:suppressAutoHyphens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ЛР 06. </w:t>
            </w:r>
            <w:r w:rsidRPr="00A14C29">
              <w:rPr>
                <w:rFonts w:eastAsia="Calibri"/>
                <w:iCs/>
              </w:rPr>
              <w:t>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BA620C" w:rsidRPr="00A14C29" w:rsidRDefault="00BA620C" w:rsidP="006969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3192" w:type="dxa"/>
            <w:gridSpan w:val="2"/>
          </w:tcPr>
          <w:p w:rsidR="00BA620C" w:rsidRPr="006C3517" w:rsidRDefault="00BA620C" w:rsidP="006969FD">
            <w:r w:rsidRPr="00F2071A">
              <w:rPr>
                <w:bCs/>
              </w:rPr>
              <w:t>МР 01.</w:t>
            </w:r>
            <w:r>
              <w:rPr>
                <w:bCs/>
              </w:rPr>
              <w:t xml:space="preserve"> В</w:t>
            </w:r>
            <w:r w:rsidRPr="006C3517">
              <w:t xml:space="preserve">ыявлять закономерности и противоречия в рассматриваемых явлениях;  </w:t>
            </w:r>
          </w:p>
          <w:p w:rsidR="00BA620C" w:rsidRDefault="00BA620C" w:rsidP="006969FD">
            <w:r w:rsidRPr="006C3517">
              <w:t>вносить коррективы в деятельность, оценивать соответствие результатов целям, оценивать риски последствий деятельности</w:t>
            </w:r>
            <w:r w:rsidRPr="00F2071A">
              <w:t>;</w:t>
            </w:r>
            <w:r>
              <w:t xml:space="preserve"> В</w:t>
            </w:r>
            <w:r w:rsidRPr="006C3517">
              <w:t xml:space="preserve">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</w:t>
            </w:r>
            <w:proofErr w:type="spellStart"/>
            <w:proofErr w:type="gramStart"/>
            <w:r w:rsidRPr="006C3517">
              <w:t>решения</w:t>
            </w:r>
            <w:r w:rsidRPr="00F2071A">
              <w:t>;</w:t>
            </w:r>
            <w:r w:rsidRPr="006C3517">
              <w:t>выдвигать</w:t>
            </w:r>
            <w:proofErr w:type="spellEnd"/>
            <w:proofErr w:type="gramEnd"/>
            <w:r w:rsidRPr="006C3517">
              <w:t xml:space="preserve"> новые идеи, предлагать оригинальные подходы и решения</w:t>
            </w:r>
            <w:r>
              <w:t>.</w:t>
            </w:r>
          </w:p>
          <w:p w:rsidR="00BA620C" w:rsidRDefault="00BA620C" w:rsidP="006969FD">
            <w:r>
              <w:t>МР. 02.  С</w:t>
            </w:r>
            <w:r w:rsidRPr="00D560AA">
              <w:t xml:space="preserve"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</w:t>
            </w:r>
            <w:proofErr w:type="spellStart"/>
            <w:proofErr w:type="gramStart"/>
            <w:r w:rsidRPr="00D560AA">
              <w:t>ситуациях</w:t>
            </w:r>
            <w:r w:rsidRPr="00F2071A">
              <w:t>;</w:t>
            </w:r>
            <w:r w:rsidRPr="00D560AA">
              <w:t>уметь</w:t>
            </w:r>
            <w:proofErr w:type="spellEnd"/>
            <w:proofErr w:type="gramEnd"/>
            <w:r w:rsidRPr="00D560AA">
              <w:t xml:space="preserve"> оценивать риски и своевременно принимать решения по их </w:t>
            </w:r>
            <w:proofErr w:type="spellStart"/>
            <w:r w:rsidRPr="00D560AA">
              <w:t>снижению</w:t>
            </w:r>
            <w:r w:rsidRPr="00F2071A">
              <w:t>;</w:t>
            </w:r>
            <w:r w:rsidRPr="00D560AA">
              <w:t>внутренней</w:t>
            </w:r>
            <w:proofErr w:type="spellEnd"/>
            <w:r w:rsidRPr="00D560AA">
              <w:t xml:space="preserve">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>
              <w:t>.</w:t>
            </w:r>
          </w:p>
          <w:p w:rsidR="00BA620C" w:rsidRPr="00F2071A" w:rsidRDefault="00BA620C" w:rsidP="006969FD">
            <w:pPr>
              <w:rPr>
                <w:bCs/>
              </w:rPr>
            </w:pPr>
            <w:r>
              <w:t>МР. 03. П</w:t>
            </w:r>
            <w:r w:rsidRPr="00D560AA">
              <w:t xml:space="preserve">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</w:t>
            </w:r>
            <w:r w:rsidRPr="00D560AA">
              <w:lastRenderedPageBreak/>
              <w:t>результаты совместной работы</w:t>
            </w:r>
            <w:r>
              <w:t>.</w:t>
            </w:r>
          </w:p>
        </w:tc>
      </w:tr>
      <w:tr w:rsidR="00BA620C" w:rsidTr="00BA620C">
        <w:tc>
          <w:tcPr>
            <w:tcW w:w="2989" w:type="dxa"/>
          </w:tcPr>
          <w:p w:rsidR="00BA620C" w:rsidRPr="00035AC3" w:rsidRDefault="00BA620C" w:rsidP="006969FD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  <w:r w:rsidRPr="00035AC3">
              <w:rPr>
                <w:rStyle w:val="3"/>
                <w:rFonts w:eastAsiaTheme="minorHAnsi"/>
                <w:i w:val="0"/>
                <w:color w:val="000000"/>
                <w:lang w:eastAsia="en-US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  <w:p w:rsidR="00BA620C" w:rsidRPr="00035AC3" w:rsidRDefault="00BA620C" w:rsidP="006969FD">
            <w:pPr>
              <w:pStyle w:val="s1"/>
              <w:spacing w:before="0" w:beforeAutospacing="0" w:after="0" w:afterAutospacing="0"/>
              <w:ind w:firstLine="567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</w:p>
        </w:tc>
        <w:tc>
          <w:tcPr>
            <w:tcW w:w="3164" w:type="dxa"/>
            <w:gridSpan w:val="2"/>
          </w:tcPr>
          <w:p w:rsidR="00BA620C" w:rsidRPr="00A14C29" w:rsidRDefault="00BA620C" w:rsidP="006969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Calibri"/>
                <w:iCs/>
              </w:rPr>
              <w:t>ЛР 05.</w:t>
            </w:r>
            <w:r w:rsidRPr="00A14C29">
              <w:rPr>
                <w:rFonts w:eastAsia="Calibri"/>
                <w:iCs/>
              </w:rPr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слов).</w:t>
            </w:r>
          </w:p>
        </w:tc>
        <w:tc>
          <w:tcPr>
            <w:tcW w:w="3192" w:type="dxa"/>
            <w:gridSpan w:val="2"/>
          </w:tcPr>
          <w:p w:rsidR="00BA620C" w:rsidRPr="00A14C29" w:rsidRDefault="00BA620C" w:rsidP="006969FD">
            <w:pPr>
              <w:rPr>
                <w:rStyle w:val="dt-m"/>
                <w:rFonts w:eastAsiaTheme="majorEastAsia"/>
                <w:b/>
                <w:bCs/>
                <w:color w:val="80808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МР 04.  </w:t>
            </w:r>
            <w:r w:rsidRPr="00A14C29">
              <w:rPr>
                <w:b/>
                <w:bCs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A620C" w:rsidRPr="00A14C29" w:rsidRDefault="00BA620C" w:rsidP="006969FD">
            <w:pPr>
              <w:rPr>
                <w:b/>
                <w:bCs/>
                <w:color w:val="000000"/>
                <w:shd w:val="clear" w:color="auto" w:fill="FFFFFF"/>
              </w:rPr>
            </w:pPr>
            <w:r w:rsidRPr="00A14C29">
              <w:rPr>
                <w:b/>
                <w:bCs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:rsidR="00BA620C" w:rsidRPr="00A14C29" w:rsidRDefault="00BA620C" w:rsidP="006969FD">
            <w:pPr>
              <w:shd w:val="clear" w:color="auto" w:fill="FFFFFF"/>
              <w:textAlignment w:val="baseline"/>
              <w:rPr>
                <w:color w:val="000000"/>
              </w:rPr>
            </w:pPr>
            <w:r w:rsidRPr="00A14C29">
              <w:rPr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BA620C" w:rsidRPr="00A14C29" w:rsidRDefault="00BA620C" w:rsidP="006969FD">
            <w:pPr>
              <w:shd w:val="clear" w:color="auto" w:fill="FFFFFF"/>
              <w:textAlignment w:val="baseline"/>
              <w:rPr>
                <w:color w:val="000000"/>
              </w:rPr>
            </w:pPr>
            <w:r w:rsidRPr="00A14C29">
              <w:rPr>
                <w:color w:val="000000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BA620C" w:rsidRPr="00A14C29" w:rsidRDefault="00BA620C" w:rsidP="006969FD">
            <w:pPr>
              <w:shd w:val="clear" w:color="auto" w:fill="FFFFFF"/>
              <w:textAlignment w:val="baseline"/>
              <w:rPr>
                <w:color w:val="000000"/>
              </w:rPr>
            </w:pPr>
            <w:r w:rsidRPr="00A14C29">
              <w:rPr>
                <w:color w:val="000000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BA620C" w:rsidRPr="00A14C29" w:rsidRDefault="00BA620C" w:rsidP="006969FD">
            <w:pPr>
              <w:shd w:val="clear" w:color="auto" w:fill="FFFFFF"/>
              <w:textAlignment w:val="baseline"/>
              <w:rPr>
                <w:color w:val="000000"/>
              </w:rPr>
            </w:pPr>
            <w:r w:rsidRPr="00A14C29">
              <w:rPr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BA620C" w:rsidRPr="00A14C29" w:rsidRDefault="00BA620C" w:rsidP="006969FD">
            <w:pPr>
              <w:rPr>
                <w:bCs/>
              </w:rPr>
            </w:pPr>
            <w:r w:rsidRPr="00A14C29">
              <w:rPr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BA620C" w:rsidTr="00BA620C">
        <w:tc>
          <w:tcPr>
            <w:tcW w:w="2989" w:type="dxa"/>
          </w:tcPr>
          <w:p w:rsidR="00BA620C" w:rsidRPr="00E07767" w:rsidRDefault="00BA620C" w:rsidP="006969FD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</w:p>
        </w:tc>
        <w:tc>
          <w:tcPr>
            <w:tcW w:w="3164" w:type="dxa"/>
            <w:gridSpan w:val="2"/>
          </w:tcPr>
          <w:p w:rsidR="00BA620C" w:rsidRPr="00A14C29" w:rsidRDefault="00BA620C" w:rsidP="006969FD">
            <w:pPr>
              <w:suppressAutoHyphens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ЛР 06</w:t>
            </w:r>
            <w:r w:rsidRPr="00A14C29">
              <w:rPr>
                <w:rFonts w:eastAsia="Calibri"/>
                <w:iCs/>
              </w:rPr>
              <w:t xml:space="preserve">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</w:t>
            </w:r>
            <w:r w:rsidRPr="00A14C29">
              <w:rPr>
                <w:rFonts w:eastAsia="Calibri"/>
                <w:iCs/>
              </w:rPr>
              <w:lastRenderedPageBreak/>
              <w:t>пересказа от 250 до 300 слов); уметь создавать вторичные тексты (тезисы, аннотация, отзыв, рецензия и другое);</w:t>
            </w:r>
          </w:p>
          <w:p w:rsidR="00BA620C" w:rsidRPr="00A14C29" w:rsidRDefault="00BA620C" w:rsidP="006969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3192" w:type="dxa"/>
            <w:gridSpan w:val="2"/>
          </w:tcPr>
          <w:p w:rsidR="00BA620C" w:rsidRDefault="00BA620C" w:rsidP="006969FD">
            <w:pPr>
              <w:rPr>
                <w:b/>
                <w:bCs/>
              </w:rPr>
            </w:pPr>
          </w:p>
        </w:tc>
      </w:tr>
      <w:tr w:rsidR="00BA620C" w:rsidTr="00BA620C">
        <w:tc>
          <w:tcPr>
            <w:tcW w:w="2989" w:type="dxa"/>
          </w:tcPr>
          <w:p w:rsidR="00BA620C" w:rsidRPr="00E07767" w:rsidRDefault="00BA620C" w:rsidP="006969FD">
            <w:pPr>
              <w:pStyle w:val="s1"/>
              <w:spacing w:before="0" w:beforeAutospacing="0" w:after="0" w:afterAutospacing="0"/>
              <w:rPr>
                <w:rStyle w:val="3"/>
                <w:rFonts w:eastAsiaTheme="minorHAnsi"/>
                <w:i w:val="0"/>
                <w:color w:val="000000"/>
                <w:lang w:eastAsia="en-US"/>
              </w:rPr>
            </w:pPr>
          </w:p>
        </w:tc>
        <w:tc>
          <w:tcPr>
            <w:tcW w:w="3164" w:type="dxa"/>
            <w:gridSpan w:val="2"/>
          </w:tcPr>
          <w:p w:rsidR="00BA620C" w:rsidRPr="00A14C29" w:rsidRDefault="00BA620C" w:rsidP="006969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Calibri"/>
                <w:bCs/>
                <w:iCs/>
              </w:rPr>
              <w:t>ЛР 07.</w:t>
            </w:r>
            <w:r w:rsidRPr="00A14C29">
              <w:rPr>
                <w:rFonts w:eastAsia="Calibri"/>
                <w:bCs/>
                <w:iCs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</w:tc>
        <w:tc>
          <w:tcPr>
            <w:tcW w:w="3192" w:type="dxa"/>
            <w:gridSpan w:val="2"/>
          </w:tcPr>
          <w:p w:rsidR="00BA620C" w:rsidRDefault="00BA620C" w:rsidP="006969FD">
            <w:pPr>
              <w:rPr>
                <w:b/>
                <w:bCs/>
              </w:rPr>
            </w:pPr>
          </w:p>
        </w:tc>
      </w:tr>
    </w:tbl>
    <w:p w:rsidR="00BA620C" w:rsidRDefault="00BA620C" w:rsidP="00BA620C">
      <w:pPr>
        <w:rPr>
          <w:b/>
          <w:bCs/>
        </w:rPr>
      </w:pPr>
    </w:p>
    <w:p w:rsidR="00BA620C" w:rsidRDefault="00BA620C" w:rsidP="00BA620C">
      <w:pPr>
        <w:rPr>
          <w:b/>
          <w:bCs/>
        </w:rPr>
      </w:pPr>
    </w:p>
    <w:p w:rsidR="00BA620C" w:rsidRDefault="00BA620C" w:rsidP="00BA620C">
      <w:pPr>
        <w:rPr>
          <w:b/>
          <w:bCs/>
        </w:rPr>
      </w:pPr>
    </w:p>
    <w:p w:rsidR="00BA620C" w:rsidRDefault="00BA620C" w:rsidP="00BA620C">
      <w:pPr>
        <w:rPr>
          <w:b/>
          <w:bCs/>
        </w:rPr>
      </w:pPr>
    </w:p>
    <w:p w:rsidR="00BA620C" w:rsidRDefault="00BA620C" w:rsidP="00BA620C">
      <w:pPr>
        <w:rPr>
          <w:b/>
          <w:bCs/>
        </w:rPr>
      </w:pPr>
    </w:p>
    <w:p w:rsidR="00BA620C" w:rsidRDefault="00BA620C" w:rsidP="00BA620C">
      <w:pPr>
        <w:rPr>
          <w:b/>
          <w:bCs/>
        </w:rPr>
      </w:pPr>
    </w:p>
    <w:p w:rsidR="00BA620C" w:rsidRDefault="00BA620C" w:rsidP="00BA620C">
      <w:pPr>
        <w:rPr>
          <w:b/>
          <w:bCs/>
        </w:rPr>
      </w:pPr>
    </w:p>
    <w:p w:rsidR="00BA620C" w:rsidRDefault="00BA620C" w:rsidP="00BA620C">
      <w:pPr>
        <w:rPr>
          <w:b/>
          <w:bCs/>
        </w:rPr>
      </w:pPr>
    </w:p>
    <w:p w:rsidR="00BA620C" w:rsidRDefault="00BA620C" w:rsidP="00BA620C">
      <w:pPr>
        <w:rPr>
          <w:b/>
          <w:bCs/>
        </w:rPr>
      </w:pPr>
    </w:p>
    <w:p w:rsidR="00C05495" w:rsidRDefault="00C05495" w:rsidP="00BA620C">
      <w:pPr>
        <w:rPr>
          <w:b/>
          <w:bCs/>
        </w:rPr>
      </w:pPr>
    </w:p>
    <w:p w:rsidR="00C05495" w:rsidRDefault="00C05495" w:rsidP="00BA620C">
      <w:pPr>
        <w:rPr>
          <w:b/>
          <w:bCs/>
        </w:rPr>
      </w:pPr>
    </w:p>
    <w:p w:rsidR="00C05495" w:rsidRDefault="00C05495" w:rsidP="00BA620C">
      <w:pPr>
        <w:rPr>
          <w:b/>
          <w:bCs/>
        </w:rPr>
      </w:pPr>
    </w:p>
    <w:p w:rsidR="00C05495" w:rsidRDefault="00C05495" w:rsidP="00BA620C">
      <w:pPr>
        <w:rPr>
          <w:b/>
          <w:bCs/>
        </w:rPr>
      </w:pPr>
    </w:p>
    <w:p w:rsidR="00C05495" w:rsidRDefault="00C05495" w:rsidP="00BA620C">
      <w:pPr>
        <w:rPr>
          <w:b/>
          <w:bCs/>
        </w:rPr>
      </w:pPr>
    </w:p>
    <w:p w:rsidR="00C05495" w:rsidRDefault="00C05495" w:rsidP="00BA620C">
      <w:pPr>
        <w:rPr>
          <w:b/>
          <w:bCs/>
        </w:rPr>
      </w:pPr>
    </w:p>
    <w:p w:rsidR="00C05495" w:rsidRDefault="00C05495" w:rsidP="00BA620C">
      <w:pPr>
        <w:rPr>
          <w:b/>
          <w:bCs/>
        </w:rPr>
      </w:pPr>
    </w:p>
    <w:p w:rsidR="00BA620C" w:rsidRDefault="00BA620C" w:rsidP="00BA620C">
      <w:pPr>
        <w:rPr>
          <w:b/>
          <w:bCs/>
        </w:rPr>
      </w:pPr>
    </w:p>
    <w:p w:rsidR="00BA620C" w:rsidRDefault="00BA620C" w:rsidP="00BA620C">
      <w:pPr>
        <w:rPr>
          <w:b/>
          <w:bCs/>
        </w:rPr>
      </w:pPr>
    </w:p>
    <w:p w:rsidR="00BA620C" w:rsidRDefault="00BA620C" w:rsidP="00BA620C">
      <w:pPr>
        <w:rPr>
          <w:b/>
          <w:bCs/>
        </w:rPr>
      </w:pPr>
    </w:p>
    <w:p w:rsidR="00BA620C" w:rsidRDefault="00BA620C" w:rsidP="00BA620C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lastRenderedPageBreak/>
        <w:t>Профессионально-ориентированная взаимосвязь   О</w:t>
      </w:r>
      <w:r>
        <w:rPr>
          <w:rFonts w:eastAsiaTheme="majorEastAsia"/>
          <w:b/>
          <w:bCs/>
          <w:color w:val="000000" w:themeColor="text1"/>
          <w:kern w:val="24"/>
        </w:rPr>
        <w:t>У</w:t>
      </w:r>
      <w:r w:rsidRPr="00A77CEC">
        <w:rPr>
          <w:rFonts w:eastAsiaTheme="majorEastAsia"/>
          <w:b/>
          <w:bCs/>
          <w:color w:val="000000" w:themeColor="text1"/>
          <w:kern w:val="24"/>
        </w:rPr>
        <w:t>Д</w:t>
      </w:r>
      <w:r>
        <w:rPr>
          <w:rFonts w:eastAsiaTheme="majorEastAsia"/>
          <w:b/>
          <w:bCs/>
          <w:color w:val="000000" w:themeColor="text1"/>
          <w:kern w:val="24"/>
        </w:rPr>
        <w:t xml:space="preserve"> .</w:t>
      </w:r>
      <w:r w:rsidRPr="00C05495">
        <w:rPr>
          <w:rFonts w:eastAsiaTheme="majorEastAsia"/>
          <w:b/>
          <w:bCs/>
          <w:kern w:val="24"/>
        </w:rPr>
        <w:t>01 Русский язык</w:t>
      </w:r>
      <w:r w:rsidR="006969FD" w:rsidRPr="00C05495">
        <w:rPr>
          <w:rFonts w:eastAsiaTheme="majorEastAsia"/>
          <w:b/>
          <w:bCs/>
          <w:kern w:val="24"/>
        </w:rPr>
        <w:t xml:space="preserve"> </w:t>
      </w:r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и </w:t>
      </w:r>
      <w:proofErr w:type="gramStart"/>
      <w:r w:rsidRPr="00A77CEC">
        <w:rPr>
          <w:rFonts w:eastAsiaTheme="majorEastAsia"/>
          <w:b/>
          <w:bCs/>
          <w:color w:val="000000" w:themeColor="text1"/>
          <w:kern w:val="24"/>
        </w:rPr>
        <w:t>ПМ</w:t>
      </w:r>
      <w:proofErr w:type="gramEnd"/>
      <w:r w:rsidRPr="00A77CEC">
        <w:rPr>
          <w:rFonts w:eastAsiaTheme="majorEastAsia"/>
          <w:b/>
          <w:bCs/>
          <w:color w:val="000000" w:themeColor="text1"/>
          <w:kern w:val="24"/>
        </w:rPr>
        <w:t xml:space="preserve"> и ОП  </w:t>
      </w:r>
    </w:p>
    <w:p w:rsidR="00BA620C" w:rsidRDefault="00BA620C" w:rsidP="00BA620C">
      <w:pPr>
        <w:rPr>
          <w:rFonts w:eastAsiaTheme="majorEastAsia"/>
          <w:b/>
          <w:bCs/>
          <w:color w:val="000000" w:themeColor="text1"/>
          <w:kern w:val="24"/>
        </w:rPr>
      </w:pPr>
      <w:r w:rsidRPr="00A77CEC">
        <w:rPr>
          <w:rFonts w:eastAsiaTheme="majorEastAsia"/>
          <w:b/>
          <w:bCs/>
          <w:color w:val="000000" w:themeColor="text1"/>
          <w:kern w:val="24"/>
        </w:rPr>
        <w:t>п</w:t>
      </w:r>
      <w:r w:rsidR="006969FD">
        <w:rPr>
          <w:rFonts w:eastAsiaTheme="majorEastAsia"/>
          <w:b/>
          <w:bCs/>
          <w:color w:val="000000" w:themeColor="text1"/>
          <w:kern w:val="24"/>
        </w:rPr>
        <w:t>рофессии Эксплуатация и ремонт сельскохозяйственной техники и оборудования</w:t>
      </w:r>
    </w:p>
    <w:p w:rsidR="00BA620C" w:rsidRDefault="00BA620C" w:rsidP="00BA620C">
      <w:pPr>
        <w:rPr>
          <w:rFonts w:eastAsiaTheme="majorEastAsia"/>
          <w:b/>
          <w:bCs/>
          <w:color w:val="000000" w:themeColor="text1"/>
          <w:kern w:val="24"/>
        </w:rPr>
      </w:pPr>
    </w:p>
    <w:tbl>
      <w:tblPr>
        <w:tblStyle w:val="aa"/>
        <w:tblW w:w="9877" w:type="dxa"/>
        <w:tblLook w:val="04A0" w:firstRow="1" w:lastRow="0" w:firstColumn="1" w:lastColumn="0" w:noHBand="0" w:noVBand="1"/>
      </w:tblPr>
      <w:tblGrid>
        <w:gridCol w:w="1666"/>
        <w:gridCol w:w="942"/>
        <w:gridCol w:w="2549"/>
        <w:gridCol w:w="2510"/>
        <w:gridCol w:w="2210"/>
      </w:tblGrid>
      <w:tr w:rsidR="00BA620C" w:rsidTr="00FA40FE">
        <w:trPr>
          <w:trHeight w:val="2058"/>
        </w:trPr>
        <w:tc>
          <w:tcPr>
            <w:tcW w:w="2608" w:type="dxa"/>
            <w:gridSpan w:val="2"/>
          </w:tcPr>
          <w:p w:rsidR="00BA620C" w:rsidRPr="00465B7A" w:rsidRDefault="00BA620C" w:rsidP="006969F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ОП</w:t>
            </w:r>
            <w:r>
              <w:rPr>
                <w:b/>
                <w:bCs/>
              </w:rPr>
              <w:t>,</w:t>
            </w:r>
          </w:p>
          <w:p w:rsidR="00BA620C" w:rsidRPr="00465B7A" w:rsidRDefault="00BA620C" w:rsidP="006969F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 xml:space="preserve">Имеющая взаимосвязь с предметными </w:t>
            </w:r>
            <w:proofErr w:type="gramStart"/>
            <w:r w:rsidRPr="00465B7A">
              <w:rPr>
                <w:b/>
                <w:bCs/>
              </w:rPr>
              <w:t>результатами  общеобразовательной</w:t>
            </w:r>
            <w:proofErr w:type="gramEnd"/>
            <w:r w:rsidRPr="00465B7A">
              <w:rPr>
                <w:b/>
                <w:bCs/>
              </w:rPr>
              <w:t xml:space="preserve"> дисциплины</w:t>
            </w:r>
          </w:p>
          <w:p w:rsidR="00BA620C" w:rsidRPr="00465B7A" w:rsidRDefault="00BA620C" w:rsidP="006969FD">
            <w:pPr>
              <w:rPr>
                <w:b/>
                <w:bCs/>
              </w:rPr>
            </w:pPr>
          </w:p>
        </w:tc>
        <w:tc>
          <w:tcPr>
            <w:tcW w:w="2549" w:type="dxa"/>
          </w:tcPr>
          <w:p w:rsidR="00BA620C" w:rsidRPr="00465B7A" w:rsidRDefault="00BA620C" w:rsidP="006969F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ПМ иллюстрирующую связь с дисциплиной</w:t>
            </w:r>
          </w:p>
          <w:p w:rsidR="00BA620C" w:rsidRPr="00465B7A" w:rsidRDefault="00BA620C" w:rsidP="006969FD">
            <w:pPr>
              <w:rPr>
                <w:b/>
                <w:bCs/>
              </w:rPr>
            </w:pPr>
          </w:p>
        </w:tc>
        <w:tc>
          <w:tcPr>
            <w:tcW w:w="2510" w:type="dxa"/>
          </w:tcPr>
          <w:p w:rsidR="00BA620C" w:rsidRPr="00465B7A" w:rsidRDefault="00BA620C" w:rsidP="006969F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предметных результатов</w:t>
            </w:r>
          </w:p>
          <w:p w:rsidR="00BA620C" w:rsidRPr="00465B7A" w:rsidRDefault="00BA620C" w:rsidP="006969F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иллюстрирующую связь с профессиональным модулем</w:t>
            </w:r>
          </w:p>
          <w:p w:rsidR="00BA620C" w:rsidRPr="00465B7A" w:rsidRDefault="00BA620C" w:rsidP="006969FD">
            <w:pPr>
              <w:rPr>
                <w:b/>
                <w:bCs/>
              </w:rPr>
            </w:pPr>
          </w:p>
        </w:tc>
        <w:tc>
          <w:tcPr>
            <w:tcW w:w="2210" w:type="dxa"/>
          </w:tcPr>
          <w:p w:rsidR="00BA620C" w:rsidRPr="00465B7A" w:rsidRDefault="00BA620C" w:rsidP="006969FD">
            <w:pPr>
              <w:rPr>
                <w:b/>
                <w:bCs/>
              </w:rPr>
            </w:pPr>
            <w:r w:rsidRPr="00465B7A">
              <w:rPr>
                <w:b/>
                <w:bCs/>
              </w:rPr>
              <w:t>Наименование раздела</w:t>
            </w:r>
          </w:p>
          <w:p w:rsidR="00BA620C" w:rsidRPr="00465B7A" w:rsidRDefault="00BA620C" w:rsidP="006969FD">
            <w:pPr>
              <w:rPr>
                <w:b/>
                <w:bCs/>
              </w:rPr>
            </w:pPr>
          </w:p>
        </w:tc>
      </w:tr>
      <w:tr w:rsidR="00BA620C" w:rsidTr="00FA40FE">
        <w:trPr>
          <w:trHeight w:val="1890"/>
        </w:trPr>
        <w:tc>
          <w:tcPr>
            <w:tcW w:w="2608" w:type="dxa"/>
            <w:gridSpan w:val="2"/>
          </w:tcPr>
          <w:p w:rsidR="00BA620C" w:rsidRPr="00465B7A" w:rsidRDefault="00BA620C" w:rsidP="006969FD"/>
          <w:p w:rsidR="00BA620C" w:rsidRPr="00465B7A" w:rsidRDefault="00BA620C" w:rsidP="006969FD"/>
          <w:p w:rsidR="00BA620C" w:rsidRPr="00465B7A" w:rsidRDefault="00BA620C" w:rsidP="006969FD"/>
        </w:tc>
        <w:tc>
          <w:tcPr>
            <w:tcW w:w="2549" w:type="dxa"/>
          </w:tcPr>
          <w:p w:rsidR="00BA620C" w:rsidRPr="00465B7A" w:rsidRDefault="00BA620C" w:rsidP="006969FD">
            <w:r w:rsidRPr="00465B7A">
              <w:t>ПМ.01 Выполнение работ по ремонту и наладке с/х машин и оборудования</w:t>
            </w:r>
          </w:p>
          <w:p w:rsidR="00BA620C" w:rsidRPr="00465B7A" w:rsidRDefault="00BA620C" w:rsidP="006969FD"/>
        </w:tc>
        <w:tc>
          <w:tcPr>
            <w:tcW w:w="2510" w:type="dxa"/>
          </w:tcPr>
          <w:p w:rsidR="00BA620C" w:rsidRPr="00A14C29" w:rsidRDefault="00BA620C" w:rsidP="006969FD">
            <w:pPr>
              <w:suppressAutoHyphens/>
              <w:rPr>
                <w:i/>
              </w:rPr>
            </w:pPr>
            <w:proofErr w:type="spellStart"/>
            <w:r>
              <w:t>ПРб</w:t>
            </w:r>
            <w:proofErr w:type="spellEnd"/>
            <w:r>
              <w:t xml:space="preserve"> </w:t>
            </w:r>
            <w:proofErr w:type="gramStart"/>
            <w:r>
              <w:t>01.</w:t>
            </w:r>
            <w:r w:rsidRPr="00A14C29">
              <w:t>Сформированность</w:t>
            </w:r>
            <w:proofErr w:type="gramEnd"/>
            <w:r w:rsidRPr="00A14C29">
              <w:t xml:space="preserve"> понятий о нормах русского литературного языка и применение знаний о них в речевой практике;</w:t>
            </w:r>
          </w:p>
        </w:tc>
        <w:tc>
          <w:tcPr>
            <w:tcW w:w="2210" w:type="dxa"/>
          </w:tcPr>
          <w:p w:rsidR="00BA620C" w:rsidRPr="00465B7A" w:rsidRDefault="00BA620C" w:rsidP="006969FD">
            <w:r>
              <w:t>Раздел.1</w:t>
            </w:r>
          </w:p>
          <w:p w:rsidR="00BA620C" w:rsidRDefault="00BA620C" w:rsidP="006969FD">
            <w:pPr>
              <w:rPr>
                <w:bCs/>
                <w:iCs/>
              </w:rPr>
            </w:pPr>
            <w:r>
              <w:t>Тема 1.</w:t>
            </w:r>
            <w:proofErr w:type="gramStart"/>
            <w:r>
              <w:t>1</w:t>
            </w:r>
            <w:r>
              <w:rPr>
                <w:bCs/>
                <w:iCs/>
              </w:rPr>
              <w:t>.Язык</w:t>
            </w:r>
            <w:proofErr w:type="gramEnd"/>
            <w:r>
              <w:rPr>
                <w:bCs/>
                <w:iCs/>
              </w:rPr>
              <w:t xml:space="preserve"> и речь.</w:t>
            </w:r>
          </w:p>
          <w:p w:rsidR="00BA620C" w:rsidRDefault="00BA620C" w:rsidP="006969FD">
            <w:r>
              <w:t>Тема 1.</w:t>
            </w:r>
            <w:proofErr w:type="gramStart"/>
            <w:r>
              <w:t>2.этапы</w:t>
            </w:r>
            <w:proofErr w:type="gramEnd"/>
            <w:r>
              <w:t xml:space="preserve"> формирования русской лексики.</w:t>
            </w:r>
          </w:p>
          <w:p w:rsidR="00BA620C" w:rsidRPr="00465B7A" w:rsidRDefault="00BA620C" w:rsidP="006969FD">
            <w:r>
              <w:t xml:space="preserve">Тема 2.2. </w:t>
            </w:r>
            <w:proofErr w:type="spellStart"/>
            <w:r>
              <w:t>Морфемика</w:t>
            </w:r>
            <w:proofErr w:type="spellEnd"/>
            <w:r>
              <w:t xml:space="preserve"> и словообразование.</w:t>
            </w:r>
          </w:p>
          <w:p w:rsidR="00BA620C" w:rsidRPr="00465B7A" w:rsidRDefault="00BA620C" w:rsidP="006969FD"/>
        </w:tc>
      </w:tr>
      <w:tr w:rsidR="00BA620C" w:rsidTr="00FA40FE">
        <w:trPr>
          <w:trHeight w:val="1815"/>
        </w:trPr>
        <w:tc>
          <w:tcPr>
            <w:tcW w:w="2608" w:type="dxa"/>
            <w:gridSpan w:val="2"/>
          </w:tcPr>
          <w:p w:rsidR="00BA620C" w:rsidRPr="00E1035F" w:rsidRDefault="006969FD" w:rsidP="006969FD">
            <w:pPr>
              <w:rPr>
                <w:bCs/>
              </w:rPr>
            </w:pPr>
            <w:r>
              <w:rPr>
                <w:bCs/>
              </w:rPr>
              <w:t>ОП 10</w:t>
            </w:r>
            <w:r w:rsidR="00BA620C" w:rsidRPr="00E1035F">
              <w:rPr>
                <w:bCs/>
              </w:rPr>
              <w:t>. Основы экономики организации</w:t>
            </w:r>
          </w:p>
        </w:tc>
        <w:tc>
          <w:tcPr>
            <w:tcW w:w="2549" w:type="dxa"/>
          </w:tcPr>
          <w:p w:rsidR="00BA620C" w:rsidRPr="00465B7A" w:rsidRDefault="00BA620C" w:rsidP="006969FD"/>
        </w:tc>
        <w:tc>
          <w:tcPr>
            <w:tcW w:w="2510" w:type="dxa"/>
          </w:tcPr>
          <w:p w:rsidR="00BA620C" w:rsidRPr="00A14C29" w:rsidRDefault="00BA620C" w:rsidP="006969FD">
            <w:pPr>
              <w:suppressAutoHyphens/>
              <w:contextualSpacing/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</w:t>
            </w:r>
            <w:proofErr w:type="gramStart"/>
            <w:r>
              <w:t>03.</w:t>
            </w:r>
            <w:r w:rsidRPr="00A14C29">
              <w:t>Владение</w:t>
            </w:r>
            <w:proofErr w:type="gramEnd"/>
            <w:r w:rsidRPr="00A14C29">
              <w:t xml:space="preserve"> умением анализировать текст с точки зрения наличия в нем явной и скрытой, основной и второстепенной информации</w:t>
            </w:r>
          </w:p>
        </w:tc>
        <w:tc>
          <w:tcPr>
            <w:tcW w:w="2210" w:type="dxa"/>
            <w:vAlign w:val="center"/>
          </w:tcPr>
          <w:p w:rsidR="00BA620C" w:rsidRPr="008E6F02" w:rsidRDefault="00BA620C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E6F02">
              <w:rPr>
                <w:bCs/>
              </w:rPr>
              <w:t xml:space="preserve">Тема </w:t>
            </w:r>
            <w:r w:rsidRPr="00100F7A">
              <w:rPr>
                <w:b/>
                <w:bCs/>
              </w:rPr>
              <w:t>1.3</w:t>
            </w:r>
          </w:p>
          <w:p w:rsidR="00BA620C" w:rsidRDefault="00BA620C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E6F02">
              <w:rPr>
                <w:bCs/>
              </w:rPr>
              <w:t>Язык как система знаков.</w:t>
            </w:r>
          </w:p>
          <w:p w:rsidR="00BA620C" w:rsidRPr="008E6F02" w:rsidRDefault="00BA620C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Тема 2.2. </w:t>
            </w:r>
            <w:proofErr w:type="spellStart"/>
            <w:r>
              <w:rPr>
                <w:bCs/>
              </w:rPr>
              <w:t>Морфемика</w:t>
            </w:r>
            <w:proofErr w:type="spellEnd"/>
            <w:r>
              <w:rPr>
                <w:bCs/>
              </w:rPr>
              <w:t xml:space="preserve"> и словообразование.</w:t>
            </w:r>
          </w:p>
        </w:tc>
      </w:tr>
      <w:tr w:rsidR="00BA620C" w:rsidTr="00FA40FE">
        <w:trPr>
          <w:trHeight w:val="240"/>
        </w:trPr>
        <w:tc>
          <w:tcPr>
            <w:tcW w:w="2608" w:type="dxa"/>
            <w:gridSpan w:val="2"/>
          </w:tcPr>
          <w:p w:rsidR="00BA620C" w:rsidRPr="001C5C42" w:rsidRDefault="00BA620C" w:rsidP="006969FD">
            <w:pPr>
              <w:rPr>
                <w:bCs/>
              </w:rPr>
            </w:pPr>
            <w:r w:rsidRPr="001C5C42">
              <w:rPr>
                <w:bCs/>
              </w:rPr>
              <w:t>ОП. 05. Основы безопасности жизнедеятельности</w:t>
            </w:r>
          </w:p>
        </w:tc>
        <w:tc>
          <w:tcPr>
            <w:tcW w:w="2549" w:type="dxa"/>
          </w:tcPr>
          <w:p w:rsidR="00BA620C" w:rsidRPr="00465B7A" w:rsidRDefault="00BA620C" w:rsidP="006969FD"/>
        </w:tc>
        <w:tc>
          <w:tcPr>
            <w:tcW w:w="2510" w:type="dxa"/>
          </w:tcPr>
          <w:p w:rsidR="00BA620C" w:rsidRPr="00A14C29" w:rsidRDefault="00BA620C" w:rsidP="006969FD">
            <w:proofErr w:type="spellStart"/>
            <w:r>
              <w:t>ПРб</w:t>
            </w:r>
            <w:proofErr w:type="spellEnd"/>
            <w:r>
              <w:t xml:space="preserve"> 08</w:t>
            </w:r>
            <w:r w:rsidRPr="00A14C29">
              <w:t>Для обучающихся с расстройствами аутистического спектра:</w:t>
            </w:r>
          </w:p>
          <w:p w:rsidR="00BA620C" w:rsidRDefault="00BA620C" w:rsidP="006969FD">
            <w:pPr>
              <w:suppressAutoHyphens/>
              <w:contextualSpacing/>
            </w:pPr>
            <w:r w:rsidRPr="00A14C29">
              <w:t xml:space="preserve"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речевой и альтернативной коммуникативной практике при создании устных, письменных, альтернативных высказываний; </w:t>
            </w:r>
            <w:r w:rsidRPr="00A14C29">
              <w:lastRenderedPageBreak/>
              <w:t>стремление к возможности выразить собственные мысли и чувства, обозначить собственную позицию</w:t>
            </w:r>
          </w:p>
        </w:tc>
        <w:tc>
          <w:tcPr>
            <w:tcW w:w="2210" w:type="dxa"/>
          </w:tcPr>
          <w:p w:rsidR="00BA620C" w:rsidRDefault="00BA620C" w:rsidP="006969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8E6F02">
              <w:lastRenderedPageBreak/>
              <w:t xml:space="preserve">Тема </w:t>
            </w:r>
            <w:r w:rsidRPr="00100F7A">
              <w:rPr>
                <w:b/>
              </w:rPr>
              <w:t>2.3</w:t>
            </w:r>
            <w:r w:rsidRPr="008E6F02">
              <w:t xml:space="preserve">. </w:t>
            </w:r>
            <w:r w:rsidRPr="008E6F02">
              <w:rPr>
                <w:color w:val="000000"/>
              </w:rPr>
              <w:t>Имя существительное как часть речи.</w:t>
            </w:r>
          </w:p>
          <w:p w:rsidR="00BA620C" w:rsidRDefault="00BA620C" w:rsidP="006969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Тема 2.</w:t>
            </w:r>
            <w:proofErr w:type="gramStart"/>
            <w:r>
              <w:rPr>
                <w:color w:val="000000"/>
              </w:rPr>
              <w:t>4.Имя</w:t>
            </w:r>
            <w:proofErr w:type="gramEnd"/>
            <w:r>
              <w:rPr>
                <w:color w:val="000000"/>
              </w:rPr>
              <w:t xml:space="preserve"> прилагательное как часть речи.</w:t>
            </w:r>
          </w:p>
          <w:p w:rsidR="00BA620C" w:rsidRDefault="00BA620C" w:rsidP="006969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Тема 2.</w:t>
            </w:r>
            <w:proofErr w:type="gramStart"/>
            <w:r>
              <w:rPr>
                <w:color w:val="000000"/>
              </w:rPr>
              <w:t>5.Имя</w:t>
            </w:r>
            <w:proofErr w:type="gramEnd"/>
            <w:r>
              <w:rPr>
                <w:color w:val="000000"/>
              </w:rPr>
              <w:t xml:space="preserve"> числительное как часть речи.</w:t>
            </w:r>
          </w:p>
          <w:p w:rsidR="00BA620C" w:rsidRDefault="00BA620C" w:rsidP="006969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Тема 2.</w:t>
            </w:r>
            <w:proofErr w:type="gramStart"/>
            <w:r>
              <w:rPr>
                <w:color w:val="000000"/>
              </w:rPr>
              <w:t>6.Местоимение</w:t>
            </w:r>
            <w:proofErr w:type="gramEnd"/>
            <w:r>
              <w:rPr>
                <w:color w:val="000000"/>
              </w:rPr>
              <w:t xml:space="preserve"> как часть речи.</w:t>
            </w:r>
          </w:p>
          <w:p w:rsidR="00BA620C" w:rsidRDefault="00BA620C" w:rsidP="006969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Тема 2.</w:t>
            </w:r>
            <w:proofErr w:type="gramStart"/>
            <w:r>
              <w:rPr>
                <w:color w:val="000000"/>
              </w:rPr>
              <w:t>7.Глагол</w:t>
            </w:r>
            <w:proofErr w:type="gramEnd"/>
            <w:r>
              <w:rPr>
                <w:color w:val="000000"/>
              </w:rPr>
              <w:t xml:space="preserve"> как часть речи.</w:t>
            </w:r>
          </w:p>
          <w:p w:rsidR="00BA620C" w:rsidRDefault="00BA620C" w:rsidP="006969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>Тема 2.</w:t>
            </w:r>
            <w:proofErr w:type="gramStart"/>
            <w:r>
              <w:rPr>
                <w:color w:val="000000"/>
              </w:rPr>
              <w:t>8.Причастие</w:t>
            </w:r>
            <w:proofErr w:type="gramEnd"/>
            <w:r>
              <w:rPr>
                <w:color w:val="000000"/>
              </w:rPr>
              <w:t xml:space="preserve"> и деепричастие как особые формы глагола.</w:t>
            </w:r>
          </w:p>
          <w:p w:rsidR="00BA620C" w:rsidRPr="008E6F02" w:rsidRDefault="00BA620C" w:rsidP="006969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>
              <w:rPr>
                <w:color w:val="000000"/>
              </w:rPr>
              <w:t>Тема 3.</w:t>
            </w:r>
            <w:proofErr w:type="gramStart"/>
            <w:r>
              <w:rPr>
                <w:color w:val="000000"/>
              </w:rPr>
              <w:t>1.Основные</w:t>
            </w:r>
            <w:proofErr w:type="gramEnd"/>
            <w:r>
              <w:rPr>
                <w:color w:val="000000"/>
              </w:rPr>
              <w:t xml:space="preserve"> единицы синтаксиса.</w:t>
            </w:r>
          </w:p>
        </w:tc>
      </w:tr>
      <w:tr w:rsidR="00BA620C" w:rsidTr="00FA40FE">
        <w:trPr>
          <w:trHeight w:val="1679"/>
        </w:trPr>
        <w:tc>
          <w:tcPr>
            <w:tcW w:w="2608" w:type="dxa"/>
            <w:gridSpan w:val="2"/>
          </w:tcPr>
          <w:p w:rsidR="00BA620C" w:rsidRPr="00B159E7" w:rsidRDefault="006969FD" w:rsidP="006969FD">
            <w:r>
              <w:t>ОП. 14.</w:t>
            </w:r>
            <w:r w:rsidR="00BA620C" w:rsidRPr="00B159E7">
              <w:t xml:space="preserve"> Конструктор карьеры </w:t>
            </w:r>
          </w:p>
          <w:p w:rsidR="00BA620C" w:rsidRDefault="00BA620C" w:rsidP="006969FD"/>
          <w:p w:rsidR="00BA620C" w:rsidRDefault="00BA620C" w:rsidP="006969FD"/>
          <w:p w:rsidR="00BA620C" w:rsidRDefault="00BA620C" w:rsidP="006969FD"/>
          <w:p w:rsidR="00BA620C" w:rsidRDefault="00BA620C" w:rsidP="006969FD"/>
          <w:p w:rsidR="00BA620C" w:rsidRDefault="00BA620C" w:rsidP="006969FD"/>
          <w:p w:rsidR="00BA620C" w:rsidRDefault="00BA620C" w:rsidP="006969FD"/>
          <w:p w:rsidR="00BA620C" w:rsidRPr="00B159E7" w:rsidRDefault="00BA620C" w:rsidP="006969FD"/>
          <w:p w:rsidR="00BA620C" w:rsidRPr="00B159E7" w:rsidRDefault="00BA620C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BA620C" w:rsidRPr="00B159E7" w:rsidRDefault="00BA620C" w:rsidP="006969FD"/>
        </w:tc>
        <w:tc>
          <w:tcPr>
            <w:tcW w:w="2549" w:type="dxa"/>
          </w:tcPr>
          <w:p w:rsidR="00BA620C" w:rsidRPr="00465B7A" w:rsidRDefault="00BA620C" w:rsidP="006969FD">
            <w:pPr>
              <w:rPr>
                <w:b/>
                <w:bCs/>
              </w:rPr>
            </w:pPr>
          </w:p>
        </w:tc>
        <w:tc>
          <w:tcPr>
            <w:tcW w:w="2510" w:type="dxa"/>
          </w:tcPr>
          <w:p w:rsidR="00BA620C" w:rsidRDefault="00BA620C" w:rsidP="006969FD">
            <w:pPr>
              <w:suppressAutoHyphens/>
              <w:contextualSpacing/>
            </w:pPr>
            <w:proofErr w:type="spellStart"/>
            <w:r>
              <w:t>ПРб</w:t>
            </w:r>
            <w:proofErr w:type="spellEnd"/>
            <w:r>
              <w:t xml:space="preserve"> 04 </w:t>
            </w:r>
            <w:r w:rsidRPr="00A14C29"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BA620C" w:rsidRPr="00A14C29" w:rsidRDefault="00BA620C" w:rsidP="006969FD">
            <w:pPr>
              <w:suppressAutoHyphens/>
              <w:contextualSpacing/>
              <w:rPr>
                <w:bCs/>
              </w:rPr>
            </w:pPr>
          </w:p>
        </w:tc>
        <w:tc>
          <w:tcPr>
            <w:tcW w:w="2210" w:type="dxa"/>
            <w:vAlign w:val="center"/>
          </w:tcPr>
          <w:p w:rsidR="00BA620C" w:rsidRPr="008E6F02" w:rsidRDefault="00BA620C" w:rsidP="006969FD">
            <w:pPr>
              <w:rPr>
                <w:b/>
                <w:bCs/>
              </w:rPr>
            </w:pPr>
            <w:r w:rsidRPr="00284A82">
              <w:t xml:space="preserve">Тема </w:t>
            </w:r>
            <w:r w:rsidRPr="00284A82">
              <w:rPr>
                <w:b/>
              </w:rPr>
              <w:t>4.1.</w:t>
            </w:r>
            <w:r w:rsidRPr="00284A82">
              <w:t xml:space="preserve"> Язык как средство профессиональной, социальной и межкультурной коммуникации</w:t>
            </w:r>
          </w:p>
        </w:tc>
      </w:tr>
      <w:tr w:rsidR="006969FD" w:rsidRPr="00465B7A" w:rsidTr="00FA40FE">
        <w:trPr>
          <w:trHeight w:val="1890"/>
        </w:trPr>
        <w:tc>
          <w:tcPr>
            <w:tcW w:w="2608" w:type="dxa"/>
            <w:gridSpan w:val="2"/>
          </w:tcPr>
          <w:p w:rsidR="006969FD" w:rsidRPr="00465B7A" w:rsidRDefault="006969FD" w:rsidP="006969FD">
            <w:r>
              <w:t>ОП.06.</w:t>
            </w:r>
            <w:r w:rsidRPr="00465B7A">
              <w:t xml:space="preserve"> Основы агрономии</w:t>
            </w:r>
          </w:p>
          <w:p w:rsidR="006969FD" w:rsidRPr="00465B7A" w:rsidRDefault="006969FD" w:rsidP="006969FD"/>
          <w:p w:rsidR="006969FD" w:rsidRPr="00465B7A" w:rsidRDefault="006969FD" w:rsidP="006969FD"/>
        </w:tc>
        <w:tc>
          <w:tcPr>
            <w:tcW w:w="2549" w:type="dxa"/>
            <w:shd w:val="clear" w:color="auto" w:fill="auto"/>
          </w:tcPr>
          <w:p w:rsidR="006969FD" w:rsidRPr="00465B7A" w:rsidRDefault="006969FD" w:rsidP="006969FD">
            <w:pPr>
              <w:spacing w:after="160" w:line="259" w:lineRule="auto"/>
            </w:pPr>
          </w:p>
        </w:tc>
        <w:tc>
          <w:tcPr>
            <w:tcW w:w="2510" w:type="dxa"/>
            <w:shd w:val="clear" w:color="auto" w:fill="auto"/>
          </w:tcPr>
          <w:p w:rsidR="006969FD" w:rsidRDefault="006969FD" w:rsidP="006969FD">
            <w:pPr>
              <w:suppressAutoHyphens/>
              <w:contextualSpacing/>
            </w:pPr>
            <w:proofErr w:type="spellStart"/>
            <w:r>
              <w:t>ПРб</w:t>
            </w:r>
            <w:proofErr w:type="spellEnd"/>
            <w:r>
              <w:t xml:space="preserve"> 04 </w:t>
            </w:r>
            <w:r w:rsidRPr="00A14C29"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6969FD" w:rsidRPr="00465B7A" w:rsidRDefault="006969FD" w:rsidP="006969FD">
            <w:pPr>
              <w:spacing w:after="160" w:line="259" w:lineRule="auto"/>
            </w:pPr>
          </w:p>
        </w:tc>
        <w:tc>
          <w:tcPr>
            <w:tcW w:w="2210" w:type="dxa"/>
            <w:shd w:val="clear" w:color="auto" w:fill="auto"/>
            <w:vAlign w:val="center"/>
          </w:tcPr>
          <w:p w:rsidR="006969FD" w:rsidRPr="008E6F02" w:rsidRDefault="006969FD" w:rsidP="006969FD">
            <w:pPr>
              <w:rPr>
                <w:b/>
                <w:bCs/>
              </w:rPr>
            </w:pPr>
            <w:r w:rsidRPr="00284A82">
              <w:t xml:space="preserve">Тема </w:t>
            </w:r>
            <w:r w:rsidRPr="00284A82">
              <w:rPr>
                <w:b/>
              </w:rPr>
              <w:t>4.1.</w:t>
            </w:r>
            <w:r w:rsidRPr="00284A82">
              <w:t xml:space="preserve"> Язык как средство профессиональной, социальной и межкультурной коммуникации</w:t>
            </w:r>
          </w:p>
        </w:tc>
      </w:tr>
      <w:tr w:rsidR="00C2696E" w:rsidTr="00FA40FE">
        <w:tblPrEx>
          <w:tblLook w:val="0000" w:firstRow="0" w:lastRow="0" w:firstColumn="0" w:lastColumn="0" w:noHBand="0" w:noVBand="0"/>
        </w:tblPrEx>
        <w:trPr>
          <w:trHeight w:val="2534"/>
        </w:trPr>
        <w:tc>
          <w:tcPr>
            <w:tcW w:w="1666" w:type="dxa"/>
            <w:tcBorders>
              <w:bottom w:val="single" w:sz="4" w:space="0" w:color="auto"/>
              <w:right w:val="nil"/>
            </w:tcBorders>
          </w:tcPr>
          <w:p w:rsidR="00C2696E" w:rsidRPr="00C2696E" w:rsidRDefault="00C2696E" w:rsidP="00C2696E">
            <w:pPr>
              <w:rPr>
                <w:bCs/>
              </w:rPr>
            </w:pPr>
            <w:r>
              <w:rPr>
                <w:bCs/>
              </w:rPr>
              <w:t xml:space="preserve">ОП15.Основы бережливого производства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2696E" w:rsidRDefault="00C2696E" w:rsidP="00C2696E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5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2696E" w:rsidRDefault="00C2696E" w:rsidP="00C2696E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696E" w:rsidRPr="00A14C29" w:rsidRDefault="00C2696E" w:rsidP="00C2696E">
            <w:pPr>
              <w:suppressAutoHyphens/>
              <w:contextualSpacing/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</w:t>
            </w:r>
            <w:proofErr w:type="gramStart"/>
            <w:r>
              <w:t>03.</w:t>
            </w:r>
            <w:r w:rsidRPr="00A14C29">
              <w:t>Владение</w:t>
            </w:r>
            <w:proofErr w:type="gramEnd"/>
            <w:r w:rsidRPr="00A14C29">
              <w:t xml:space="preserve"> умением анализировать текст с точки зрения наличия в нем явной и скрытой, основной и второстепенной информации</w:t>
            </w:r>
          </w:p>
        </w:tc>
        <w:tc>
          <w:tcPr>
            <w:tcW w:w="22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2696E" w:rsidRPr="00465B7A" w:rsidRDefault="00C2696E" w:rsidP="00C2696E">
            <w:r>
              <w:t>Раздел.1</w:t>
            </w:r>
          </w:p>
          <w:p w:rsidR="00C2696E" w:rsidRDefault="00C2696E" w:rsidP="00C2696E">
            <w:pPr>
              <w:rPr>
                <w:bCs/>
                <w:iCs/>
              </w:rPr>
            </w:pPr>
            <w:r>
              <w:t>Тема 1.</w:t>
            </w:r>
            <w:proofErr w:type="gramStart"/>
            <w:r>
              <w:t>1</w:t>
            </w:r>
            <w:r>
              <w:rPr>
                <w:bCs/>
                <w:iCs/>
              </w:rPr>
              <w:t>.Язык</w:t>
            </w:r>
            <w:proofErr w:type="gramEnd"/>
            <w:r>
              <w:rPr>
                <w:bCs/>
                <w:iCs/>
              </w:rPr>
              <w:t xml:space="preserve"> и речь.</w:t>
            </w:r>
          </w:p>
          <w:p w:rsidR="00C2696E" w:rsidRDefault="00C2696E" w:rsidP="00C2696E">
            <w:r>
              <w:t>Тема 1.</w:t>
            </w:r>
            <w:proofErr w:type="gramStart"/>
            <w:r>
              <w:t>2.этапы</w:t>
            </w:r>
            <w:proofErr w:type="gramEnd"/>
            <w:r>
              <w:t xml:space="preserve"> формирования русской лексики.</w:t>
            </w:r>
          </w:p>
          <w:p w:rsidR="00C2696E" w:rsidRDefault="00C2696E" w:rsidP="00C2696E">
            <w:pPr>
              <w:spacing w:after="160" w:line="259" w:lineRule="auto"/>
              <w:rPr>
                <w:b/>
                <w:bCs/>
              </w:rPr>
            </w:pPr>
            <w:r>
              <w:t xml:space="preserve">Тема 2.2. </w:t>
            </w:r>
            <w:proofErr w:type="spellStart"/>
            <w:r>
              <w:t>Морфемика</w:t>
            </w:r>
            <w:proofErr w:type="spellEnd"/>
            <w:r>
              <w:t xml:space="preserve"> и словообразование</w:t>
            </w:r>
          </w:p>
        </w:tc>
      </w:tr>
      <w:tr w:rsidR="00FA40FE" w:rsidTr="00FA40FE">
        <w:tblPrEx>
          <w:tblLook w:val="0000" w:firstRow="0" w:lastRow="0" w:firstColumn="0" w:lastColumn="0" w:noHBand="0" w:noVBand="0"/>
        </w:tblPrEx>
        <w:trPr>
          <w:trHeight w:val="2534"/>
        </w:trPr>
        <w:tc>
          <w:tcPr>
            <w:tcW w:w="16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A40FE" w:rsidRDefault="00FA40FE" w:rsidP="00FA40FE">
            <w:pPr>
              <w:rPr>
                <w:bCs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FA40FE" w:rsidRDefault="00FA40FE" w:rsidP="00FA40FE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25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40FE" w:rsidRPr="00FA40FE" w:rsidRDefault="00FA40FE" w:rsidP="00FA40FE">
            <w:pPr>
              <w:spacing w:after="160" w:line="259" w:lineRule="auto"/>
              <w:rPr>
                <w:bCs/>
              </w:rPr>
            </w:pPr>
            <w:r>
              <w:rPr>
                <w:bCs/>
              </w:rPr>
              <w:t>МДК01.</w:t>
            </w:r>
            <w:proofErr w:type="gramStart"/>
            <w:r>
              <w:rPr>
                <w:bCs/>
              </w:rPr>
              <w:t>02.Подготовка</w:t>
            </w:r>
            <w:proofErr w:type="gramEnd"/>
            <w:r>
              <w:rPr>
                <w:bCs/>
              </w:rPr>
              <w:t xml:space="preserve"> тракторов и сельскохозяйственных машин и механизмов к работе.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40FE" w:rsidRPr="00A14C29" w:rsidRDefault="00FA40FE" w:rsidP="00FA40FE">
            <w:pPr>
              <w:suppressAutoHyphens/>
              <w:contextualSpacing/>
              <w:rPr>
                <w:bCs/>
              </w:rPr>
            </w:pPr>
            <w:proofErr w:type="spellStart"/>
            <w:r>
              <w:t>ПРб</w:t>
            </w:r>
            <w:proofErr w:type="spellEnd"/>
            <w:r>
              <w:t xml:space="preserve"> </w:t>
            </w:r>
            <w:proofErr w:type="gramStart"/>
            <w:r>
              <w:t>03.</w:t>
            </w:r>
            <w:r w:rsidRPr="00A14C29">
              <w:t>Владение</w:t>
            </w:r>
            <w:proofErr w:type="gramEnd"/>
            <w:r w:rsidRPr="00A14C29">
              <w:t xml:space="preserve"> умением анализировать текст с точки зрения наличия в нем явной и скрытой, основной и второстепенной информации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40FE" w:rsidRDefault="00FA40FE" w:rsidP="00FA40FE">
            <w:pPr>
              <w:spacing w:after="160" w:line="259" w:lineRule="auto"/>
            </w:pPr>
            <w:r w:rsidRPr="00284A82">
              <w:t xml:space="preserve">Тема </w:t>
            </w:r>
            <w:r w:rsidRPr="00284A82">
              <w:rPr>
                <w:b/>
              </w:rPr>
              <w:t>4.1.</w:t>
            </w:r>
            <w:r w:rsidRPr="00284A82">
              <w:t xml:space="preserve"> Язык как средство профессиональной, социальной и межкультурной коммуникации</w:t>
            </w:r>
          </w:p>
        </w:tc>
      </w:tr>
    </w:tbl>
    <w:p w:rsidR="006969FD" w:rsidRDefault="006969FD" w:rsidP="00BA620C">
      <w:pPr>
        <w:rPr>
          <w:b/>
          <w:bCs/>
        </w:rPr>
      </w:pPr>
    </w:p>
    <w:tbl>
      <w:tblPr>
        <w:tblpPr w:leftFromText="180" w:rightFromText="180" w:vertAnchor="text" w:tblpX="9527" w:tblpY="-5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6969FD" w:rsidTr="00C2696E">
        <w:trPr>
          <w:trHeight w:val="5165"/>
        </w:trPr>
        <w:tc>
          <w:tcPr>
            <w:tcW w:w="324" w:type="dxa"/>
            <w:tcBorders>
              <w:left w:val="nil"/>
              <w:right w:val="nil"/>
            </w:tcBorders>
          </w:tcPr>
          <w:p w:rsidR="006969FD" w:rsidRDefault="006969FD" w:rsidP="006969FD">
            <w:pPr>
              <w:rPr>
                <w:b/>
                <w:bCs/>
              </w:rPr>
            </w:pPr>
          </w:p>
        </w:tc>
      </w:tr>
    </w:tbl>
    <w:p w:rsidR="00BA620C" w:rsidRPr="00A77CEC" w:rsidRDefault="00BA620C" w:rsidP="00BA620C">
      <w:pPr>
        <w:rPr>
          <w:b/>
          <w:bCs/>
        </w:rPr>
      </w:pPr>
    </w:p>
    <w:p w:rsidR="00BA620C" w:rsidRDefault="00BA620C" w:rsidP="00BA620C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2"/>
          <w:szCs w:val="22"/>
          <w:lang w:eastAsia="en-US"/>
        </w:rPr>
      </w:pPr>
      <w:r w:rsidRPr="002F1EEC">
        <w:rPr>
          <w:b/>
        </w:rPr>
        <w:br w:type="page"/>
      </w:r>
    </w:p>
    <w:p w:rsidR="00BA620C" w:rsidRPr="00465B7A" w:rsidRDefault="00BA620C" w:rsidP="00BA620C">
      <w:pPr>
        <w:jc w:val="center"/>
        <w:rPr>
          <w:b/>
          <w:sz w:val="28"/>
          <w:szCs w:val="28"/>
        </w:rPr>
      </w:pPr>
      <w:r w:rsidRPr="00465B7A">
        <w:rPr>
          <w:b/>
          <w:sz w:val="28"/>
          <w:szCs w:val="28"/>
        </w:rPr>
        <w:lastRenderedPageBreak/>
        <w:t xml:space="preserve">3. СТРУКТУРА И СОДЕРЖАНИЕ </w:t>
      </w:r>
      <w:r w:rsidRPr="00465B7A">
        <w:rPr>
          <w:b/>
          <w:caps/>
          <w:sz w:val="28"/>
          <w:szCs w:val="28"/>
        </w:rPr>
        <w:t>УЧЕБНой дисциплины</w:t>
      </w:r>
    </w:p>
    <w:p w:rsidR="00BA620C" w:rsidRPr="002F1EEC" w:rsidRDefault="00BA620C" w:rsidP="00BA620C">
      <w:pPr>
        <w:jc w:val="both"/>
      </w:pPr>
    </w:p>
    <w:p w:rsidR="00BA620C" w:rsidRPr="002F1EEC" w:rsidRDefault="00BA620C" w:rsidP="00BA620C">
      <w:pPr>
        <w:jc w:val="both"/>
        <w:rPr>
          <w:b/>
        </w:rPr>
      </w:pPr>
      <w:r>
        <w:rPr>
          <w:b/>
        </w:rPr>
        <w:t>3</w:t>
      </w:r>
      <w:r w:rsidRPr="002F1EEC">
        <w:rPr>
          <w:b/>
        </w:rPr>
        <w:t>.1. Объем учебной дисциплины и виды учебной работы</w:t>
      </w:r>
    </w:p>
    <w:p w:rsidR="00BA620C" w:rsidRPr="002F1EEC" w:rsidRDefault="00BA620C" w:rsidP="00BA620C">
      <w:pPr>
        <w:ind w:left="-180"/>
        <w:jc w:val="both"/>
        <w:rPr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0"/>
        <w:gridCol w:w="1848"/>
      </w:tblGrid>
      <w:tr w:rsidR="00BA620C" w:rsidRPr="00465B7A" w:rsidTr="006969FD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:rsidR="00BA620C" w:rsidRPr="00465B7A" w:rsidRDefault="00BA620C" w:rsidP="006969FD">
            <w:pPr>
              <w:jc w:val="center"/>
            </w:pPr>
            <w:r w:rsidRPr="00465B7A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BA620C" w:rsidRPr="00465B7A" w:rsidRDefault="00BA620C" w:rsidP="006969FD">
            <w:pPr>
              <w:jc w:val="center"/>
              <w:rPr>
                <w:iCs/>
              </w:rPr>
            </w:pPr>
            <w:r w:rsidRPr="00465B7A">
              <w:rPr>
                <w:b/>
                <w:iCs/>
                <w:sz w:val="22"/>
                <w:szCs w:val="22"/>
              </w:rPr>
              <w:t>Количество часов</w:t>
            </w:r>
          </w:p>
        </w:tc>
      </w:tr>
      <w:tr w:rsidR="00BA620C" w:rsidRPr="00465B7A" w:rsidTr="006969FD">
        <w:trPr>
          <w:trHeight w:val="285"/>
        </w:trPr>
        <w:tc>
          <w:tcPr>
            <w:tcW w:w="7621" w:type="dxa"/>
            <w:shd w:val="clear" w:color="auto" w:fill="auto"/>
          </w:tcPr>
          <w:p w:rsidR="00BA620C" w:rsidRPr="00465B7A" w:rsidRDefault="00BA620C" w:rsidP="006969FD">
            <w:pPr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:rsidR="00BA620C" w:rsidRPr="00465B7A" w:rsidRDefault="00035AC3" w:rsidP="006969FD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75</w:t>
            </w:r>
          </w:p>
        </w:tc>
      </w:tr>
      <w:tr w:rsidR="00BA620C" w:rsidRPr="00465B7A" w:rsidTr="006969FD">
        <w:tc>
          <w:tcPr>
            <w:tcW w:w="7621" w:type="dxa"/>
            <w:shd w:val="clear" w:color="auto" w:fill="auto"/>
          </w:tcPr>
          <w:p w:rsidR="00BA620C" w:rsidRPr="00465B7A" w:rsidRDefault="00BA620C" w:rsidP="006969FD">
            <w:pPr>
              <w:jc w:val="center"/>
            </w:pPr>
            <w:r w:rsidRPr="00465B7A">
              <w:rPr>
                <w:b/>
                <w:sz w:val="22"/>
                <w:szCs w:val="22"/>
              </w:rPr>
              <w:t>Нагрузка во взаимодействии с преподавателем (всего)</w:t>
            </w:r>
          </w:p>
        </w:tc>
        <w:tc>
          <w:tcPr>
            <w:tcW w:w="1847" w:type="dxa"/>
            <w:shd w:val="clear" w:color="auto" w:fill="auto"/>
          </w:tcPr>
          <w:p w:rsidR="00BA620C" w:rsidRPr="00465B7A" w:rsidRDefault="00035AC3" w:rsidP="006969FD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75</w:t>
            </w:r>
          </w:p>
        </w:tc>
      </w:tr>
      <w:tr w:rsidR="00BA620C" w:rsidRPr="00465B7A" w:rsidTr="006969FD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BA620C" w:rsidRPr="00465B7A" w:rsidRDefault="00BA620C" w:rsidP="006969FD">
            <w:pPr>
              <w:jc w:val="center"/>
            </w:pPr>
            <w:r w:rsidRPr="00465B7A">
              <w:rPr>
                <w:sz w:val="22"/>
                <w:szCs w:val="22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BA620C" w:rsidRPr="00465B7A" w:rsidRDefault="00BA620C" w:rsidP="006969FD">
            <w:pPr>
              <w:jc w:val="center"/>
              <w:rPr>
                <w:iCs/>
              </w:rPr>
            </w:pPr>
            <w:r w:rsidRPr="00465B7A">
              <w:rPr>
                <w:iCs/>
                <w:sz w:val="22"/>
                <w:szCs w:val="22"/>
              </w:rPr>
              <w:t>-</w:t>
            </w:r>
          </w:p>
        </w:tc>
      </w:tr>
      <w:tr w:rsidR="00BA620C" w:rsidRPr="00465B7A" w:rsidTr="006969FD">
        <w:tc>
          <w:tcPr>
            <w:tcW w:w="7621" w:type="dxa"/>
            <w:shd w:val="clear" w:color="auto" w:fill="auto"/>
          </w:tcPr>
          <w:p w:rsidR="00BA620C" w:rsidRPr="00465B7A" w:rsidRDefault="00BA620C" w:rsidP="006969FD">
            <w:pPr>
              <w:jc w:val="center"/>
            </w:pPr>
            <w:r w:rsidRPr="00465B7A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:rsidR="00BA620C" w:rsidRPr="00465B7A" w:rsidRDefault="00BA620C" w:rsidP="006969FD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20</w:t>
            </w:r>
          </w:p>
        </w:tc>
      </w:tr>
      <w:tr w:rsidR="00BA620C" w:rsidRPr="00465B7A" w:rsidTr="006969FD">
        <w:tc>
          <w:tcPr>
            <w:tcW w:w="7621" w:type="dxa"/>
            <w:shd w:val="clear" w:color="auto" w:fill="auto"/>
          </w:tcPr>
          <w:p w:rsidR="00BA620C" w:rsidRPr="00465B7A" w:rsidRDefault="00BA620C" w:rsidP="006969FD">
            <w:pPr>
              <w:jc w:val="center"/>
            </w:pPr>
            <w:r w:rsidRPr="00465B7A"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BA620C" w:rsidRPr="00465B7A" w:rsidRDefault="00035AC3" w:rsidP="006969FD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39</w:t>
            </w:r>
          </w:p>
        </w:tc>
      </w:tr>
      <w:tr w:rsidR="00BA620C" w:rsidRPr="00465B7A" w:rsidTr="006969FD">
        <w:tc>
          <w:tcPr>
            <w:tcW w:w="7621" w:type="dxa"/>
            <w:shd w:val="clear" w:color="auto" w:fill="auto"/>
          </w:tcPr>
          <w:p w:rsidR="00BA620C" w:rsidRPr="00A934F4" w:rsidRDefault="00BA620C" w:rsidP="006969FD">
            <w:pPr>
              <w:jc w:val="center"/>
            </w:pPr>
            <w:r>
              <w:rPr>
                <w:sz w:val="22"/>
                <w:szCs w:val="22"/>
              </w:rPr>
              <w:t>консультации</w:t>
            </w:r>
          </w:p>
        </w:tc>
        <w:tc>
          <w:tcPr>
            <w:tcW w:w="1847" w:type="dxa"/>
            <w:shd w:val="clear" w:color="auto" w:fill="auto"/>
          </w:tcPr>
          <w:p w:rsidR="00BA620C" w:rsidRPr="00465B7A" w:rsidRDefault="00BA620C" w:rsidP="006969FD">
            <w:pPr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10</w:t>
            </w:r>
          </w:p>
        </w:tc>
      </w:tr>
      <w:tr w:rsidR="00BA620C" w:rsidRPr="00465B7A" w:rsidTr="006969FD">
        <w:tc>
          <w:tcPr>
            <w:tcW w:w="7620" w:type="dxa"/>
            <w:tcBorders>
              <w:right w:val="single" w:sz="4" w:space="0" w:color="auto"/>
            </w:tcBorders>
            <w:shd w:val="clear" w:color="auto" w:fill="auto"/>
          </w:tcPr>
          <w:p w:rsidR="00BA620C" w:rsidRPr="00465B7A" w:rsidRDefault="00BA620C" w:rsidP="006969FD">
            <w:pPr>
              <w:tabs>
                <w:tab w:val="left" w:pos="8445"/>
              </w:tabs>
              <w:jc w:val="center"/>
              <w:rPr>
                <w:iCs/>
              </w:rPr>
            </w:pPr>
            <w:proofErr w:type="gramStart"/>
            <w:r w:rsidRPr="00465B7A">
              <w:rPr>
                <w:b/>
                <w:iCs/>
                <w:sz w:val="22"/>
                <w:szCs w:val="22"/>
              </w:rPr>
              <w:t>Промежуточная  аттестация</w:t>
            </w:r>
            <w:proofErr w:type="gramEnd"/>
            <w:r w:rsidRPr="00465B7A">
              <w:rPr>
                <w:iCs/>
                <w:sz w:val="22"/>
                <w:szCs w:val="22"/>
              </w:rPr>
              <w:t xml:space="preserve"> в фор</w:t>
            </w:r>
            <w:r>
              <w:rPr>
                <w:iCs/>
                <w:sz w:val="22"/>
                <w:szCs w:val="22"/>
              </w:rPr>
              <w:t>ме экзамена</w:t>
            </w:r>
          </w:p>
        </w:tc>
        <w:tc>
          <w:tcPr>
            <w:tcW w:w="1848" w:type="dxa"/>
            <w:tcBorders>
              <w:left w:val="single" w:sz="4" w:space="0" w:color="auto"/>
            </w:tcBorders>
            <w:shd w:val="clear" w:color="auto" w:fill="auto"/>
          </w:tcPr>
          <w:p w:rsidR="00BA620C" w:rsidRPr="00465B7A" w:rsidRDefault="00035AC3" w:rsidP="006969FD">
            <w:pPr>
              <w:tabs>
                <w:tab w:val="left" w:pos="8445"/>
              </w:tabs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</w:tr>
    </w:tbl>
    <w:p w:rsidR="00BA620C" w:rsidRPr="00465B7A" w:rsidRDefault="00BA620C" w:rsidP="00BA620C">
      <w:pPr>
        <w:jc w:val="center"/>
        <w:rPr>
          <w:sz w:val="22"/>
          <w:szCs w:val="22"/>
        </w:rPr>
      </w:pPr>
    </w:p>
    <w:p w:rsidR="00BA620C" w:rsidRPr="002F1EEC" w:rsidRDefault="00BA620C" w:rsidP="00BA620C">
      <w:pPr>
        <w:spacing w:after="200"/>
        <w:jc w:val="center"/>
      </w:pPr>
      <w:r w:rsidRPr="002F1EEC">
        <w:br w:type="page"/>
      </w:r>
    </w:p>
    <w:p w:rsidR="00BA620C" w:rsidRPr="002F1EEC" w:rsidRDefault="00BA620C" w:rsidP="00BA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  <w:sectPr w:rsidR="00BA620C" w:rsidRPr="002F1EEC" w:rsidSect="006969FD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:rsidR="00761E62" w:rsidRPr="002F1EEC" w:rsidRDefault="00761E62" w:rsidP="00761E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b/>
        </w:rPr>
        <w:lastRenderedPageBreak/>
        <w:t>3</w:t>
      </w:r>
      <w:r w:rsidRPr="002F1EEC">
        <w:rPr>
          <w:b/>
        </w:rPr>
        <w:t xml:space="preserve">.2. Тематический план и содержание </w:t>
      </w:r>
      <w:r>
        <w:rPr>
          <w:b/>
        </w:rPr>
        <w:t>учебной дисциплины</w:t>
      </w:r>
    </w:p>
    <w:p w:rsidR="00761E62" w:rsidRPr="002F1EEC" w:rsidRDefault="00761E62" w:rsidP="00761E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7"/>
        <w:gridCol w:w="1020"/>
        <w:gridCol w:w="5508"/>
        <w:gridCol w:w="2533"/>
        <w:gridCol w:w="15"/>
        <w:gridCol w:w="947"/>
        <w:gridCol w:w="1990"/>
      </w:tblGrid>
      <w:tr w:rsidR="00761E62" w:rsidRPr="007173DE" w:rsidTr="006969FD">
        <w:trPr>
          <w:trHeight w:val="20"/>
          <w:jc w:val="center"/>
        </w:trPr>
        <w:tc>
          <w:tcPr>
            <w:tcW w:w="2737" w:type="dxa"/>
            <w:shd w:val="clear" w:color="auto" w:fill="auto"/>
            <w:vAlign w:val="center"/>
          </w:tcPr>
          <w:p w:rsidR="00761E62" w:rsidRPr="00465B7A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020" w:type="dxa"/>
            <w:vAlign w:val="center"/>
          </w:tcPr>
          <w:p w:rsidR="00761E62" w:rsidRPr="00465B7A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gramStart"/>
            <w:r w:rsidRPr="00465B7A">
              <w:rPr>
                <w:b/>
                <w:bCs/>
                <w:sz w:val="22"/>
                <w:szCs w:val="22"/>
              </w:rPr>
              <w:t>№  занятия</w:t>
            </w:r>
            <w:proofErr w:type="gramEnd"/>
          </w:p>
        </w:tc>
        <w:tc>
          <w:tcPr>
            <w:tcW w:w="5508" w:type="dxa"/>
            <w:shd w:val="clear" w:color="auto" w:fill="auto"/>
            <w:vAlign w:val="center"/>
          </w:tcPr>
          <w:p w:rsidR="00761E62" w:rsidRPr="00465B7A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65B7A">
              <w:rPr>
                <w:b/>
                <w:bCs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:rsidR="00761E62" w:rsidRPr="00465B7A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Cs/>
                <w:i/>
                <w:sz w:val="22"/>
                <w:szCs w:val="22"/>
              </w:rPr>
              <w:t>(если предусмотрены)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465B7A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Методическая характеристика урока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465B7A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465B7A" w:rsidRDefault="00761E62" w:rsidP="006969FD">
            <w:pPr>
              <w:spacing w:line="259" w:lineRule="auto"/>
              <w:jc w:val="center"/>
              <w:rPr>
                <w:b/>
                <w:bCs/>
                <w:color w:val="FF0000"/>
              </w:rPr>
            </w:pPr>
            <w:r w:rsidRPr="00465B7A">
              <w:rPr>
                <w:b/>
                <w:bCs/>
                <w:color w:val="FF0000"/>
                <w:sz w:val="22"/>
                <w:szCs w:val="22"/>
              </w:rPr>
              <w:t xml:space="preserve">Коды общих </w:t>
            </w:r>
            <w:proofErr w:type="spellStart"/>
            <w:proofErr w:type="gramStart"/>
            <w:r w:rsidRPr="00465B7A">
              <w:rPr>
                <w:b/>
                <w:bCs/>
                <w:color w:val="FF0000"/>
                <w:sz w:val="22"/>
                <w:szCs w:val="22"/>
              </w:rPr>
              <w:t>компетенций,ОК</w:t>
            </w:r>
            <w:proofErr w:type="spellEnd"/>
            <w:proofErr w:type="gramEnd"/>
            <w:r w:rsidRPr="00465B7A">
              <w:rPr>
                <w:b/>
                <w:bCs/>
                <w:color w:val="FF0000"/>
                <w:sz w:val="22"/>
                <w:szCs w:val="22"/>
              </w:rPr>
              <w:t xml:space="preserve">, </w:t>
            </w:r>
          </w:p>
          <w:p w:rsidR="00761E62" w:rsidRPr="00465B7A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color w:val="FF0000"/>
                <w:sz w:val="22"/>
                <w:szCs w:val="22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761E62" w:rsidRPr="007173DE" w:rsidTr="006969FD">
        <w:trPr>
          <w:trHeight w:val="257"/>
          <w:jc w:val="center"/>
        </w:trPr>
        <w:tc>
          <w:tcPr>
            <w:tcW w:w="2737" w:type="dxa"/>
            <w:shd w:val="clear" w:color="auto" w:fill="auto"/>
            <w:vAlign w:val="center"/>
          </w:tcPr>
          <w:p w:rsidR="00761E62" w:rsidRPr="00465B7A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20" w:type="dxa"/>
          </w:tcPr>
          <w:p w:rsidR="00761E62" w:rsidRPr="00465B7A" w:rsidRDefault="00761E62" w:rsidP="006969FD">
            <w:pPr>
              <w:tabs>
                <w:tab w:val="left" w:pos="5400"/>
              </w:tabs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508" w:type="dxa"/>
            <w:shd w:val="clear" w:color="auto" w:fill="auto"/>
            <w:vAlign w:val="center"/>
          </w:tcPr>
          <w:p w:rsidR="00761E62" w:rsidRPr="00465B7A" w:rsidRDefault="00761E62" w:rsidP="006969FD">
            <w:pPr>
              <w:tabs>
                <w:tab w:val="left" w:pos="5400"/>
              </w:tabs>
              <w:jc w:val="center"/>
              <w:rPr>
                <w:b/>
              </w:rPr>
            </w:pPr>
            <w:r w:rsidRPr="00465B7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48" w:type="dxa"/>
            <w:gridSpan w:val="2"/>
          </w:tcPr>
          <w:p w:rsidR="00761E62" w:rsidRPr="00465B7A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465B7A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465B7A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65B7A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761E62" w:rsidRPr="007173DE" w:rsidTr="006969FD">
        <w:trPr>
          <w:trHeight w:val="257"/>
          <w:jc w:val="center"/>
        </w:trPr>
        <w:tc>
          <w:tcPr>
            <w:tcW w:w="2737" w:type="dxa"/>
            <w:shd w:val="clear" w:color="auto" w:fill="auto"/>
            <w:vAlign w:val="center"/>
          </w:tcPr>
          <w:p w:rsidR="00761E62" w:rsidRPr="00465B7A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E6F02">
              <w:rPr>
                <w:b/>
                <w:sz w:val="22"/>
                <w:szCs w:val="22"/>
              </w:rPr>
              <w:t xml:space="preserve">Раздел 1. </w:t>
            </w:r>
          </w:p>
        </w:tc>
        <w:tc>
          <w:tcPr>
            <w:tcW w:w="1020" w:type="dxa"/>
          </w:tcPr>
          <w:p w:rsidR="00761E62" w:rsidRPr="00465B7A" w:rsidRDefault="00761E62" w:rsidP="006969FD">
            <w:pPr>
              <w:tabs>
                <w:tab w:val="left" w:pos="5400"/>
              </w:tabs>
              <w:jc w:val="center"/>
              <w:rPr>
                <w:b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761E62" w:rsidRPr="00465B7A" w:rsidRDefault="00761E62" w:rsidP="006969FD">
            <w:pPr>
              <w:tabs>
                <w:tab w:val="left" w:pos="5400"/>
              </w:tabs>
              <w:jc w:val="center"/>
              <w:rPr>
                <w:b/>
              </w:rPr>
            </w:pPr>
            <w:r w:rsidRPr="008E6F02">
              <w:rPr>
                <w:b/>
                <w:sz w:val="22"/>
                <w:szCs w:val="22"/>
              </w:rPr>
              <w:t>Язык и речь. Язык как средство общения и форма существования национальной культуры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548" w:type="dxa"/>
            <w:gridSpan w:val="2"/>
          </w:tcPr>
          <w:p w:rsidR="00761E62" w:rsidRPr="00465B7A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465B7A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465B7A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761E62" w:rsidRPr="007173DE" w:rsidTr="006969FD">
        <w:trPr>
          <w:trHeight w:val="422"/>
          <w:jc w:val="center"/>
        </w:trPr>
        <w:tc>
          <w:tcPr>
            <w:tcW w:w="2737" w:type="dxa"/>
            <w:vMerge w:val="restart"/>
            <w:shd w:val="clear" w:color="auto" w:fill="auto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  <w:rPr>
                <w:b/>
              </w:rPr>
            </w:pPr>
            <w:r w:rsidRPr="008E6F02">
              <w:rPr>
                <w:b/>
                <w:sz w:val="22"/>
                <w:szCs w:val="22"/>
              </w:rPr>
              <w:t>.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center"/>
            </w:pP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 w:rsidRPr="008E6F02">
              <w:rPr>
                <w:sz w:val="22"/>
                <w:szCs w:val="22"/>
              </w:rPr>
              <w:t xml:space="preserve">Тема </w:t>
            </w:r>
            <w:r w:rsidRPr="00100F7A">
              <w:rPr>
                <w:b/>
                <w:sz w:val="22"/>
                <w:szCs w:val="22"/>
              </w:rPr>
              <w:t>1</w:t>
            </w:r>
            <w:r w:rsidRPr="008E6F02">
              <w:rPr>
                <w:sz w:val="22"/>
                <w:szCs w:val="22"/>
              </w:rPr>
              <w:t>.</w:t>
            </w:r>
            <w:proofErr w:type="gramStart"/>
            <w:r w:rsidRPr="00100F7A">
              <w:rPr>
                <w:b/>
                <w:sz w:val="22"/>
                <w:szCs w:val="22"/>
              </w:rPr>
              <w:t>1</w:t>
            </w:r>
            <w:r w:rsidRPr="008E6F02">
              <w:rPr>
                <w:sz w:val="22"/>
                <w:szCs w:val="22"/>
              </w:rPr>
              <w:t>.Основные</w:t>
            </w:r>
            <w:proofErr w:type="gramEnd"/>
            <w:r w:rsidRPr="008E6F02">
              <w:rPr>
                <w:sz w:val="22"/>
                <w:szCs w:val="22"/>
              </w:rPr>
              <w:t xml:space="preserve"> функции языка в современном  обществе.</w:t>
            </w: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1305"/>
              </w:tabs>
              <w:jc w:val="center"/>
            </w:pPr>
            <w:r w:rsidRPr="008E6F02">
              <w:rPr>
                <w:sz w:val="22"/>
                <w:szCs w:val="22"/>
              </w:rPr>
              <w:t>1</w:t>
            </w:r>
          </w:p>
        </w:tc>
        <w:tc>
          <w:tcPr>
            <w:tcW w:w="5508" w:type="dxa"/>
            <w:shd w:val="clear" w:color="auto" w:fill="auto"/>
          </w:tcPr>
          <w:p w:rsidR="00761E62" w:rsidRPr="008E6F0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465B7A">
              <w:rPr>
                <w:b/>
                <w:bCs/>
                <w:sz w:val="22"/>
                <w:szCs w:val="22"/>
              </w:rPr>
              <w:t xml:space="preserve">Содержание учебного </w:t>
            </w:r>
            <w:proofErr w:type="spellStart"/>
            <w:proofErr w:type="gramStart"/>
            <w:r w:rsidRPr="00465B7A">
              <w:rPr>
                <w:b/>
                <w:bCs/>
                <w:sz w:val="22"/>
                <w:szCs w:val="22"/>
              </w:rPr>
              <w:t>материала</w:t>
            </w:r>
            <w:r w:rsidRPr="006B7F7D">
              <w:rPr>
                <w:b/>
                <w:bCs/>
                <w:sz w:val="22"/>
                <w:szCs w:val="22"/>
              </w:rPr>
              <w:t>:</w:t>
            </w:r>
            <w:r w:rsidRPr="006B7F7D">
              <w:rPr>
                <w:b/>
                <w:sz w:val="22"/>
                <w:szCs w:val="22"/>
              </w:rPr>
              <w:t>Основные</w:t>
            </w:r>
            <w:proofErr w:type="spellEnd"/>
            <w:proofErr w:type="gramEnd"/>
            <w:r w:rsidRPr="006B7F7D">
              <w:rPr>
                <w:b/>
                <w:sz w:val="22"/>
                <w:szCs w:val="22"/>
              </w:rPr>
              <w:t xml:space="preserve"> функции языка в современном обществе.</w:t>
            </w:r>
            <w:r w:rsidRPr="008E6F02">
              <w:rPr>
                <w:sz w:val="22"/>
                <w:szCs w:val="22"/>
              </w:rPr>
              <w:t xml:space="preserve"> Происхождение языка (различные гипотезы). Язык как естественная и небиологическая система знаков.</w:t>
            </w:r>
            <w:r w:rsidRPr="008E6F02">
              <w:rPr>
                <w:rFonts w:eastAsiaTheme="minorHAnsi"/>
                <w:sz w:val="22"/>
                <w:szCs w:val="22"/>
                <w:lang w:eastAsia="en-US"/>
              </w:rPr>
              <w:t xml:space="preserve"> Язык и мышление. Языковая и речевая компетенция. Социальная природа языка. Этапы культурного развития языка.  Основные принципы русской орфографии: морфологический, фонетический, исторический. Реформы русской орфографии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Урок общеметодологической направленности, беседа использование приемов технологии критического мышления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761E62" w:rsidRPr="007173DE" w:rsidTr="006969FD">
        <w:trPr>
          <w:trHeight w:val="421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1305"/>
              </w:tabs>
              <w:jc w:val="center"/>
            </w:pPr>
            <w:r w:rsidRPr="008E6F02">
              <w:rPr>
                <w:sz w:val="22"/>
                <w:szCs w:val="22"/>
              </w:rPr>
              <w:t>2</w:t>
            </w:r>
          </w:p>
        </w:tc>
        <w:tc>
          <w:tcPr>
            <w:tcW w:w="5508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1305"/>
              </w:tabs>
              <w:jc w:val="both"/>
              <w:rPr>
                <w:b/>
                <w:bCs/>
              </w:rPr>
            </w:pPr>
            <w:r w:rsidRPr="008E6F02">
              <w:rPr>
                <w:bCs/>
                <w:sz w:val="22"/>
                <w:szCs w:val="22"/>
              </w:rPr>
              <w:t>Входная контрольная работа (тестирование).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vMerge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61E62" w:rsidRPr="007173DE" w:rsidTr="006969FD">
        <w:trPr>
          <w:trHeight w:val="20"/>
          <w:jc w:val="center"/>
        </w:trPr>
        <w:tc>
          <w:tcPr>
            <w:tcW w:w="2737" w:type="dxa"/>
            <w:shd w:val="clear" w:color="auto" w:fill="auto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 w:rsidRPr="008E6F02">
              <w:rPr>
                <w:sz w:val="22"/>
                <w:szCs w:val="22"/>
              </w:rPr>
              <w:t xml:space="preserve">Тема </w:t>
            </w:r>
            <w:r w:rsidRPr="008E6F02">
              <w:rPr>
                <w:b/>
                <w:sz w:val="22"/>
                <w:szCs w:val="22"/>
              </w:rPr>
              <w:t>1.2</w:t>
            </w:r>
            <w:r w:rsidRPr="008E6F02">
              <w:rPr>
                <w:sz w:val="22"/>
                <w:szCs w:val="22"/>
              </w:rPr>
              <w:t xml:space="preserve"> Происхождение русского языка. Индоевропейская языковая семья. Этапы формирования русской лексики</w:t>
            </w: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E6F0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508" w:type="dxa"/>
            <w:shd w:val="clear" w:color="auto" w:fill="auto"/>
          </w:tcPr>
          <w:p w:rsidR="00761E62" w:rsidRPr="008E6F0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color w:val="000000"/>
              </w:rPr>
            </w:pPr>
            <w:r w:rsidRPr="00465B7A">
              <w:rPr>
                <w:b/>
                <w:bCs/>
                <w:sz w:val="22"/>
                <w:szCs w:val="22"/>
              </w:rPr>
              <w:t xml:space="preserve">Содержание учебного </w:t>
            </w:r>
            <w:proofErr w:type="spellStart"/>
            <w:proofErr w:type="gramStart"/>
            <w:r w:rsidRPr="00465B7A">
              <w:rPr>
                <w:b/>
                <w:bCs/>
                <w:sz w:val="22"/>
                <w:szCs w:val="22"/>
              </w:rPr>
              <w:t>материала</w:t>
            </w:r>
            <w:r w:rsidRPr="006B7F7D">
              <w:rPr>
                <w:b/>
                <w:bCs/>
                <w:sz w:val="22"/>
                <w:szCs w:val="22"/>
              </w:rPr>
              <w:t>:</w:t>
            </w:r>
            <w:r w:rsidRPr="00E704F1">
              <w:rPr>
                <w:b/>
                <w:sz w:val="22"/>
                <w:szCs w:val="22"/>
              </w:rPr>
              <w:t>Происхождение</w:t>
            </w:r>
            <w:proofErr w:type="spellEnd"/>
            <w:proofErr w:type="gramEnd"/>
            <w:r w:rsidRPr="00E704F1">
              <w:rPr>
                <w:b/>
                <w:sz w:val="22"/>
                <w:szCs w:val="22"/>
              </w:rPr>
              <w:t xml:space="preserve"> русского </w:t>
            </w:r>
            <w:proofErr w:type="spellStart"/>
            <w:r w:rsidRPr="00E704F1">
              <w:rPr>
                <w:b/>
                <w:sz w:val="22"/>
                <w:szCs w:val="22"/>
              </w:rPr>
              <w:t>языка.</w:t>
            </w:r>
            <w:r w:rsidRPr="008E6F02">
              <w:rPr>
                <w:sz w:val="22"/>
                <w:szCs w:val="22"/>
              </w:rPr>
              <w:t>Этапы</w:t>
            </w:r>
            <w:proofErr w:type="spellEnd"/>
            <w:r w:rsidRPr="008E6F02">
              <w:rPr>
                <w:sz w:val="22"/>
                <w:szCs w:val="22"/>
              </w:rPr>
              <w:t xml:space="preserve"> формирования русской </w:t>
            </w:r>
            <w:proofErr w:type="spellStart"/>
            <w:r w:rsidRPr="008E6F02">
              <w:rPr>
                <w:sz w:val="22"/>
                <w:szCs w:val="22"/>
              </w:rPr>
              <w:t>лексики.Заимствования</w:t>
            </w:r>
            <w:proofErr w:type="spellEnd"/>
            <w:r w:rsidRPr="008E6F02">
              <w:rPr>
                <w:sz w:val="22"/>
                <w:szCs w:val="22"/>
              </w:rPr>
              <w:t xml:space="preserve"> из различных </w:t>
            </w:r>
            <w:proofErr w:type="spellStart"/>
            <w:r w:rsidRPr="008E6F02">
              <w:rPr>
                <w:sz w:val="22"/>
                <w:szCs w:val="22"/>
              </w:rPr>
              <w:t>языков.Этапы</w:t>
            </w:r>
            <w:proofErr w:type="spellEnd"/>
            <w:r w:rsidRPr="008E6F02">
              <w:rPr>
                <w:sz w:val="22"/>
                <w:szCs w:val="22"/>
              </w:rPr>
              <w:t xml:space="preserve"> освоения заимствованных </w:t>
            </w:r>
            <w:proofErr w:type="spellStart"/>
            <w:r w:rsidRPr="008E6F02">
              <w:rPr>
                <w:sz w:val="22"/>
                <w:szCs w:val="22"/>
              </w:rPr>
              <w:t>слов.Заимствованность</w:t>
            </w:r>
            <w:proofErr w:type="spellEnd"/>
            <w:r w:rsidRPr="008E6F02">
              <w:rPr>
                <w:sz w:val="22"/>
                <w:szCs w:val="22"/>
              </w:rPr>
              <w:t xml:space="preserve"> в профессиональной </w:t>
            </w:r>
            <w:proofErr w:type="spellStart"/>
            <w:r w:rsidRPr="008E6F02">
              <w:rPr>
                <w:sz w:val="22"/>
                <w:szCs w:val="22"/>
              </w:rPr>
              <w:t>лексике.Словарь</w:t>
            </w:r>
            <w:proofErr w:type="spellEnd"/>
            <w:r w:rsidRPr="008E6F02">
              <w:rPr>
                <w:sz w:val="22"/>
                <w:szCs w:val="22"/>
              </w:rPr>
              <w:t xml:space="preserve"> специальности.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Урок открытия нового знания.</w:t>
            </w:r>
            <w:r w:rsidRPr="008E6F02">
              <w:rPr>
                <w:bCs/>
                <w:sz w:val="22"/>
                <w:szCs w:val="22"/>
              </w:rPr>
              <w:t xml:space="preserve"> Лекция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05, ЛР 06, МР 01, МР 02, МР 03, МР 04, МР 05, МР 07, МР 08, МР 09,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:rsidR="00761E62" w:rsidRPr="00110A48" w:rsidRDefault="00761E62" w:rsidP="006969FD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ПРб</w:t>
            </w:r>
            <w:proofErr w:type="gramStart"/>
            <w:r>
              <w:rPr>
                <w:bCs/>
                <w:sz w:val="22"/>
                <w:szCs w:val="22"/>
              </w:rPr>
              <w:t xml:space="preserve">03,  </w:t>
            </w:r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End"/>
            <w:r w:rsidRPr="008E6F02">
              <w:rPr>
                <w:bCs/>
                <w:sz w:val="22"/>
                <w:szCs w:val="22"/>
              </w:rPr>
              <w:t>ОК 04, ОК 05</w:t>
            </w:r>
            <w:r w:rsidRPr="008E6F02">
              <w:rPr>
                <w:bCs/>
                <w:color w:val="FF0000"/>
                <w:sz w:val="22"/>
                <w:szCs w:val="22"/>
              </w:rPr>
              <w:t>ОП 01,ПМ.01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darkGray"/>
              </w:rPr>
            </w:pPr>
          </w:p>
        </w:tc>
      </w:tr>
      <w:tr w:rsidR="00761E62" w:rsidRPr="007173DE" w:rsidTr="006969FD">
        <w:trPr>
          <w:trHeight w:val="20"/>
          <w:jc w:val="center"/>
        </w:trPr>
        <w:tc>
          <w:tcPr>
            <w:tcW w:w="273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4,5</w:t>
            </w:r>
          </w:p>
        </w:tc>
        <w:tc>
          <w:tcPr>
            <w:tcW w:w="5508" w:type="dxa"/>
            <w:shd w:val="clear" w:color="auto" w:fill="auto"/>
          </w:tcPr>
          <w:p w:rsidR="00761E62" w:rsidRPr="008E6F0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color w:val="000000"/>
              </w:rPr>
            </w:pPr>
            <w:r w:rsidRPr="008E6F02">
              <w:rPr>
                <w:b/>
                <w:bCs/>
                <w:sz w:val="22"/>
                <w:szCs w:val="22"/>
              </w:rPr>
              <w:t>Практические занятия</w:t>
            </w:r>
            <w:r>
              <w:rPr>
                <w:b/>
                <w:bCs/>
                <w:sz w:val="22"/>
                <w:szCs w:val="22"/>
              </w:rPr>
              <w:t xml:space="preserve"> №1</w:t>
            </w:r>
            <w:r w:rsidRPr="008E6F02">
              <w:rPr>
                <w:b/>
                <w:bCs/>
                <w:sz w:val="22"/>
                <w:szCs w:val="22"/>
              </w:rPr>
              <w:t>:</w:t>
            </w:r>
            <w:r w:rsidRPr="008E6F02">
              <w:rPr>
                <w:bCs/>
                <w:sz w:val="22"/>
                <w:szCs w:val="22"/>
              </w:rPr>
              <w:t xml:space="preserve"> определять признаки заимствованного слова, находить их в тексте.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bCs/>
                <w:sz w:val="22"/>
                <w:szCs w:val="22"/>
              </w:rPr>
              <w:t xml:space="preserve">Урок формирования умений и знаний. 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Метод обучения частично-поисковый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761E62" w:rsidRPr="007173DE" w:rsidTr="006969FD">
        <w:trPr>
          <w:trHeight w:val="20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Тема </w:t>
            </w:r>
            <w:r w:rsidRPr="00100F7A">
              <w:rPr>
                <w:b/>
                <w:bCs/>
                <w:sz w:val="22"/>
                <w:szCs w:val="22"/>
              </w:rPr>
              <w:t>1.3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Язык как система знаков.</w:t>
            </w: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508" w:type="dxa"/>
            <w:shd w:val="clear" w:color="auto" w:fill="auto"/>
          </w:tcPr>
          <w:p w:rsidR="00761E62" w:rsidRPr="008E6F0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</w:pPr>
            <w:r w:rsidRPr="00465B7A">
              <w:rPr>
                <w:b/>
                <w:bCs/>
                <w:sz w:val="22"/>
                <w:szCs w:val="22"/>
              </w:rPr>
              <w:t xml:space="preserve">Содержание учебного </w:t>
            </w:r>
            <w:proofErr w:type="spellStart"/>
            <w:proofErr w:type="gramStart"/>
            <w:r w:rsidRPr="00465B7A">
              <w:rPr>
                <w:b/>
                <w:bCs/>
                <w:sz w:val="22"/>
                <w:szCs w:val="22"/>
              </w:rPr>
              <w:t>материала</w:t>
            </w:r>
            <w:r w:rsidRPr="006B7F7D">
              <w:rPr>
                <w:b/>
                <w:bCs/>
                <w:sz w:val="22"/>
                <w:szCs w:val="22"/>
              </w:rPr>
              <w:t>:</w:t>
            </w:r>
            <w:r w:rsidRPr="00E704F1">
              <w:rPr>
                <w:b/>
                <w:sz w:val="22"/>
                <w:szCs w:val="22"/>
              </w:rPr>
              <w:t>Язык</w:t>
            </w:r>
            <w:proofErr w:type="spellEnd"/>
            <w:proofErr w:type="gramEnd"/>
            <w:r w:rsidRPr="00E704F1">
              <w:rPr>
                <w:b/>
                <w:sz w:val="22"/>
                <w:szCs w:val="22"/>
              </w:rPr>
              <w:t xml:space="preserve"> как система знаков. Структура языкового знака. Слово и его значение.</w:t>
            </w:r>
            <w:r w:rsidRPr="008E6F02">
              <w:rPr>
                <w:sz w:val="22"/>
                <w:szCs w:val="22"/>
              </w:rPr>
              <w:t xml:space="preserve"> Лексическое и грамматическое значение слова. Звук и буква. Уровни языковой системы и единицы этих уровней. Принципы выделения частей речи в русском языке.</w:t>
            </w:r>
          </w:p>
          <w:p w:rsidR="00761E62" w:rsidRPr="008E6F0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color w:val="000000"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>Комбинированный урок (лекция с элементами самостоятельной работы), беседа.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761E62" w:rsidRPr="007173DE" w:rsidTr="006969FD">
        <w:trPr>
          <w:trHeight w:val="20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7,8</w:t>
            </w:r>
          </w:p>
        </w:tc>
        <w:tc>
          <w:tcPr>
            <w:tcW w:w="5508" w:type="dxa"/>
            <w:shd w:val="clear" w:color="auto" w:fill="auto"/>
          </w:tcPr>
          <w:p w:rsidR="00761E62" w:rsidRPr="00465B7A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b/>
                <w:bCs/>
              </w:rPr>
            </w:pPr>
            <w:r w:rsidRPr="008E6F02">
              <w:rPr>
                <w:b/>
                <w:sz w:val="22"/>
                <w:szCs w:val="22"/>
              </w:rPr>
              <w:t>Практическая работа</w:t>
            </w:r>
            <w:r>
              <w:rPr>
                <w:b/>
                <w:sz w:val="22"/>
                <w:szCs w:val="22"/>
              </w:rPr>
              <w:t xml:space="preserve"> №2</w:t>
            </w:r>
            <w:r w:rsidRPr="008E6F02">
              <w:rPr>
                <w:b/>
                <w:sz w:val="22"/>
                <w:szCs w:val="22"/>
              </w:rPr>
              <w:t xml:space="preserve">. </w:t>
            </w:r>
            <w:r w:rsidRPr="008E6F02">
              <w:rPr>
                <w:sz w:val="22"/>
                <w:szCs w:val="22"/>
              </w:rPr>
              <w:t>Принципы формирования русской орфографии.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 xml:space="preserve">Урок формирования </w:t>
            </w:r>
            <w:proofErr w:type="spellStart"/>
            <w:proofErr w:type="gramStart"/>
            <w:r w:rsidRPr="008E6F02">
              <w:rPr>
                <w:sz w:val="22"/>
                <w:szCs w:val="22"/>
              </w:rPr>
              <w:t>умений,знаний</w:t>
            </w:r>
            <w:proofErr w:type="spellEnd"/>
            <w:proofErr w:type="gramEnd"/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05, ЛР 06, ЛР 08, МР 02, </w:t>
            </w:r>
            <w:r w:rsidRPr="008E6F02">
              <w:rPr>
                <w:bCs/>
                <w:sz w:val="22"/>
                <w:szCs w:val="22"/>
              </w:rPr>
              <w:lastRenderedPageBreak/>
              <w:t>МР 04, МР 05, МР 08, МР 09,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02</w:t>
            </w:r>
            <w:r>
              <w:rPr>
                <w:bCs/>
                <w:sz w:val="22"/>
                <w:szCs w:val="22"/>
              </w:rPr>
              <w:t xml:space="preserve">,   </w:t>
            </w:r>
            <w:proofErr w:type="spellStart"/>
            <w:proofErr w:type="gramEnd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761E62" w:rsidRPr="007173DE" w:rsidTr="006969FD">
        <w:trPr>
          <w:trHeight w:val="20"/>
          <w:jc w:val="center"/>
        </w:trPr>
        <w:tc>
          <w:tcPr>
            <w:tcW w:w="273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/>
                <w:color w:val="000000"/>
                <w:sz w:val="22"/>
                <w:szCs w:val="22"/>
              </w:rPr>
              <w:lastRenderedPageBreak/>
              <w:t>Раздел 2.</w:t>
            </w: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508" w:type="dxa"/>
            <w:shd w:val="clear" w:color="auto" w:fill="auto"/>
          </w:tcPr>
          <w:p w:rsidR="00761E62" w:rsidRPr="008E6F0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b/>
              </w:rPr>
            </w:pPr>
            <w:proofErr w:type="spellStart"/>
            <w:proofErr w:type="gramStart"/>
            <w:r w:rsidRPr="008E6F02">
              <w:rPr>
                <w:b/>
                <w:color w:val="000000"/>
                <w:sz w:val="22"/>
                <w:szCs w:val="22"/>
              </w:rPr>
              <w:t>Фонетика,морфология</w:t>
            </w:r>
            <w:proofErr w:type="spellEnd"/>
            <w:proofErr w:type="gramEnd"/>
            <w:r w:rsidRPr="008E6F02">
              <w:rPr>
                <w:b/>
                <w:color w:val="000000"/>
                <w:sz w:val="22"/>
                <w:szCs w:val="22"/>
              </w:rPr>
              <w:t xml:space="preserve"> и орфография</w:t>
            </w:r>
            <w:r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61E62" w:rsidRPr="007173DE" w:rsidTr="006969FD">
        <w:trPr>
          <w:trHeight w:val="2205"/>
          <w:jc w:val="center"/>
        </w:trPr>
        <w:tc>
          <w:tcPr>
            <w:tcW w:w="2737" w:type="dxa"/>
            <w:vMerge w:val="restart"/>
            <w:shd w:val="clear" w:color="auto" w:fill="auto"/>
          </w:tcPr>
          <w:p w:rsidR="00761E62" w:rsidRPr="008E6F02" w:rsidRDefault="00761E62" w:rsidP="006969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 w:rsidRPr="008E6F02">
              <w:rPr>
                <w:color w:val="000000"/>
                <w:sz w:val="22"/>
                <w:szCs w:val="22"/>
              </w:rPr>
              <w:t xml:space="preserve">Тема </w:t>
            </w:r>
            <w:r w:rsidRPr="00100F7A">
              <w:rPr>
                <w:b/>
                <w:color w:val="000000"/>
                <w:sz w:val="22"/>
                <w:szCs w:val="22"/>
              </w:rPr>
              <w:t>2.1</w:t>
            </w:r>
            <w:r w:rsidRPr="008E6F02">
              <w:rPr>
                <w:color w:val="000000"/>
                <w:sz w:val="22"/>
                <w:szCs w:val="22"/>
              </w:rPr>
              <w:t>. Фонетика и орфоэпия.</w:t>
            </w: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508" w:type="dxa"/>
            <w:shd w:val="clear" w:color="auto" w:fill="auto"/>
          </w:tcPr>
          <w:p w:rsidR="00761E62" w:rsidRPr="008E6F0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color w:val="000000"/>
              </w:rPr>
            </w:pPr>
            <w:r w:rsidRPr="00465B7A">
              <w:rPr>
                <w:b/>
                <w:bCs/>
                <w:sz w:val="22"/>
                <w:szCs w:val="22"/>
              </w:rPr>
              <w:t xml:space="preserve">Содержание учебного </w:t>
            </w:r>
            <w:proofErr w:type="spellStart"/>
            <w:proofErr w:type="gramStart"/>
            <w:r w:rsidRPr="00465B7A">
              <w:rPr>
                <w:b/>
                <w:bCs/>
                <w:sz w:val="22"/>
                <w:szCs w:val="22"/>
              </w:rPr>
              <w:t>материала</w:t>
            </w:r>
            <w:r w:rsidRPr="006B7F7D">
              <w:rPr>
                <w:b/>
                <w:bCs/>
                <w:sz w:val="22"/>
                <w:szCs w:val="22"/>
              </w:rPr>
              <w:t>:</w:t>
            </w:r>
            <w:r w:rsidRPr="00E704F1">
              <w:rPr>
                <w:b/>
                <w:color w:val="000000"/>
                <w:sz w:val="22"/>
                <w:szCs w:val="22"/>
              </w:rPr>
              <w:t>Фонетика</w:t>
            </w:r>
            <w:proofErr w:type="spellEnd"/>
            <w:proofErr w:type="gramEnd"/>
            <w:r w:rsidRPr="00E704F1">
              <w:rPr>
                <w:b/>
                <w:color w:val="000000"/>
                <w:sz w:val="22"/>
                <w:szCs w:val="22"/>
              </w:rPr>
              <w:t xml:space="preserve"> и орфоэпия. Соотношение звука и фонемы, звука и буквы.</w:t>
            </w:r>
            <w:r w:rsidRPr="008E6F02">
              <w:rPr>
                <w:color w:val="000000"/>
                <w:sz w:val="22"/>
                <w:szCs w:val="22"/>
              </w:rPr>
              <w:t xml:space="preserve"> Чередования звуков: позиционные и исторические. Основные виды языковых норм: орфоэпические (произносительные и акцентологические). Основные правила произношения гласных, согласных звуков. Характеристика русского ударения (разноместное, подвижное). Орфоэпия и орфоэпические </w:t>
            </w:r>
            <w:proofErr w:type="gramStart"/>
            <w:r w:rsidRPr="008E6F02">
              <w:rPr>
                <w:color w:val="000000"/>
                <w:sz w:val="22"/>
                <w:szCs w:val="22"/>
              </w:rPr>
              <w:t>нормы .</w:t>
            </w:r>
            <w:proofErr w:type="gramEnd"/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>Комбинированный урок (лекция с элементами самостоятельной работы), беседа.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761E62" w:rsidRPr="007173DE" w:rsidTr="006969FD">
        <w:trPr>
          <w:trHeight w:val="840"/>
          <w:jc w:val="center"/>
        </w:trPr>
        <w:tc>
          <w:tcPr>
            <w:tcW w:w="2737" w:type="dxa"/>
            <w:vMerge/>
            <w:shd w:val="clear" w:color="auto" w:fill="auto"/>
          </w:tcPr>
          <w:p w:rsidR="00761E62" w:rsidRPr="008E6F02" w:rsidRDefault="00761E62" w:rsidP="006969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color w:val="000000"/>
              </w:rPr>
            </w:pP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10,11</w:t>
            </w:r>
          </w:p>
        </w:tc>
        <w:tc>
          <w:tcPr>
            <w:tcW w:w="5508" w:type="dxa"/>
            <w:shd w:val="clear" w:color="auto" w:fill="auto"/>
          </w:tcPr>
          <w:p w:rsidR="00761E62" w:rsidRPr="008E6F0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color w:val="000000"/>
              </w:rPr>
            </w:pPr>
            <w:r w:rsidRPr="008E6F02">
              <w:rPr>
                <w:b/>
                <w:color w:val="000000"/>
                <w:sz w:val="22"/>
                <w:szCs w:val="22"/>
              </w:rPr>
              <w:t>Практическая работа</w:t>
            </w:r>
            <w:r>
              <w:rPr>
                <w:b/>
                <w:color w:val="000000"/>
                <w:sz w:val="22"/>
                <w:szCs w:val="22"/>
              </w:rPr>
              <w:t xml:space="preserve"> №3</w:t>
            </w:r>
            <w:r w:rsidRPr="008E6F02">
              <w:rPr>
                <w:b/>
                <w:color w:val="000000"/>
                <w:sz w:val="22"/>
                <w:szCs w:val="22"/>
              </w:rPr>
              <w:t xml:space="preserve">: </w:t>
            </w:r>
            <w:r w:rsidRPr="008E6F02">
              <w:rPr>
                <w:color w:val="000000"/>
                <w:sz w:val="22"/>
                <w:szCs w:val="22"/>
              </w:rPr>
              <w:t xml:space="preserve">правописание безударных гласных в корне слова. </w:t>
            </w:r>
          </w:p>
          <w:p w:rsidR="00761E62" w:rsidRPr="00465B7A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b/>
                <w:bCs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 xml:space="preserve">Урок формирования </w:t>
            </w:r>
            <w:proofErr w:type="spellStart"/>
            <w:proofErr w:type="gramStart"/>
            <w:r w:rsidRPr="008E6F02">
              <w:rPr>
                <w:sz w:val="22"/>
                <w:szCs w:val="22"/>
              </w:rPr>
              <w:t>умений,знаний</w:t>
            </w:r>
            <w:proofErr w:type="spellEnd"/>
            <w:proofErr w:type="gramEnd"/>
            <w:r w:rsidRPr="008E6F02">
              <w:rPr>
                <w:sz w:val="22"/>
                <w:szCs w:val="22"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05, ОК 04, ОК 05.</w:t>
            </w:r>
          </w:p>
        </w:tc>
      </w:tr>
      <w:tr w:rsidR="00761E62" w:rsidRPr="007173DE" w:rsidTr="006969FD">
        <w:trPr>
          <w:trHeight w:val="845"/>
          <w:jc w:val="center"/>
        </w:trPr>
        <w:tc>
          <w:tcPr>
            <w:tcW w:w="2737" w:type="dxa"/>
            <w:vMerge w:val="restart"/>
            <w:shd w:val="clear" w:color="auto" w:fill="auto"/>
          </w:tcPr>
          <w:p w:rsidR="00761E62" w:rsidRDefault="00761E62" w:rsidP="006969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8E6F02">
              <w:rPr>
                <w:color w:val="000000"/>
                <w:sz w:val="22"/>
                <w:szCs w:val="22"/>
              </w:rPr>
              <w:t xml:space="preserve">Тема </w:t>
            </w:r>
            <w:r w:rsidRPr="00100F7A">
              <w:rPr>
                <w:b/>
                <w:color w:val="000000"/>
                <w:sz w:val="22"/>
                <w:szCs w:val="22"/>
              </w:rPr>
              <w:t>2.2.</w:t>
            </w:r>
            <w:r w:rsidRPr="008E6F0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E6F02">
              <w:rPr>
                <w:color w:val="000000"/>
                <w:sz w:val="22"/>
                <w:szCs w:val="22"/>
              </w:rPr>
              <w:t>Морфемика</w:t>
            </w:r>
            <w:proofErr w:type="spellEnd"/>
            <w:r w:rsidRPr="008E6F02">
              <w:rPr>
                <w:color w:val="000000"/>
                <w:sz w:val="22"/>
                <w:szCs w:val="22"/>
              </w:rPr>
              <w:t xml:space="preserve"> и словообразование</w:t>
            </w:r>
          </w:p>
          <w:p w:rsidR="00761E62" w:rsidRDefault="00761E62" w:rsidP="006969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</w:p>
          <w:p w:rsidR="00761E62" w:rsidRPr="008E6F02" w:rsidRDefault="00761E62" w:rsidP="006969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</w:pP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5508" w:type="dxa"/>
            <w:shd w:val="clear" w:color="auto" w:fill="auto"/>
          </w:tcPr>
          <w:p w:rsidR="00761E62" w:rsidRPr="008E6F02" w:rsidRDefault="00761E62" w:rsidP="006969FD">
            <w:pPr>
              <w:jc w:val="both"/>
              <w:rPr>
                <w:color w:val="000000"/>
              </w:rPr>
            </w:pPr>
            <w:r w:rsidRPr="00465B7A">
              <w:rPr>
                <w:b/>
                <w:bCs/>
                <w:sz w:val="22"/>
                <w:szCs w:val="22"/>
              </w:rPr>
              <w:t xml:space="preserve">Содержание учебного </w:t>
            </w:r>
            <w:proofErr w:type="spellStart"/>
            <w:proofErr w:type="gramStart"/>
            <w:r w:rsidRPr="00465B7A">
              <w:rPr>
                <w:b/>
                <w:bCs/>
                <w:sz w:val="22"/>
                <w:szCs w:val="22"/>
              </w:rPr>
              <w:t>материала</w:t>
            </w:r>
            <w:r w:rsidRPr="006B7F7D">
              <w:rPr>
                <w:b/>
                <w:bCs/>
                <w:sz w:val="22"/>
                <w:szCs w:val="22"/>
              </w:rPr>
              <w:t>:</w:t>
            </w:r>
            <w:r w:rsidRPr="008E6F02">
              <w:rPr>
                <w:color w:val="000000"/>
                <w:sz w:val="22"/>
                <w:szCs w:val="22"/>
              </w:rPr>
              <w:t>Морфемная</w:t>
            </w:r>
            <w:proofErr w:type="spellEnd"/>
            <w:proofErr w:type="gramEnd"/>
            <w:r w:rsidRPr="008E6F02">
              <w:rPr>
                <w:color w:val="000000"/>
                <w:sz w:val="22"/>
                <w:szCs w:val="22"/>
              </w:rPr>
              <w:t xml:space="preserve"> структура слова. Морфема как единица языка. Классификация морфем: корневые и служебные. Словообразование. Морфологические способы словообразования. Неморфологические способы словообразования. Словообразование и формообразование.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Комбинированный урок (лекция с элементами самостоятельной работы), беседа.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05, ЛР 06, ЛР 13,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03,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04,ПРб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ОК 04, ОК 05, ОК 09</w:t>
            </w:r>
          </w:p>
        </w:tc>
      </w:tr>
      <w:tr w:rsidR="00761E62" w:rsidRPr="007173DE" w:rsidTr="006969FD">
        <w:trPr>
          <w:trHeight w:val="20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5508" w:type="dxa"/>
            <w:shd w:val="clear" w:color="auto" w:fill="auto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</w:pPr>
            <w:r w:rsidRPr="008E6F02">
              <w:rPr>
                <w:b/>
                <w:sz w:val="22"/>
                <w:szCs w:val="22"/>
              </w:rPr>
              <w:t>Практическая работа</w:t>
            </w:r>
            <w:r>
              <w:rPr>
                <w:b/>
                <w:sz w:val="22"/>
                <w:szCs w:val="22"/>
              </w:rPr>
              <w:t xml:space="preserve"> №4</w:t>
            </w:r>
            <w:r w:rsidRPr="008E6F02">
              <w:rPr>
                <w:sz w:val="22"/>
                <w:szCs w:val="22"/>
              </w:rPr>
              <w:t xml:space="preserve">. </w:t>
            </w:r>
            <w:r w:rsidRPr="008E6F02">
              <w:rPr>
                <w:color w:val="000000"/>
                <w:sz w:val="22"/>
                <w:szCs w:val="22"/>
              </w:rPr>
              <w:t>Правописание звонких и глухих согласных, непроизносимых согласных. Правописание гласных после шипящих. Правописание Ъ и Ь. Правописание приставок на –З(-С), ПРЕ-/ПРИ-, гласных после приставок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>Урок рефлексии,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sz w:val="22"/>
                <w:szCs w:val="22"/>
              </w:rPr>
              <w:t xml:space="preserve">Работа </w:t>
            </w:r>
            <w:proofErr w:type="gramStart"/>
            <w:r>
              <w:rPr>
                <w:sz w:val="22"/>
                <w:szCs w:val="22"/>
              </w:rPr>
              <w:t xml:space="preserve">с </w:t>
            </w:r>
            <w:r w:rsidRPr="008E6F02">
              <w:rPr>
                <w:sz w:val="22"/>
                <w:szCs w:val="22"/>
              </w:rPr>
              <w:t xml:space="preserve"> учебной</w:t>
            </w:r>
            <w:proofErr w:type="gramEnd"/>
            <w:r w:rsidRPr="008E6F02">
              <w:rPr>
                <w:sz w:val="22"/>
                <w:szCs w:val="22"/>
              </w:rPr>
              <w:t xml:space="preserve"> литературой.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Использование </w:t>
            </w:r>
            <w:proofErr w:type="gramStart"/>
            <w:r w:rsidRPr="008E6F02">
              <w:rPr>
                <w:sz w:val="22"/>
                <w:szCs w:val="22"/>
              </w:rPr>
              <w:t>мультимедиа-технологий</w:t>
            </w:r>
            <w:proofErr w:type="gramEnd"/>
            <w:r w:rsidRPr="008E6F02">
              <w:rPr>
                <w:sz w:val="22"/>
                <w:szCs w:val="22"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vMerge/>
            <w:shd w:val="clear" w:color="auto" w:fill="A6A6A6" w:themeFill="background1" w:themeFillShade="A6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761E62" w:rsidRPr="007173DE" w:rsidTr="006969FD">
        <w:trPr>
          <w:trHeight w:val="422"/>
          <w:jc w:val="center"/>
        </w:trPr>
        <w:tc>
          <w:tcPr>
            <w:tcW w:w="2737" w:type="dxa"/>
            <w:vMerge w:val="restart"/>
            <w:shd w:val="clear" w:color="auto" w:fill="auto"/>
          </w:tcPr>
          <w:p w:rsidR="00761E62" w:rsidRPr="008E6F02" w:rsidRDefault="00761E62" w:rsidP="006969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 w:rsidRPr="008E6F02">
              <w:rPr>
                <w:sz w:val="22"/>
                <w:szCs w:val="22"/>
              </w:rPr>
              <w:t xml:space="preserve">Тема </w:t>
            </w:r>
            <w:r w:rsidRPr="00100F7A">
              <w:rPr>
                <w:b/>
                <w:sz w:val="22"/>
                <w:szCs w:val="22"/>
              </w:rPr>
              <w:t>2.3</w:t>
            </w:r>
            <w:r w:rsidRPr="008E6F02">
              <w:rPr>
                <w:sz w:val="22"/>
                <w:szCs w:val="22"/>
              </w:rPr>
              <w:t xml:space="preserve">. </w:t>
            </w:r>
            <w:r w:rsidRPr="008E6F02">
              <w:rPr>
                <w:color w:val="000000"/>
                <w:sz w:val="22"/>
                <w:szCs w:val="22"/>
              </w:rPr>
              <w:t>Имя существительное как часть речи.</w:t>
            </w: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5508" w:type="dxa"/>
            <w:shd w:val="clear" w:color="auto" w:fill="auto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57"/>
              <w:jc w:val="both"/>
              <w:rPr>
                <w:color w:val="000000"/>
              </w:rPr>
            </w:pPr>
            <w:r w:rsidRPr="00465B7A">
              <w:rPr>
                <w:b/>
                <w:bCs/>
                <w:sz w:val="22"/>
                <w:szCs w:val="22"/>
              </w:rPr>
              <w:t xml:space="preserve">Содержание учебного </w:t>
            </w:r>
            <w:proofErr w:type="spellStart"/>
            <w:proofErr w:type="gramStart"/>
            <w:r w:rsidRPr="00465B7A">
              <w:rPr>
                <w:b/>
                <w:bCs/>
                <w:sz w:val="22"/>
                <w:szCs w:val="22"/>
              </w:rPr>
              <w:t>материала</w:t>
            </w:r>
            <w:r w:rsidRPr="006B7F7D">
              <w:rPr>
                <w:b/>
                <w:bCs/>
                <w:sz w:val="22"/>
                <w:szCs w:val="22"/>
              </w:rPr>
              <w:t>:</w:t>
            </w:r>
            <w:r w:rsidRPr="00AC6BE5">
              <w:rPr>
                <w:b/>
                <w:color w:val="000000"/>
                <w:sz w:val="22"/>
                <w:szCs w:val="22"/>
              </w:rPr>
              <w:t>Лексико</w:t>
            </w:r>
            <w:proofErr w:type="gramEnd"/>
            <w:r w:rsidRPr="00AC6BE5">
              <w:rPr>
                <w:b/>
                <w:color w:val="000000"/>
                <w:sz w:val="22"/>
                <w:szCs w:val="22"/>
              </w:rPr>
              <w:t>-грамматические</w:t>
            </w:r>
            <w:proofErr w:type="spellEnd"/>
            <w:r w:rsidRPr="00AC6BE5">
              <w:rPr>
                <w:b/>
                <w:color w:val="000000"/>
                <w:sz w:val="22"/>
                <w:szCs w:val="22"/>
              </w:rPr>
              <w:t xml:space="preserve"> разряды </w:t>
            </w:r>
            <w:proofErr w:type="spellStart"/>
            <w:r w:rsidRPr="00AC6BE5">
              <w:rPr>
                <w:b/>
                <w:color w:val="000000"/>
                <w:sz w:val="22"/>
                <w:szCs w:val="22"/>
              </w:rPr>
              <w:t>существительных.</w:t>
            </w:r>
            <w:r w:rsidRPr="00AC6BE5">
              <w:rPr>
                <w:color w:val="000000"/>
                <w:sz w:val="22"/>
                <w:szCs w:val="22"/>
              </w:rPr>
              <w:t>Существительные</w:t>
            </w:r>
            <w:r w:rsidRPr="00AF5E3C">
              <w:rPr>
                <w:color w:val="000000"/>
                <w:sz w:val="22"/>
                <w:szCs w:val="22"/>
              </w:rPr>
              <w:t>:</w:t>
            </w:r>
            <w:r w:rsidRPr="008E6F02">
              <w:rPr>
                <w:color w:val="000000"/>
                <w:sz w:val="22"/>
                <w:szCs w:val="22"/>
              </w:rPr>
              <w:t>конкретные</w:t>
            </w:r>
            <w:proofErr w:type="spellEnd"/>
            <w:r w:rsidRPr="008E6F02">
              <w:rPr>
                <w:color w:val="000000"/>
                <w:sz w:val="22"/>
                <w:szCs w:val="22"/>
              </w:rPr>
              <w:t xml:space="preserve">, абстрактные, вещественные, собирательные, единичные. Грамматические категории имени существительного: род, число, </w:t>
            </w:r>
            <w:proofErr w:type="spellStart"/>
            <w:proofErr w:type="gramStart"/>
            <w:r w:rsidRPr="008E6F02">
              <w:rPr>
                <w:color w:val="000000"/>
                <w:sz w:val="22"/>
                <w:szCs w:val="22"/>
              </w:rPr>
              <w:t>падеж.Склонение</w:t>
            </w:r>
            <w:proofErr w:type="spellEnd"/>
            <w:proofErr w:type="gramEnd"/>
            <w:r w:rsidRPr="008E6F02">
              <w:rPr>
                <w:color w:val="000000"/>
                <w:sz w:val="22"/>
                <w:szCs w:val="22"/>
              </w:rPr>
              <w:t xml:space="preserve"> имен существительных.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</w:pP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>с элементами самостоятельной работы.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05, ЛР 06, ЛР 13, МР 01,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03,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04,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ОК 01, ОК 02, ОК 04, ОК 05</w:t>
            </w:r>
          </w:p>
        </w:tc>
      </w:tr>
      <w:tr w:rsidR="00761E62" w:rsidRPr="007173DE" w:rsidTr="006969FD">
        <w:trPr>
          <w:trHeight w:val="422"/>
          <w:jc w:val="center"/>
        </w:trPr>
        <w:tc>
          <w:tcPr>
            <w:tcW w:w="2737" w:type="dxa"/>
            <w:vMerge/>
            <w:shd w:val="clear" w:color="auto" w:fill="auto"/>
          </w:tcPr>
          <w:p w:rsidR="00761E62" w:rsidRPr="008E6F02" w:rsidRDefault="00761E62" w:rsidP="006969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</w:pP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15,16</w:t>
            </w:r>
          </w:p>
        </w:tc>
        <w:tc>
          <w:tcPr>
            <w:tcW w:w="5508" w:type="dxa"/>
            <w:shd w:val="clear" w:color="auto" w:fill="auto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Практическая работа №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5</w:t>
            </w:r>
            <w:r w:rsidRPr="008E6F02">
              <w:rPr>
                <w:b/>
                <w:color w:val="000000"/>
                <w:sz w:val="22"/>
                <w:szCs w:val="22"/>
              </w:rPr>
              <w:t>:</w:t>
            </w:r>
            <w:r w:rsidRPr="008E6F02">
              <w:rPr>
                <w:sz w:val="22"/>
                <w:szCs w:val="22"/>
              </w:rPr>
              <w:t>правописание</w:t>
            </w:r>
            <w:proofErr w:type="gramEnd"/>
            <w:r w:rsidRPr="008E6F02">
              <w:rPr>
                <w:sz w:val="22"/>
                <w:szCs w:val="22"/>
              </w:rPr>
              <w:t xml:space="preserve"> суффиксов и окончаний существительных.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 xml:space="preserve">Урок формирования </w:t>
            </w:r>
            <w:proofErr w:type="spellStart"/>
            <w:proofErr w:type="gramStart"/>
            <w:r w:rsidRPr="008E6F02">
              <w:rPr>
                <w:sz w:val="22"/>
                <w:szCs w:val="22"/>
              </w:rPr>
              <w:t>умений,знаний</w:t>
            </w:r>
            <w:proofErr w:type="spellEnd"/>
            <w:proofErr w:type="gramEnd"/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761E62" w:rsidRPr="007173DE" w:rsidTr="006969FD">
        <w:trPr>
          <w:trHeight w:val="2415"/>
          <w:jc w:val="center"/>
        </w:trPr>
        <w:tc>
          <w:tcPr>
            <w:tcW w:w="2737" w:type="dxa"/>
            <w:vMerge w:val="restart"/>
            <w:shd w:val="clear" w:color="auto" w:fill="auto"/>
          </w:tcPr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284A82">
              <w:lastRenderedPageBreak/>
              <w:t xml:space="preserve">Тема </w:t>
            </w:r>
            <w:r w:rsidRPr="00100F7A">
              <w:rPr>
                <w:b/>
              </w:rPr>
              <w:t>2.4</w:t>
            </w:r>
            <w:r w:rsidRPr="00284A82">
              <w:t>. Имя прилагательное как часть речи.</w:t>
            </w: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5508" w:type="dxa"/>
            <w:shd w:val="clear" w:color="auto" w:fill="auto"/>
          </w:tcPr>
          <w:p w:rsidR="00761E62" w:rsidRPr="00284A8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</w:pPr>
            <w:r w:rsidRPr="00465B7A">
              <w:rPr>
                <w:b/>
                <w:bCs/>
                <w:sz w:val="22"/>
                <w:szCs w:val="22"/>
              </w:rPr>
              <w:t xml:space="preserve">Содержание учебного </w:t>
            </w:r>
            <w:proofErr w:type="spellStart"/>
            <w:proofErr w:type="gramStart"/>
            <w:r w:rsidRPr="00465B7A">
              <w:rPr>
                <w:b/>
                <w:bCs/>
                <w:sz w:val="22"/>
                <w:szCs w:val="22"/>
              </w:rPr>
              <w:t>материала</w:t>
            </w:r>
            <w:r w:rsidRPr="006B7F7D">
              <w:rPr>
                <w:b/>
                <w:bCs/>
                <w:sz w:val="22"/>
                <w:szCs w:val="22"/>
              </w:rPr>
              <w:t>:</w:t>
            </w:r>
            <w:r w:rsidRPr="00AC6BE5">
              <w:rPr>
                <w:b/>
              </w:rPr>
              <w:t>Лексико</w:t>
            </w:r>
            <w:proofErr w:type="gramEnd"/>
            <w:r w:rsidRPr="00AC6BE5">
              <w:rPr>
                <w:b/>
              </w:rPr>
              <w:t>-грамматические</w:t>
            </w:r>
            <w:proofErr w:type="spellEnd"/>
            <w:r w:rsidRPr="00AC6BE5">
              <w:rPr>
                <w:b/>
              </w:rPr>
              <w:t xml:space="preserve"> разряды прилагательных. </w:t>
            </w:r>
            <w:r w:rsidRPr="00284A82">
              <w:t>Разряды прилагательных: качественные, относительные, притяжательные. Степени сравнения имен прилагательных. Полная и краткая форма имен прилагательных. Семантико-стилистические различия между краткими и полными формами. Грамматические категории имени прилагательного: род, число, падеж.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Урок контроля 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05, ЛР 06, ЛР 13, МР 01,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03,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04,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 ОК 04, ОК 05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761E62" w:rsidRPr="007173DE" w:rsidTr="006969FD">
        <w:trPr>
          <w:trHeight w:val="1440"/>
          <w:jc w:val="center"/>
        </w:trPr>
        <w:tc>
          <w:tcPr>
            <w:tcW w:w="2737" w:type="dxa"/>
            <w:vMerge/>
            <w:shd w:val="clear" w:color="auto" w:fill="auto"/>
          </w:tcPr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</w:pP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18,19</w:t>
            </w:r>
          </w:p>
        </w:tc>
        <w:tc>
          <w:tcPr>
            <w:tcW w:w="5508" w:type="dxa"/>
            <w:shd w:val="clear" w:color="auto" w:fill="auto"/>
          </w:tcPr>
          <w:p w:rsidR="00761E62" w:rsidRPr="004E65D6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  <w:r>
              <w:rPr>
                <w:b/>
              </w:rPr>
              <w:t>Практическая работа №</w:t>
            </w:r>
            <w:proofErr w:type="gramStart"/>
            <w:r>
              <w:rPr>
                <w:b/>
              </w:rPr>
              <w:t>6:</w:t>
            </w:r>
            <w:r>
              <w:t>Правописание</w:t>
            </w:r>
            <w:proofErr w:type="gramEnd"/>
            <w:r>
              <w:t xml:space="preserve"> суффиксов и окончаний имен </w:t>
            </w:r>
            <w:proofErr w:type="spellStart"/>
            <w:r>
              <w:t>прилагательных.правописание</w:t>
            </w:r>
            <w:proofErr w:type="spellEnd"/>
            <w:r>
              <w:t xml:space="preserve"> сложных прилагательных.</w:t>
            </w:r>
          </w:p>
          <w:p w:rsidR="00761E6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</w:pPr>
          </w:p>
          <w:p w:rsidR="00761E62" w:rsidRPr="00465B7A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b/>
                <w:bCs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>с элементами самостоятельной работы.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05, ЛР 06, ЛР 13, МР 01,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03,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04,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 ОК 04, ОК 05</w:t>
            </w:r>
          </w:p>
        </w:tc>
      </w:tr>
      <w:tr w:rsidR="00761E62" w:rsidRPr="007173DE" w:rsidTr="006969FD">
        <w:trPr>
          <w:trHeight w:val="20"/>
          <w:jc w:val="center"/>
        </w:trPr>
        <w:tc>
          <w:tcPr>
            <w:tcW w:w="2737" w:type="dxa"/>
            <w:shd w:val="clear" w:color="auto" w:fill="auto"/>
          </w:tcPr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</w:pPr>
            <w:r>
              <w:t xml:space="preserve">Тема </w:t>
            </w:r>
            <w:r w:rsidRPr="00100F7A">
              <w:rPr>
                <w:b/>
              </w:rPr>
              <w:t>2.5</w:t>
            </w:r>
            <w:r>
              <w:t>. Имя числительное как часть речи.</w:t>
            </w: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508" w:type="dxa"/>
            <w:shd w:val="clear" w:color="auto" w:fill="auto"/>
          </w:tcPr>
          <w:p w:rsidR="00761E62" w:rsidRPr="00284A82" w:rsidRDefault="00761E62" w:rsidP="006969FD">
            <w:pPr>
              <w:rPr>
                <w:color w:val="000000"/>
              </w:rPr>
            </w:pPr>
            <w:r>
              <w:rPr>
                <w:rFonts w:eastAsiaTheme="minorHAnsi"/>
                <w:b/>
                <w:lang w:eastAsia="en-US"/>
              </w:rPr>
              <w:t xml:space="preserve">Содержание учебного </w:t>
            </w:r>
            <w:proofErr w:type="gramStart"/>
            <w:r>
              <w:rPr>
                <w:rFonts w:eastAsiaTheme="minorHAnsi"/>
                <w:b/>
                <w:lang w:eastAsia="en-US"/>
              </w:rPr>
              <w:t>материала :</w:t>
            </w:r>
            <w:r w:rsidRPr="001C3096">
              <w:rPr>
                <w:rFonts w:eastAsiaTheme="minorHAnsi"/>
                <w:b/>
                <w:lang w:eastAsia="en-US"/>
              </w:rPr>
              <w:t>Лексико</w:t>
            </w:r>
            <w:proofErr w:type="gramEnd"/>
            <w:r w:rsidRPr="001C3096">
              <w:rPr>
                <w:rFonts w:eastAsiaTheme="minorHAnsi"/>
                <w:b/>
                <w:lang w:eastAsia="en-US"/>
              </w:rPr>
              <w:t xml:space="preserve">-грамматические разряды имен </w:t>
            </w:r>
            <w:proofErr w:type="spellStart"/>
            <w:r w:rsidRPr="001C3096">
              <w:rPr>
                <w:rFonts w:eastAsiaTheme="minorHAnsi"/>
                <w:b/>
                <w:lang w:eastAsia="en-US"/>
              </w:rPr>
              <w:t>числительных</w:t>
            </w:r>
            <w:r>
              <w:rPr>
                <w:rFonts w:eastAsiaTheme="minorHAnsi"/>
                <w:b/>
                <w:lang w:eastAsia="en-US"/>
              </w:rPr>
              <w:t>.</w:t>
            </w:r>
            <w:r>
              <w:rPr>
                <w:rFonts w:eastAsiaTheme="minorHAnsi"/>
                <w:lang w:eastAsia="en-US"/>
              </w:rPr>
              <w:t>Имена</w:t>
            </w:r>
            <w:proofErr w:type="spellEnd"/>
            <w:r>
              <w:rPr>
                <w:rFonts w:eastAsiaTheme="minorHAnsi"/>
                <w:lang w:eastAsia="en-US"/>
              </w:rPr>
              <w:t xml:space="preserve"> числительные </w:t>
            </w:r>
            <w:r w:rsidRPr="00284A82">
              <w:rPr>
                <w:rFonts w:eastAsiaTheme="minorHAnsi"/>
                <w:lang w:eastAsia="en-US"/>
              </w:rPr>
              <w:t xml:space="preserve"> количественные, порядковые, собирательные. Типы склонения имен числительных. Лексическая сочетаемость собирательных числительных.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05, ЛР 06, ЛР 13, МР 01,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03,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04,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 ОК 04, ОК 05</w:t>
            </w:r>
          </w:p>
        </w:tc>
      </w:tr>
      <w:tr w:rsidR="00761E62" w:rsidRPr="007173DE" w:rsidTr="006969FD">
        <w:trPr>
          <w:trHeight w:val="20"/>
          <w:jc w:val="center"/>
        </w:trPr>
        <w:tc>
          <w:tcPr>
            <w:tcW w:w="2737" w:type="dxa"/>
            <w:shd w:val="clear" w:color="auto" w:fill="auto"/>
          </w:tcPr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color w:val="000000"/>
              </w:rPr>
            </w:pPr>
          </w:p>
        </w:tc>
        <w:tc>
          <w:tcPr>
            <w:tcW w:w="1020" w:type="dxa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21,22</w:t>
            </w:r>
          </w:p>
        </w:tc>
        <w:tc>
          <w:tcPr>
            <w:tcW w:w="5508" w:type="dxa"/>
            <w:shd w:val="clear" w:color="auto" w:fill="auto"/>
          </w:tcPr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color w:val="000000"/>
              </w:rPr>
            </w:pPr>
            <w:r w:rsidRPr="001C3096">
              <w:rPr>
                <w:b/>
                <w:color w:val="000000"/>
              </w:rPr>
              <w:t>Практическая работа</w:t>
            </w:r>
            <w:r>
              <w:rPr>
                <w:b/>
                <w:color w:val="000000"/>
              </w:rPr>
              <w:t xml:space="preserve"> №7</w:t>
            </w:r>
            <w:r w:rsidRPr="001C3096">
              <w:rPr>
                <w:b/>
              </w:rPr>
              <w:t>.</w:t>
            </w:r>
            <w:r w:rsidRPr="00284A82">
              <w:t xml:space="preserve"> Правописание числительных. Возможности использования цифр. Числительные и единицы измерения в профессиональной деятельности.</w:t>
            </w:r>
          </w:p>
        </w:tc>
        <w:tc>
          <w:tcPr>
            <w:tcW w:w="2548" w:type="dxa"/>
            <w:gridSpan w:val="2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05, ЛР 06, ЛР 13,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03,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04,ПРб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04, ОК 09.</w:t>
            </w:r>
            <w:r w:rsidRPr="008E6F02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761E62" w:rsidRPr="007173DE" w:rsidTr="006969FD">
        <w:trPr>
          <w:trHeight w:val="1215"/>
          <w:jc w:val="center"/>
        </w:trPr>
        <w:tc>
          <w:tcPr>
            <w:tcW w:w="2737" w:type="dxa"/>
            <w:vMerge w:val="restart"/>
            <w:shd w:val="clear" w:color="auto" w:fill="auto"/>
          </w:tcPr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284A82">
              <w:t xml:space="preserve">Тема </w:t>
            </w:r>
            <w:r w:rsidRPr="00100F7A">
              <w:rPr>
                <w:b/>
              </w:rPr>
              <w:t>2.6</w:t>
            </w:r>
            <w:r w:rsidRPr="00284A82">
              <w:t xml:space="preserve">. </w:t>
            </w:r>
            <w:r w:rsidRPr="00284A82">
              <w:rPr>
                <w:color w:val="000000"/>
              </w:rPr>
              <w:t>Местоимение как часть речи.</w:t>
            </w: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5508" w:type="dxa"/>
            <w:shd w:val="clear" w:color="auto" w:fill="auto"/>
          </w:tcPr>
          <w:p w:rsidR="00761E62" w:rsidRPr="00284A82" w:rsidRDefault="00761E62" w:rsidP="006969FD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Содержание учебного </w:t>
            </w:r>
            <w:proofErr w:type="gramStart"/>
            <w:r>
              <w:rPr>
                <w:b/>
                <w:color w:val="000000"/>
              </w:rPr>
              <w:t>материала :Разряды</w:t>
            </w:r>
            <w:proofErr w:type="gramEnd"/>
            <w:r>
              <w:rPr>
                <w:b/>
                <w:color w:val="000000"/>
              </w:rPr>
              <w:t xml:space="preserve"> местоимений .</w:t>
            </w:r>
            <w:r w:rsidRPr="00284A82">
              <w:rPr>
                <w:color w:val="000000"/>
              </w:rPr>
              <w:t>Разряды местоимений по семантике: личные, возвратное, притяжательные, вопросительные, относительные, неопределенные, отрицательные, указательные, определительные. Дефисное написание местоимений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761E62" w:rsidRPr="007173DE" w:rsidTr="006969FD">
        <w:trPr>
          <w:trHeight w:val="1651"/>
          <w:jc w:val="center"/>
        </w:trPr>
        <w:tc>
          <w:tcPr>
            <w:tcW w:w="27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24,25</w:t>
            </w: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761E62" w:rsidRPr="00284A82" w:rsidRDefault="00761E62" w:rsidP="006969FD">
            <w:pPr>
              <w:rPr>
                <w:color w:val="000000"/>
              </w:rPr>
            </w:pPr>
            <w:r w:rsidRPr="002A1253">
              <w:rPr>
                <w:b/>
                <w:color w:val="000000"/>
              </w:rPr>
              <w:t>Практическая работа</w:t>
            </w:r>
            <w:r>
              <w:rPr>
                <w:b/>
                <w:color w:val="000000"/>
              </w:rPr>
              <w:t xml:space="preserve"> №8</w:t>
            </w:r>
            <w:r w:rsidRPr="00284A82">
              <w:rPr>
                <w:color w:val="000000"/>
              </w:rPr>
              <w:t>. Правописание числительных. Правописание местоимений с частицами НЕ и НИ</w:t>
            </w:r>
            <w:r>
              <w:rPr>
                <w:color w:val="000000"/>
              </w:rPr>
              <w:t>.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>с элементами самостоятельной работы. Устный опрос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61E62" w:rsidRPr="007173DE" w:rsidTr="006969FD">
        <w:trPr>
          <w:trHeight w:val="2201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4A82">
              <w:t xml:space="preserve">Тема </w:t>
            </w:r>
            <w:r w:rsidRPr="00100F7A">
              <w:rPr>
                <w:b/>
              </w:rPr>
              <w:t>2.7</w:t>
            </w:r>
            <w:r w:rsidRPr="00284A82">
              <w:t xml:space="preserve">. </w:t>
            </w:r>
            <w:r w:rsidRPr="00284A82">
              <w:rPr>
                <w:color w:val="000000"/>
              </w:rPr>
              <w:t>Глагол как часть речи</w:t>
            </w: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5508" w:type="dxa"/>
            <w:shd w:val="clear" w:color="auto" w:fill="auto"/>
          </w:tcPr>
          <w:p w:rsidR="00761E62" w:rsidRPr="00B57137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Содержание учебного </w:t>
            </w:r>
            <w:proofErr w:type="gramStart"/>
            <w:r>
              <w:rPr>
                <w:b/>
                <w:color w:val="000000"/>
              </w:rPr>
              <w:t xml:space="preserve">материала </w:t>
            </w:r>
            <w:r w:rsidRPr="002A1253">
              <w:rPr>
                <w:b/>
                <w:color w:val="000000"/>
              </w:rPr>
              <w:t>:Система</w:t>
            </w:r>
            <w:proofErr w:type="gramEnd"/>
            <w:r w:rsidRPr="002A1253">
              <w:rPr>
                <w:b/>
                <w:color w:val="000000"/>
              </w:rPr>
              <w:t xml:space="preserve"> грамматических категорий </w:t>
            </w:r>
            <w:proofErr w:type="spellStart"/>
            <w:r w:rsidRPr="002A1253">
              <w:rPr>
                <w:b/>
                <w:color w:val="000000"/>
              </w:rPr>
              <w:t>глагола</w:t>
            </w:r>
            <w:r>
              <w:rPr>
                <w:b/>
                <w:color w:val="000000"/>
              </w:rPr>
              <w:t>.</w:t>
            </w:r>
            <w:r>
              <w:rPr>
                <w:color w:val="000000"/>
              </w:rPr>
              <w:t>Грамматические</w:t>
            </w:r>
            <w:proofErr w:type="spellEnd"/>
            <w:r>
              <w:rPr>
                <w:color w:val="000000"/>
              </w:rPr>
              <w:t xml:space="preserve"> категории</w:t>
            </w:r>
            <w:r w:rsidRPr="00284A82">
              <w:rPr>
                <w:color w:val="000000"/>
              </w:rPr>
              <w:t xml:space="preserve"> (вид, переходность, залог, наклонение, время, лицо, число, род). Основа настоящего (будущего) времени глагола и основа инфинитива (прошедшего времени); их форм</w:t>
            </w:r>
            <w:r>
              <w:rPr>
                <w:color w:val="000000"/>
              </w:rPr>
              <w:t>ообразующие функции.</w:t>
            </w:r>
          </w:p>
        </w:tc>
        <w:tc>
          <w:tcPr>
            <w:tcW w:w="2548" w:type="dxa"/>
            <w:gridSpan w:val="2"/>
            <w:vMerge w:val="restart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Урок формирования умений и навыков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761E62" w:rsidRPr="007173DE" w:rsidTr="006969FD">
        <w:trPr>
          <w:trHeight w:val="542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:rsidR="00761E62" w:rsidRPr="00284A8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20" w:type="dxa"/>
            <w:vAlign w:val="center"/>
          </w:tcPr>
          <w:p w:rsidR="00761E6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27,28</w:t>
            </w:r>
          </w:p>
        </w:tc>
        <w:tc>
          <w:tcPr>
            <w:tcW w:w="5508" w:type="dxa"/>
            <w:shd w:val="clear" w:color="auto" w:fill="auto"/>
          </w:tcPr>
          <w:p w:rsidR="00761E62" w:rsidRPr="00690C05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rPr>
                <w:color w:val="000000"/>
              </w:rPr>
            </w:pPr>
            <w:r w:rsidRPr="00690C05">
              <w:rPr>
                <w:b/>
                <w:color w:val="000000"/>
              </w:rPr>
              <w:t>Практическая работа №</w:t>
            </w:r>
            <w:proofErr w:type="gramStart"/>
            <w:r w:rsidRPr="00690C05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.</w:t>
            </w:r>
            <w:r>
              <w:rPr>
                <w:color w:val="000000"/>
              </w:rPr>
              <w:t>Правописание</w:t>
            </w:r>
            <w:proofErr w:type="gramEnd"/>
            <w:r>
              <w:rPr>
                <w:color w:val="000000"/>
              </w:rPr>
              <w:t xml:space="preserve"> личных окончаний глагола.</w:t>
            </w:r>
          </w:p>
        </w:tc>
        <w:tc>
          <w:tcPr>
            <w:tcW w:w="2548" w:type="dxa"/>
            <w:gridSpan w:val="2"/>
            <w:vMerge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47" w:type="dxa"/>
            <w:vMerge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90" w:type="dxa"/>
            <w:vMerge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</w:p>
        </w:tc>
      </w:tr>
      <w:tr w:rsidR="00761E62" w:rsidRPr="007173DE" w:rsidTr="006969FD">
        <w:trPr>
          <w:trHeight w:val="281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4A82">
              <w:t xml:space="preserve">Тема </w:t>
            </w:r>
            <w:r w:rsidRPr="00100F7A">
              <w:rPr>
                <w:b/>
              </w:rPr>
              <w:t>2.</w:t>
            </w:r>
            <w:proofErr w:type="gramStart"/>
            <w:r w:rsidRPr="00100F7A">
              <w:rPr>
                <w:b/>
              </w:rPr>
              <w:t>8.</w:t>
            </w:r>
            <w:r w:rsidRPr="00284A82">
              <w:rPr>
                <w:color w:val="000000"/>
              </w:rPr>
              <w:t>Причастие</w:t>
            </w:r>
            <w:proofErr w:type="gramEnd"/>
            <w:r w:rsidRPr="00284A82">
              <w:rPr>
                <w:color w:val="000000"/>
              </w:rPr>
              <w:t xml:space="preserve"> и деепричастие как особые формы глагола</w:t>
            </w:r>
            <w:r>
              <w:rPr>
                <w:color w:val="000000"/>
              </w:rPr>
              <w:t>.</w:t>
            </w: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5508" w:type="dxa"/>
            <w:shd w:val="clear" w:color="auto" w:fill="auto"/>
          </w:tcPr>
          <w:p w:rsidR="00761E62" w:rsidRPr="00284A82" w:rsidRDefault="00761E62" w:rsidP="006969FD">
            <w:pPr>
              <w:rPr>
                <w:color w:val="333333"/>
                <w:highlight w:val="white"/>
              </w:rPr>
            </w:pPr>
            <w:r w:rsidRPr="00837B0B">
              <w:rPr>
                <w:rFonts w:eastAsiaTheme="minorHAnsi"/>
                <w:b/>
                <w:color w:val="000000"/>
                <w:lang w:eastAsia="en-US"/>
              </w:rPr>
              <w:t>Содержание учебного</w:t>
            </w:r>
            <w:r>
              <w:rPr>
                <w:rFonts w:eastAsiaTheme="minorHAnsi"/>
                <w:b/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837B0B">
              <w:rPr>
                <w:rFonts w:eastAsiaTheme="minorHAnsi"/>
                <w:b/>
                <w:color w:val="000000"/>
                <w:lang w:eastAsia="en-US"/>
              </w:rPr>
              <w:t>материала</w:t>
            </w:r>
            <w:r>
              <w:rPr>
                <w:rFonts w:eastAsiaTheme="minorHAnsi"/>
                <w:color w:val="000000"/>
                <w:lang w:eastAsia="en-US"/>
              </w:rPr>
              <w:t>.</w:t>
            </w:r>
            <w:r w:rsidRPr="00837B0B">
              <w:rPr>
                <w:rFonts w:eastAsiaTheme="minorHAnsi"/>
                <w:b/>
                <w:color w:val="000000"/>
                <w:lang w:eastAsia="en-US"/>
              </w:rPr>
              <w:t>Действительные</w:t>
            </w:r>
            <w:proofErr w:type="spellEnd"/>
            <w:proofErr w:type="gramEnd"/>
            <w:r w:rsidRPr="00837B0B">
              <w:rPr>
                <w:rFonts w:eastAsiaTheme="minorHAnsi"/>
                <w:b/>
                <w:color w:val="000000"/>
                <w:lang w:eastAsia="en-US"/>
              </w:rPr>
              <w:t xml:space="preserve"> </w:t>
            </w:r>
            <w:r w:rsidRPr="00837B0B">
              <w:rPr>
                <w:rFonts w:eastAsiaTheme="minorHAnsi"/>
                <w:b/>
                <w:bCs/>
                <w:color w:val="000000"/>
                <w:lang w:eastAsia="en-US"/>
              </w:rPr>
              <w:t>и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</w:t>
            </w:r>
            <w:r w:rsidRPr="00837B0B">
              <w:rPr>
                <w:rFonts w:eastAsiaTheme="minorHAnsi"/>
                <w:b/>
                <w:color w:val="000000"/>
                <w:lang w:eastAsia="en-US"/>
              </w:rPr>
              <w:t>страдательные причастия и способы их образования</w:t>
            </w:r>
            <w:r w:rsidRPr="00284A82">
              <w:rPr>
                <w:rFonts w:eastAsiaTheme="minorHAnsi"/>
                <w:color w:val="000000"/>
                <w:lang w:eastAsia="en-US"/>
              </w:rPr>
              <w:t>. Краткие и полные формы причастий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Урок общеметодологической направленности, урок с использованием проблемного задания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2,   </w:t>
            </w:r>
            <w:proofErr w:type="spellStart"/>
            <w:proofErr w:type="gramEnd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05, ОК 04, ОК 05, ОК 09.</w:t>
            </w:r>
          </w:p>
        </w:tc>
      </w:tr>
      <w:tr w:rsidR="00761E62" w:rsidRPr="007173DE" w:rsidTr="006969FD">
        <w:trPr>
          <w:trHeight w:val="281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30,31</w:t>
            </w:r>
          </w:p>
        </w:tc>
        <w:tc>
          <w:tcPr>
            <w:tcW w:w="5508" w:type="dxa"/>
            <w:shd w:val="clear" w:color="auto" w:fill="auto"/>
          </w:tcPr>
          <w:p w:rsidR="00761E6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837B0B">
              <w:rPr>
                <w:b/>
                <w:color w:val="000000"/>
              </w:rPr>
              <w:t>Практическая работа</w:t>
            </w:r>
            <w:r>
              <w:rPr>
                <w:b/>
                <w:color w:val="000000"/>
              </w:rPr>
              <w:t xml:space="preserve"> №10</w:t>
            </w:r>
            <w:r w:rsidRPr="00284A82">
              <w:rPr>
                <w:color w:val="000000"/>
              </w:rPr>
              <w:t xml:space="preserve"> Правописание суффиксов и окончаний глаголов и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Усвоение новых знаний. Лекция с элементами сам. работы. 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shd w:val="clear" w:color="auto" w:fill="FFFFFF" w:themeFill="background1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ЛР 04, ЛР 05, ЛР 06, ЛР 08, МР 02, МР 04, МР 05, МР 08, МР 09,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ПРб</w:t>
            </w:r>
            <w:proofErr w:type="gramStart"/>
            <w:r w:rsidRPr="008E6F02">
              <w:rPr>
                <w:bCs/>
                <w:sz w:val="22"/>
                <w:szCs w:val="22"/>
              </w:rPr>
              <w:t xml:space="preserve">02,  </w:t>
            </w:r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proofErr w:type="gramEnd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05, ОК 04, ОК 05.</w:t>
            </w:r>
          </w:p>
        </w:tc>
      </w:tr>
      <w:tr w:rsidR="00761E62" w:rsidRPr="007173DE" w:rsidTr="006969FD">
        <w:trPr>
          <w:trHeight w:val="4278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4A82">
              <w:t xml:space="preserve">Тема </w:t>
            </w:r>
            <w:r w:rsidRPr="00100F7A">
              <w:rPr>
                <w:b/>
              </w:rPr>
              <w:t>2.9</w:t>
            </w:r>
            <w:r w:rsidRPr="00284A82">
              <w:t xml:space="preserve">. </w:t>
            </w:r>
            <w:r w:rsidRPr="00284A82">
              <w:rPr>
                <w:color w:val="000000"/>
              </w:rPr>
              <w:t>Наречие как часть речи. Служебные части речи</w:t>
            </w: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32</w:t>
            </w:r>
          </w:p>
        </w:tc>
        <w:tc>
          <w:tcPr>
            <w:tcW w:w="5508" w:type="dxa"/>
            <w:shd w:val="clear" w:color="auto" w:fill="auto"/>
          </w:tcPr>
          <w:p w:rsidR="00761E62" w:rsidRPr="00284A82" w:rsidRDefault="00761E62" w:rsidP="006969FD">
            <w:pPr>
              <w:ind w:left="-9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 xml:space="preserve">Содержание учебного </w:t>
            </w:r>
            <w:proofErr w:type="gramStart"/>
            <w:r>
              <w:rPr>
                <w:rFonts w:eastAsiaTheme="minorHAnsi"/>
                <w:b/>
                <w:color w:val="000000"/>
                <w:lang w:eastAsia="en-US"/>
              </w:rPr>
              <w:t xml:space="preserve">материала </w:t>
            </w:r>
            <w:r w:rsidRPr="00262F34">
              <w:rPr>
                <w:rFonts w:eastAsiaTheme="minorHAnsi"/>
                <w:b/>
                <w:color w:val="000000"/>
                <w:lang w:eastAsia="en-US"/>
              </w:rPr>
              <w:t>:Семантика</w:t>
            </w:r>
            <w:proofErr w:type="gramEnd"/>
            <w:r w:rsidRPr="00262F34">
              <w:rPr>
                <w:rFonts w:eastAsiaTheme="minorHAnsi"/>
                <w:b/>
                <w:color w:val="000000"/>
                <w:lang w:eastAsia="en-US"/>
              </w:rPr>
              <w:t xml:space="preserve"> наречия, его морфологические признаки и синтаксические функции</w:t>
            </w:r>
            <w:r w:rsidRPr="00284A82">
              <w:rPr>
                <w:rFonts w:eastAsiaTheme="minorHAnsi"/>
                <w:color w:val="000000"/>
                <w:lang w:eastAsia="en-US"/>
              </w:rPr>
              <w:t>. Разряды наречий по семантике и способам образования, местоименные наречия. Степени сравнении качественных наречий. Разряды предлогов по семантике, структуре и способам образования. Разряды союзов по семантике, структуре и способам образования. Сочинительные и подчинительные союзы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 xml:space="preserve">с элементами сам. работы. 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13, МР 01, МР 02, МР 03, МР 04, МР 05, МР 06,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03,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bCs/>
                <w:sz w:val="22"/>
                <w:szCs w:val="22"/>
              </w:rPr>
              <w:t>05,ОК</w:t>
            </w:r>
            <w:proofErr w:type="gramEnd"/>
            <w:r>
              <w:rPr>
                <w:bCs/>
                <w:sz w:val="22"/>
                <w:szCs w:val="22"/>
              </w:rPr>
              <w:t xml:space="preserve"> 09</w:t>
            </w:r>
            <w:r w:rsidRPr="008E6F02">
              <w:rPr>
                <w:bCs/>
                <w:sz w:val="22"/>
                <w:szCs w:val="22"/>
              </w:rPr>
              <w:t xml:space="preserve">, 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04</w:t>
            </w:r>
            <w:r w:rsidRPr="008E6F02">
              <w:rPr>
                <w:bCs/>
                <w:sz w:val="22"/>
                <w:szCs w:val="22"/>
              </w:rPr>
              <w:t>, ОК 05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761E62" w:rsidRPr="007173DE" w:rsidTr="006969FD">
        <w:trPr>
          <w:trHeight w:val="281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33,34</w:t>
            </w:r>
          </w:p>
        </w:tc>
        <w:tc>
          <w:tcPr>
            <w:tcW w:w="5508" w:type="dxa"/>
            <w:shd w:val="clear" w:color="auto" w:fill="auto"/>
          </w:tcPr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262F34">
              <w:rPr>
                <w:b/>
                <w:color w:val="000000"/>
              </w:rPr>
              <w:t>Практическая работа</w:t>
            </w:r>
            <w:r>
              <w:rPr>
                <w:b/>
                <w:color w:val="000000"/>
              </w:rPr>
              <w:t xml:space="preserve"> №11</w:t>
            </w:r>
            <w:r w:rsidRPr="00284A82">
              <w:t xml:space="preserve">. </w:t>
            </w:r>
            <w:r w:rsidRPr="00284A82">
              <w:rPr>
                <w:color w:val="000000"/>
              </w:rPr>
              <w:t>Написание наречий и соотносимых с ними других частей речи (знаменательных и служебных). Слова категории состояния.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bCs/>
                <w:sz w:val="22"/>
                <w:szCs w:val="22"/>
              </w:rPr>
              <w:t>Урок формирования умений и навыков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04, ЛР 13, МР 01, МР 02, МР 03, МР 04, МР 05, МР 06,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01,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02,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03,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proofErr w:type="spellStart"/>
            <w:r>
              <w:rPr>
                <w:bCs/>
                <w:sz w:val="22"/>
                <w:szCs w:val="22"/>
              </w:rPr>
              <w:t>ПРб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bCs/>
                <w:sz w:val="22"/>
                <w:szCs w:val="22"/>
              </w:rPr>
              <w:t>05,ОК</w:t>
            </w:r>
            <w:proofErr w:type="gramEnd"/>
            <w:r>
              <w:rPr>
                <w:bCs/>
                <w:sz w:val="22"/>
                <w:szCs w:val="22"/>
              </w:rPr>
              <w:t xml:space="preserve"> 09</w:t>
            </w:r>
            <w:r w:rsidRPr="008E6F02">
              <w:rPr>
                <w:bCs/>
                <w:sz w:val="22"/>
                <w:szCs w:val="22"/>
              </w:rPr>
              <w:t xml:space="preserve">, 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04</w:t>
            </w:r>
            <w:r w:rsidRPr="008E6F02">
              <w:rPr>
                <w:bCs/>
                <w:sz w:val="22"/>
                <w:szCs w:val="22"/>
              </w:rPr>
              <w:t>, ОК 05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761E62" w:rsidRPr="007173DE" w:rsidTr="006969FD">
        <w:trPr>
          <w:trHeight w:val="281"/>
          <w:jc w:val="center"/>
        </w:trPr>
        <w:tc>
          <w:tcPr>
            <w:tcW w:w="9265" w:type="dxa"/>
            <w:gridSpan w:val="3"/>
            <w:shd w:val="clear" w:color="auto" w:fill="auto"/>
          </w:tcPr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284A82">
              <w:rPr>
                <w:b/>
              </w:rPr>
              <w:t>Раздел 3. Синтаксис и пунктуация</w:t>
            </w:r>
            <w:r>
              <w:rPr>
                <w:b/>
              </w:rPr>
              <w:t>.</w:t>
            </w:r>
          </w:p>
        </w:tc>
        <w:tc>
          <w:tcPr>
            <w:tcW w:w="2533" w:type="dxa"/>
            <w:shd w:val="clear" w:color="auto" w:fill="auto"/>
          </w:tcPr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color w:val="000000"/>
              </w:rPr>
            </w:pPr>
          </w:p>
        </w:tc>
        <w:tc>
          <w:tcPr>
            <w:tcW w:w="962" w:type="dxa"/>
            <w:gridSpan w:val="2"/>
            <w:shd w:val="clear" w:color="auto" w:fill="auto"/>
          </w:tcPr>
          <w:p w:rsidR="00761E62" w:rsidRPr="00284A82" w:rsidRDefault="00A55643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990" w:type="dxa"/>
            <w:shd w:val="clear" w:color="auto" w:fill="auto"/>
          </w:tcPr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color w:val="000000"/>
              </w:rPr>
            </w:pPr>
          </w:p>
        </w:tc>
      </w:tr>
      <w:tr w:rsidR="00761E62" w:rsidRPr="007173DE" w:rsidTr="006969FD">
        <w:trPr>
          <w:trHeight w:val="4140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00F7A">
              <w:lastRenderedPageBreak/>
              <w:t>Тема</w:t>
            </w:r>
            <w:r w:rsidRPr="00100F7A">
              <w:rPr>
                <w:b/>
              </w:rPr>
              <w:t xml:space="preserve"> 3.</w:t>
            </w:r>
            <w:proofErr w:type="gramStart"/>
            <w:r w:rsidRPr="00100F7A">
              <w:rPr>
                <w:b/>
              </w:rPr>
              <w:t>1</w:t>
            </w:r>
            <w:r>
              <w:t>.Основные</w:t>
            </w:r>
            <w:proofErr w:type="gramEnd"/>
            <w:r>
              <w:t xml:space="preserve"> единицы синтаксиса</w:t>
            </w: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35</w:t>
            </w:r>
          </w:p>
        </w:tc>
        <w:tc>
          <w:tcPr>
            <w:tcW w:w="5508" w:type="dxa"/>
            <w:shd w:val="clear" w:color="auto" w:fill="auto"/>
          </w:tcPr>
          <w:p w:rsidR="00761E62" w:rsidRDefault="00761E62" w:rsidP="006969FD">
            <w:pPr>
              <w:rPr>
                <w:rFonts w:eastAsiaTheme="minorHAnsi"/>
                <w:color w:val="000000"/>
                <w:lang w:eastAsia="en-US"/>
              </w:rPr>
            </w:pPr>
            <w:r w:rsidRPr="00F7486C">
              <w:rPr>
                <w:b/>
                <w:color w:val="000000"/>
              </w:rPr>
              <w:t xml:space="preserve">Содержание учебного </w:t>
            </w:r>
            <w:proofErr w:type="spellStart"/>
            <w:proofErr w:type="gramStart"/>
            <w:r w:rsidRPr="00F7486C">
              <w:rPr>
                <w:b/>
                <w:color w:val="000000"/>
              </w:rPr>
              <w:t>материала:Словосочетание</w:t>
            </w:r>
            <w:proofErr w:type="spellEnd"/>
            <w:proofErr w:type="gramEnd"/>
            <w:r w:rsidRPr="00F7486C">
              <w:rPr>
                <w:b/>
                <w:color w:val="000000"/>
              </w:rPr>
              <w:t>. Сочинительная и подчинительная связь.</w:t>
            </w:r>
            <w:r w:rsidRPr="00284A82">
              <w:rPr>
                <w:color w:val="000000"/>
              </w:rPr>
              <w:t xml:space="preserve">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Односоставные предложения. Неполные предложения. </w:t>
            </w:r>
            <w:r w:rsidRPr="00284A82">
              <w:rPr>
                <w:rFonts w:eastAsiaTheme="minorHAnsi"/>
                <w:color w:val="000000"/>
                <w:lang w:eastAsia="en-US"/>
              </w:rPr>
              <w:t>Распространенные и нераспространенные предложения</w:t>
            </w:r>
          </w:p>
          <w:p w:rsidR="00761E62" w:rsidRDefault="00761E62" w:rsidP="006969FD">
            <w:pPr>
              <w:jc w:val="both"/>
            </w:pPr>
          </w:p>
          <w:p w:rsidR="00761E62" w:rsidRDefault="00761E62" w:rsidP="006969FD">
            <w:pPr>
              <w:jc w:val="both"/>
            </w:pPr>
          </w:p>
          <w:p w:rsidR="00761E62" w:rsidRDefault="00761E62" w:rsidP="006969FD">
            <w:pPr>
              <w:jc w:val="both"/>
            </w:pPr>
          </w:p>
          <w:p w:rsidR="00761E62" w:rsidRPr="00284A82" w:rsidRDefault="00761E62" w:rsidP="006969FD">
            <w:pPr>
              <w:jc w:val="both"/>
            </w:pP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Комби</w:t>
            </w:r>
            <w:r>
              <w:rPr>
                <w:bCs/>
                <w:sz w:val="22"/>
                <w:szCs w:val="22"/>
              </w:rPr>
              <w:t xml:space="preserve">нированный урок. </w:t>
            </w:r>
            <w:proofErr w:type="gramStart"/>
            <w:r>
              <w:rPr>
                <w:bCs/>
                <w:sz w:val="22"/>
                <w:szCs w:val="22"/>
              </w:rPr>
              <w:t xml:space="preserve">Заполнение </w:t>
            </w:r>
            <w:r w:rsidRPr="008E6F02">
              <w:rPr>
                <w:bCs/>
                <w:sz w:val="22"/>
                <w:szCs w:val="22"/>
              </w:rPr>
              <w:t xml:space="preserve"> таблицы</w:t>
            </w:r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06,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 ОК 04, ОК 05, ОК 09</w:t>
            </w:r>
          </w:p>
        </w:tc>
      </w:tr>
      <w:tr w:rsidR="00761E62" w:rsidRPr="007173DE" w:rsidTr="006969FD">
        <w:trPr>
          <w:trHeight w:val="281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36,37</w:t>
            </w:r>
            <w:r w:rsidR="00A55643">
              <w:rPr>
                <w:bCs/>
                <w:sz w:val="22"/>
                <w:szCs w:val="22"/>
              </w:rPr>
              <w:t>,38</w:t>
            </w:r>
          </w:p>
        </w:tc>
        <w:tc>
          <w:tcPr>
            <w:tcW w:w="5508" w:type="dxa"/>
            <w:shd w:val="clear" w:color="auto" w:fill="auto"/>
          </w:tcPr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 w:rsidRPr="00403E69">
              <w:rPr>
                <w:b/>
                <w:color w:val="000000"/>
              </w:rPr>
              <w:t>Практическая работа</w:t>
            </w:r>
            <w:r>
              <w:rPr>
                <w:b/>
                <w:color w:val="000000"/>
              </w:rPr>
              <w:t xml:space="preserve"> №12</w:t>
            </w:r>
            <w:r w:rsidRPr="00284A82">
              <w:rPr>
                <w:color w:val="000000"/>
              </w:rPr>
              <w:t>. Знаки препинания в простом предложении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 xml:space="preserve">с элементами сам. </w:t>
            </w:r>
            <w:r>
              <w:rPr>
                <w:bCs/>
                <w:sz w:val="22"/>
                <w:szCs w:val="22"/>
              </w:rPr>
              <w:t xml:space="preserve">работы. </w:t>
            </w:r>
            <w:proofErr w:type="gramStart"/>
            <w:r>
              <w:rPr>
                <w:bCs/>
                <w:sz w:val="22"/>
                <w:szCs w:val="22"/>
              </w:rPr>
              <w:t xml:space="preserve">Заполнение </w:t>
            </w:r>
            <w:r w:rsidRPr="008E6F02">
              <w:rPr>
                <w:bCs/>
                <w:sz w:val="22"/>
                <w:szCs w:val="22"/>
              </w:rPr>
              <w:t xml:space="preserve"> таблицы</w:t>
            </w:r>
            <w:proofErr w:type="gram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A55643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990" w:type="dxa"/>
            <w:shd w:val="clear" w:color="auto" w:fill="FFFFFF" w:themeFill="background1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06,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 ОК 04, ОК 05, ОК 09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761E62" w:rsidRPr="007173DE" w:rsidTr="006969FD">
        <w:trPr>
          <w:trHeight w:val="281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84A82">
              <w:t>Тема </w:t>
            </w:r>
            <w:r w:rsidRPr="00284A82">
              <w:rPr>
                <w:b/>
              </w:rPr>
              <w:t xml:space="preserve">3.2 </w:t>
            </w:r>
            <w:r w:rsidRPr="00284A82">
              <w:t>Второстепенные члены предложения</w:t>
            </w:r>
          </w:p>
        </w:tc>
        <w:tc>
          <w:tcPr>
            <w:tcW w:w="1020" w:type="dxa"/>
            <w:vAlign w:val="center"/>
          </w:tcPr>
          <w:p w:rsidR="00761E62" w:rsidRPr="008E6F02" w:rsidRDefault="00A55643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5508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color w:val="000000"/>
              </w:rPr>
              <w:t xml:space="preserve">Содержание учебного </w:t>
            </w:r>
            <w:proofErr w:type="gramStart"/>
            <w:r>
              <w:rPr>
                <w:b/>
                <w:color w:val="000000"/>
              </w:rPr>
              <w:t xml:space="preserve">материала:   </w:t>
            </w:r>
            <w:proofErr w:type="gramEnd"/>
            <w:r>
              <w:rPr>
                <w:b/>
                <w:color w:val="000000"/>
              </w:rPr>
              <w:t xml:space="preserve">                       Второстепенные члены </w:t>
            </w:r>
            <w:proofErr w:type="spellStart"/>
            <w:r>
              <w:rPr>
                <w:b/>
                <w:color w:val="000000"/>
              </w:rPr>
              <w:t>предложения.</w:t>
            </w:r>
            <w:r w:rsidRPr="00284A82">
              <w:rPr>
                <w:color w:val="000000"/>
              </w:rPr>
              <w:t>Второстепенные</w:t>
            </w:r>
            <w:proofErr w:type="spellEnd"/>
            <w:r w:rsidRPr="00284A82">
              <w:rPr>
                <w:color w:val="000000"/>
              </w:rPr>
              <w:t xml:space="preserve">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</w:t>
            </w:r>
            <w:r w:rsidRPr="00284A82">
              <w:t>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 Поясняющие и уточняющие члены как особый вид обособленных членов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>с элементами сам. работы.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06,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 ОК 04, ОК 05, ОК 09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761E62" w:rsidRPr="007173DE" w:rsidTr="006969FD">
        <w:trPr>
          <w:trHeight w:val="281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:rsidR="00761E62" w:rsidRPr="008E6F02" w:rsidRDefault="00A55643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40,41,42</w:t>
            </w:r>
          </w:p>
        </w:tc>
        <w:tc>
          <w:tcPr>
            <w:tcW w:w="5508" w:type="dxa"/>
            <w:shd w:val="clear" w:color="auto" w:fill="auto"/>
          </w:tcPr>
          <w:p w:rsidR="00761E62" w:rsidRPr="00284A82" w:rsidRDefault="00761E62" w:rsidP="006969FD">
            <w:pPr>
              <w:jc w:val="both"/>
              <w:rPr>
                <w:color w:val="000000"/>
              </w:rPr>
            </w:pPr>
            <w:r w:rsidRPr="008704A2">
              <w:rPr>
                <w:b/>
                <w:color w:val="000000"/>
              </w:rPr>
              <w:t>Практическая работа</w:t>
            </w:r>
            <w:r>
              <w:rPr>
                <w:b/>
                <w:color w:val="000000"/>
              </w:rPr>
              <w:t xml:space="preserve"> №13</w:t>
            </w:r>
            <w:r w:rsidRPr="00284A82">
              <w:rPr>
                <w:color w:val="000000"/>
              </w:rPr>
              <w:t xml:space="preserve">. Знаки препинания при однородных членах с обобщающими </w:t>
            </w:r>
            <w:proofErr w:type="spellStart"/>
            <w:proofErr w:type="gramStart"/>
            <w:r w:rsidRPr="00284A82">
              <w:rPr>
                <w:color w:val="000000"/>
              </w:rPr>
              <w:t>словами.</w:t>
            </w:r>
            <w:r w:rsidRPr="00284A82">
              <w:rPr>
                <w:rFonts w:eastAsiaTheme="minorHAnsi"/>
                <w:lang w:eastAsia="en-US"/>
              </w:rPr>
              <w:t>Знаки</w:t>
            </w:r>
            <w:proofErr w:type="spellEnd"/>
            <w:proofErr w:type="gramEnd"/>
            <w:r w:rsidRPr="00284A82">
              <w:rPr>
                <w:rFonts w:eastAsiaTheme="minorHAnsi"/>
                <w:lang w:eastAsia="en-US"/>
              </w:rPr>
              <w:t xml:space="preserve">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 xml:space="preserve">Урок формирования </w:t>
            </w:r>
            <w:proofErr w:type="spellStart"/>
            <w:proofErr w:type="gramStart"/>
            <w:r>
              <w:rPr>
                <w:sz w:val="22"/>
                <w:szCs w:val="22"/>
              </w:rPr>
              <w:t>знаний,умений</w:t>
            </w:r>
            <w:proofErr w:type="gramEnd"/>
            <w:r>
              <w:rPr>
                <w:sz w:val="22"/>
                <w:szCs w:val="22"/>
              </w:rPr>
              <w:t>,навыков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A55643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990" w:type="dxa"/>
            <w:vMerge/>
            <w:shd w:val="clear" w:color="auto" w:fill="A6A6A6" w:themeFill="background1" w:themeFillShade="A6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61E62" w:rsidRPr="007173DE" w:rsidTr="006969FD">
        <w:trPr>
          <w:trHeight w:val="1104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20" w:type="dxa"/>
            <w:vAlign w:val="center"/>
          </w:tcPr>
          <w:p w:rsidR="00761E62" w:rsidRPr="008E6F02" w:rsidRDefault="00A55643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43,44</w:t>
            </w:r>
          </w:p>
        </w:tc>
        <w:tc>
          <w:tcPr>
            <w:tcW w:w="5508" w:type="dxa"/>
            <w:shd w:val="clear" w:color="auto" w:fill="auto"/>
          </w:tcPr>
          <w:p w:rsidR="00761E62" w:rsidRPr="00284A82" w:rsidRDefault="00761E62" w:rsidP="006969FD">
            <w:pPr>
              <w:shd w:val="clear" w:color="auto" w:fill="FFFFFF"/>
              <w:tabs>
                <w:tab w:val="left" w:pos="3405"/>
                <w:tab w:val="center" w:pos="5530"/>
              </w:tabs>
            </w:pPr>
            <w:r>
              <w:rPr>
                <w:rFonts w:eastAsiaTheme="minorHAnsi"/>
                <w:b/>
                <w:lang w:eastAsia="en-US"/>
              </w:rPr>
              <w:t xml:space="preserve">Содержание учебного </w:t>
            </w:r>
            <w:proofErr w:type="gramStart"/>
            <w:r>
              <w:rPr>
                <w:rFonts w:eastAsiaTheme="minorHAnsi"/>
                <w:b/>
                <w:lang w:eastAsia="en-US"/>
              </w:rPr>
              <w:t>материала :</w:t>
            </w:r>
            <w:r w:rsidRPr="004C5ED0">
              <w:rPr>
                <w:rFonts w:eastAsiaTheme="minorHAnsi"/>
                <w:b/>
                <w:lang w:eastAsia="en-US"/>
              </w:rPr>
              <w:t>Основные</w:t>
            </w:r>
            <w:proofErr w:type="gramEnd"/>
            <w:r w:rsidRPr="004C5ED0">
              <w:rPr>
                <w:rFonts w:eastAsiaTheme="minorHAnsi"/>
                <w:b/>
                <w:lang w:eastAsia="en-US"/>
              </w:rPr>
              <w:t xml:space="preserve"> типы сложного предложения по средствам связи и грамматическому значению (предложения союзные и бессоюзные; сочиненные и подчиненные).</w:t>
            </w:r>
            <w:r w:rsidRPr="00284A82">
              <w:rPr>
                <w:color w:val="000000"/>
              </w:rPr>
              <w:t xml:space="preserve">Сложноподчиненное предложение. </w:t>
            </w:r>
            <w:r w:rsidRPr="00284A82">
              <w:rPr>
                <w:rFonts w:eastAsiaTheme="minorHAnsi"/>
                <w:color w:val="000000"/>
                <w:lang w:eastAsia="en-US"/>
              </w:rPr>
              <w:t xml:space="preserve">Типы придаточных предложений. Сложноподчиненные предложения с несколькими придаточными. Бессоюзные сложные </w:t>
            </w:r>
            <w:r w:rsidRPr="00284A82">
              <w:rPr>
                <w:rFonts w:eastAsiaTheme="minorHAnsi"/>
                <w:color w:val="000000"/>
                <w:lang w:eastAsia="en-US"/>
              </w:rPr>
              <w:lastRenderedPageBreak/>
              <w:t xml:space="preserve">предложения. Способы передачи чужой </w:t>
            </w:r>
            <w:proofErr w:type="spellStart"/>
            <w:proofErr w:type="gramStart"/>
            <w:r w:rsidRPr="00284A82">
              <w:rPr>
                <w:rFonts w:eastAsiaTheme="minorHAnsi"/>
                <w:color w:val="000000"/>
                <w:lang w:eastAsia="en-US"/>
              </w:rPr>
              <w:t>речи.Предложения</w:t>
            </w:r>
            <w:proofErr w:type="spellEnd"/>
            <w:proofErr w:type="gramEnd"/>
            <w:r w:rsidRPr="00284A82">
              <w:rPr>
                <w:rFonts w:eastAsiaTheme="minorHAnsi"/>
                <w:color w:val="000000"/>
                <w:lang w:eastAsia="en-US"/>
              </w:rPr>
              <w:t xml:space="preserve"> с прямой и косвенной речью как способ передачи чужой речи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lastRenderedPageBreak/>
              <w:t>Лекция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A55643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01, ЛР 02, ЛР 03, ЛР 04, ЛР 05, ЛР 06,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ОК 04, ОК 05, 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ОК 09.</w:t>
            </w:r>
          </w:p>
        </w:tc>
      </w:tr>
      <w:tr w:rsidR="00761E62" w:rsidRPr="007173DE" w:rsidTr="006969FD">
        <w:trPr>
          <w:trHeight w:val="20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:rsidR="00761E62" w:rsidRPr="008E6F02" w:rsidRDefault="00A55643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45,46</w:t>
            </w:r>
          </w:p>
        </w:tc>
        <w:tc>
          <w:tcPr>
            <w:tcW w:w="5508" w:type="dxa"/>
            <w:shd w:val="clear" w:color="auto" w:fill="auto"/>
          </w:tcPr>
          <w:p w:rsidR="00761E62" w:rsidRDefault="00761E62" w:rsidP="006969FD">
            <w:pPr>
              <w:jc w:val="both"/>
              <w:rPr>
                <w:color w:val="000000"/>
              </w:rPr>
            </w:pPr>
            <w:r w:rsidRPr="004C5ED0">
              <w:rPr>
                <w:rFonts w:eastAsiaTheme="minorHAnsi"/>
                <w:b/>
                <w:lang w:eastAsia="en-US"/>
              </w:rPr>
              <w:t>Практическая работа</w:t>
            </w:r>
            <w:r>
              <w:rPr>
                <w:rFonts w:eastAsiaTheme="minorHAnsi"/>
                <w:b/>
                <w:lang w:eastAsia="en-US"/>
              </w:rPr>
              <w:t xml:space="preserve"> №14</w:t>
            </w:r>
            <w:r w:rsidRPr="004C5ED0">
              <w:rPr>
                <w:rFonts w:eastAsiaTheme="minorHAnsi"/>
                <w:b/>
                <w:lang w:eastAsia="en-US"/>
              </w:rPr>
              <w:t>.</w:t>
            </w:r>
            <w:r w:rsidRPr="00284A82">
              <w:rPr>
                <w:rFonts w:eastAsiaTheme="minorHAnsi"/>
                <w:lang w:eastAsia="en-US"/>
              </w:rPr>
              <w:t xml:space="preserve"> Знаки препинания в сложносочиненных предложениях.  </w:t>
            </w:r>
            <w:r w:rsidRPr="00284A82">
              <w:rPr>
                <w:rFonts w:eastAsiaTheme="minorHAnsi"/>
                <w:color w:val="000000"/>
                <w:lang w:eastAsia="en-US"/>
              </w:rPr>
              <w:t xml:space="preserve">Знаки препинания в сложноподчиненных предложениях. Знаки препинания в бессоюзных сложных предложениях. </w:t>
            </w:r>
            <w:r w:rsidRPr="00284A82">
              <w:rPr>
                <w:color w:val="000000"/>
              </w:rPr>
              <w:t>Знаки препинания в предложения с прямой речью. Знаки препинания при диалогах. Правила оформления цитат</w:t>
            </w:r>
          </w:p>
          <w:p w:rsidR="00761E62" w:rsidRDefault="00761E62" w:rsidP="006969FD">
            <w:pPr>
              <w:jc w:val="both"/>
              <w:rPr>
                <w:color w:val="000000"/>
              </w:rPr>
            </w:pPr>
          </w:p>
          <w:p w:rsidR="00761E62" w:rsidRDefault="00761E62" w:rsidP="006969FD">
            <w:pPr>
              <w:jc w:val="both"/>
              <w:rPr>
                <w:color w:val="000000"/>
              </w:rPr>
            </w:pPr>
          </w:p>
          <w:p w:rsidR="00761E62" w:rsidRPr="00284A82" w:rsidRDefault="00761E62" w:rsidP="006969FD">
            <w:pPr>
              <w:jc w:val="both"/>
              <w:rPr>
                <w:color w:val="000000"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Комбинированный у</w:t>
            </w:r>
            <w:r>
              <w:rPr>
                <w:sz w:val="22"/>
                <w:szCs w:val="22"/>
              </w:rPr>
              <w:t xml:space="preserve">рок, заполнение </w:t>
            </w:r>
            <w:r w:rsidRPr="008E6F02">
              <w:rPr>
                <w:sz w:val="22"/>
                <w:szCs w:val="22"/>
              </w:rPr>
              <w:t>таблицы. Беседа с использованием технологии критического мышления.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vMerge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61E62" w:rsidRPr="007173DE" w:rsidTr="006969FD">
        <w:trPr>
          <w:trHeight w:val="331"/>
          <w:jc w:val="center"/>
        </w:trPr>
        <w:tc>
          <w:tcPr>
            <w:tcW w:w="9265" w:type="dxa"/>
            <w:gridSpan w:val="3"/>
            <w:shd w:val="clear" w:color="auto" w:fill="auto"/>
          </w:tcPr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b/>
                <w:color w:val="000000"/>
              </w:rPr>
            </w:pPr>
            <w:r w:rsidRPr="00284A82">
              <w:rPr>
                <w:b/>
              </w:rPr>
              <w:t>Прикладной модуль</w:t>
            </w:r>
            <w:r w:rsidRPr="00284A82">
              <w:rPr>
                <w:b/>
                <w:color w:val="000000"/>
              </w:rPr>
              <w:t>. Раздел 4. Особенности профессиональной коммуникации.</w:t>
            </w:r>
          </w:p>
        </w:tc>
        <w:tc>
          <w:tcPr>
            <w:tcW w:w="2548" w:type="dxa"/>
            <w:gridSpan w:val="2"/>
            <w:shd w:val="clear" w:color="auto" w:fill="auto"/>
          </w:tcPr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b/>
                <w:color w:val="000000"/>
              </w:rPr>
            </w:pPr>
          </w:p>
        </w:tc>
        <w:tc>
          <w:tcPr>
            <w:tcW w:w="947" w:type="dxa"/>
            <w:shd w:val="clear" w:color="auto" w:fill="auto"/>
          </w:tcPr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990" w:type="dxa"/>
            <w:shd w:val="clear" w:color="auto" w:fill="auto"/>
          </w:tcPr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b/>
                <w:color w:val="000000"/>
              </w:rPr>
            </w:pPr>
          </w:p>
        </w:tc>
      </w:tr>
      <w:tr w:rsidR="00761E62" w:rsidRPr="007173DE" w:rsidTr="006969FD">
        <w:trPr>
          <w:trHeight w:val="1320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/>
                <w:bCs/>
              </w:rPr>
            </w:pPr>
            <w:r w:rsidRPr="00284A82">
              <w:t xml:space="preserve">Тема </w:t>
            </w:r>
            <w:r w:rsidRPr="00284A82">
              <w:rPr>
                <w:b/>
              </w:rPr>
              <w:t>4.1.</w:t>
            </w:r>
            <w:r w:rsidRPr="00284A82">
              <w:t xml:space="preserve"> Язык как средство профессиональной, социальной и межкультурной коммуникации</w:t>
            </w:r>
          </w:p>
        </w:tc>
        <w:tc>
          <w:tcPr>
            <w:tcW w:w="1020" w:type="dxa"/>
            <w:vAlign w:val="center"/>
          </w:tcPr>
          <w:p w:rsidR="00761E62" w:rsidRPr="008E6F02" w:rsidRDefault="00A55643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  <w:tc>
          <w:tcPr>
            <w:tcW w:w="5508" w:type="dxa"/>
            <w:shd w:val="clear" w:color="auto" w:fill="auto"/>
          </w:tcPr>
          <w:p w:rsidR="00761E62" w:rsidRPr="00284A82" w:rsidRDefault="00761E62" w:rsidP="006969FD">
            <w:pPr>
              <w:shd w:val="clear" w:color="auto" w:fill="FFFFFF"/>
              <w:ind w:left="57" w:right="57"/>
              <w:jc w:val="both"/>
            </w:pPr>
            <w:r>
              <w:rPr>
                <w:b/>
              </w:rPr>
              <w:t xml:space="preserve">Профессионально- ориентированное </w:t>
            </w:r>
            <w:proofErr w:type="gramStart"/>
            <w:r>
              <w:rPr>
                <w:b/>
              </w:rPr>
              <w:t xml:space="preserve">содержание </w:t>
            </w:r>
            <w:r w:rsidRPr="009D021D">
              <w:rPr>
                <w:b/>
              </w:rPr>
              <w:t>:Основные</w:t>
            </w:r>
            <w:proofErr w:type="gramEnd"/>
            <w:r w:rsidRPr="009D021D">
              <w:rPr>
                <w:b/>
              </w:rPr>
              <w:t xml:space="preserve"> аспекты культуры речи (нормативный, коммуникативный, этический).</w:t>
            </w:r>
            <w:r w:rsidRPr="00284A82">
              <w:t xml:space="preserve"> Языковые и речевые нормы. Речевые формулы. Речевой этикет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>с элементами сам. работы. Устный опрос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06,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09, ОК 04</w:t>
            </w:r>
            <w:r w:rsidRPr="008E6F02">
              <w:rPr>
                <w:bCs/>
                <w:sz w:val="22"/>
                <w:szCs w:val="22"/>
              </w:rPr>
              <w:t xml:space="preserve">, 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05.</w:t>
            </w:r>
          </w:p>
        </w:tc>
      </w:tr>
      <w:tr w:rsidR="00761E62" w:rsidRPr="007173DE" w:rsidTr="006969FD">
        <w:trPr>
          <w:trHeight w:val="20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vAlign w:val="center"/>
          </w:tcPr>
          <w:p w:rsidR="00761E62" w:rsidRPr="008E6F02" w:rsidRDefault="00A55643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48,49</w:t>
            </w:r>
          </w:p>
        </w:tc>
        <w:tc>
          <w:tcPr>
            <w:tcW w:w="5508" w:type="dxa"/>
            <w:shd w:val="clear" w:color="auto" w:fill="auto"/>
          </w:tcPr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color w:val="000000"/>
              </w:rPr>
            </w:pPr>
            <w:r w:rsidRPr="009D021D">
              <w:rPr>
                <w:b/>
              </w:rPr>
              <w:t>Практическая работа</w:t>
            </w:r>
            <w:r>
              <w:rPr>
                <w:b/>
              </w:rPr>
              <w:t xml:space="preserve"> №15.</w:t>
            </w:r>
            <w:r w:rsidRPr="00284A82">
              <w:t xml:space="preserve"> Терминология и профессиональная лексика. Язык специальности. Отраслевые терминологические словари</w:t>
            </w: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>Комбинированный урок, работа с картой, заполнение сравнительной таблицы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vMerge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61E62" w:rsidRPr="007173DE" w:rsidTr="006969FD">
        <w:trPr>
          <w:trHeight w:val="20"/>
          <w:jc w:val="center"/>
        </w:trPr>
        <w:tc>
          <w:tcPr>
            <w:tcW w:w="2737" w:type="dxa"/>
            <w:shd w:val="clear" w:color="auto" w:fill="auto"/>
          </w:tcPr>
          <w:p w:rsidR="00761E62" w:rsidRPr="00284A82" w:rsidRDefault="00761E62" w:rsidP="006969FD">
            <w:pPr>
              <w:ind w:left="57" w:right="57"/>
              <w:jc w:val="center"/>
            </w:pPr>
            <w:r w:rsidRPr="00284A82">
              <w:t>Тема </w:t>
            </w:r>
            <w:r w:rsidRPr="00284A82">
              <w:rPr>
                <w:b/>
              </w:rPr>
              <w:t>4.2</w:t>
            </w:r>
            <w:r w:rsidRPr="00284A82">
              <w:t>. Коммуникативный аспект культуры речи.</w:t>
            </w:r>
          </w:p>
        </w:tc>
        <w:tc>
          <w:tcPr>
            <w:tcW w:w="1020" w:type="dxa"/>
            <w:vAlign w:val="center"/>
          </w:tcPr>
          <w:p w:rsidR="00761E62" w:rsidRPr="008E6F02" w:rsidRDefault="00A55643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5508" w:type="dxa"/>
            <w:shd w:val="clear" w:color="auto" w:fill="auto"/>
          </w:tcPr>
          <w:p w:rsidR="00761E62" w:rsidRDefault="00761E62" w:rsidP="006969FD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b/>
              </w:rPr>
              <w:t xml:space="preserve">Профессионально- ориентированное </w:t>
            </w:r>
            <w:proofErr w:type="gramStart"/>
            <w:r>
              <w:rPr>
                <w:b/>
              </w:rPr>
              <w:t xml:space="preserve">содержание </w:t>
            </w:r>
            <w:r w:rsidRPr="009D021D">
              <w:rPr>
                <w:b/>
              </w:rPr>
              <w:t>:</w:t>
            </w:r>
            <w:r w:rsidRPr="00284A82">
              <w:rPr>
                <w:rFonts w:eastAsiaTheme="minorHAnsi"/>
                <w:lang w:eastAsia="en-US"/>
              </w:rPr>
              <w:t>Функциональные</w:t>
            </w:r>
            <w:proofErr w:type="gramEnd"/>
            <w:r w:rsidRPr="00284A82">
              <w:rPr>
                <w:rFonts w:eastAsiaTheme="minorHAnsi"/>
                <w:lang w:eastAsia="en-US"/>
              </w:rPr>
              <w:t xml:space="preserve">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 Разговорная речь и устная речь</w:t>
            </w:r>
          </w:p>
          <w:p w:rsidR="00761E62" w:rsidRPr="00284A82" w:rsidRDefault="00761E62" w:rsidP="006969FD">
            <w:pPr>
              <w:jc w:val="both"/>
            </w:pP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>Комбинированный урок, использование ИКТ-технологии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01, ЛР 02, ЛР 03, ЛР 05, ЛР 06, МР 01, МР 02, МР 03, МР 04, МР 05, МР 06,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ОК 04,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ОК 05</w:t>
            </w:r>
          </w:p>
        </w:tc>
      </w:tr>
      <w:tr w:rsidR="00761E62" w:rsidRPr="007173DE" w:rsidTr="006969FD">
        <w:trPr>
          <w:trHeight w:val="1165"/>
          <w:jc w:val="center"/>
        </w:trPr>
        <w:tc>
          <w:tcPr>
            <w:tcW w:w="27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61E62" w:rsidRPr="008E6F02" w:rsidRDefault="00A55643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51,52</w:t>
            </w:r>
          </w:p>
        </w:tc>
        <w:tc>
          <w:tcPr>
            <w:tcW w:w="5508" w:type="dxa"/>
            <w:shd w:val="clear" w:color="auto" w:fill="auto"/>
          </w:tcPr>
          <w:p w:rsidR="00761E62" w:rsidRDefault="00761E62" w:rsidP="006969FD">
            <w:pPr>
              <w:ind w:left="57" w:right="57"/>
              <w:jc w:val="both"/>
            </w:pPr>
            <w:r w:rsidRPr="00850851">
              <w:rPr>
                <w:b/>
              </w:rPr>
              <w:t>Практическая работа</w:t>
            </w:r>
            <w:r>
              <w:rPr>
                <w:b/>
              </w:rPr>
              <w:t xml:space="preserve"> №16.</w:t>
            </w:r>
            <w:r w:rsidRPr="00850851">
              <w:rPr>
                <w:b/>
              </w:rPr>
              <w:t xml:space="preserve"> </w:t>
            </w:r>
            <w:r w:rsidRPr="00284A82">
              <w:t>Возможности лексики в различных функциональных стилях. Проблемы использования синонимов, омонимов, паронимов. Лексика, ограниченная по сфере использования (историзмы, архаизмы, неологизмы, диалектизмы, профессионализмы, жаргонизмы)</w:t>
            </w:r>
          </w:p>
          <w:p w:rsidR="00761E62" w:rsidRPr="00284A82" w:rsidRDefault="00761E62" w:rsidP="006969FD">
            <w:pPr>
              <w:ind w:left="57" w:right="57"/>
              <w:jc w:val="both"/>
              <w:rPr>
                <w:color w:val="000000"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>с элементами сам. работы. Устный опрос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01, ЛР 02, ЛР 03, ЛР 04, ЛР 05, ЛР 06,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09, ОК 04</w:t>
            </w:r>
            <w:r w:rsidRPr="008E6F02">
              <w:rPr>
                <w:bCs/>
                <w:sz w:val="22"/>
                <w:szCs w:val="22"/>
              </w:rPr>
              <w:t xml:space="preserve">, 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05.</w:t>
            </w:r>
          </w:p>
        </w:tc>
      </w:tr>
      <w:tr w:rsidR="00761E62" w:rsidRPr="007173DE" w:rsidTr="006969FD">
        <w:trPr>
          <w:trHeight w:val="1104"/>
          <w:jc w:val="center"/>
        </w:trPr>
        <w:tc>
          <w:tcPr>
            <w:tcW w:w="273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61E62" w:rsidRPr="00284A82" w:rsidRDefault="00761E62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center"/>
              <w:rPr>
                <w:color w:val="000000"/>
              </w:rPr>
            </w:pPr>
            <w:r w:rsidRPr="00284A82">
              <w:rPr>
                <w:color w:val="000000"/>
              </w:rPr>
              <w:t xml:space="preserve">Тема </w:t>
            </w:r>
            <w:r w:rsidRPr="00284A82">
              <w:rPr>
                <w:b/>
                <w:color w:val="000000"/>
              </w:rPr>
              <w:t xml:space="preserve">4.3. </w:t>
            </w:r>
            <w:r w:rsidRPr="00284A82">
              <w:rPr>
                <w:color w:val="000000"/>
              </w:rPr>
              <w:t>Научный стиль.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61E62" w:rsidRPr="008E6F02" w:rsidRDefault="00A55643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53</w:t>
            </w: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</w:tcPr>
          <w:p w:rsidR="00761E62" w:rsidRPr="00284A82" w:rsidRDefault="00761E62" w:rsidP="006969FD">
            <w:pPr>
              <w:ind w:left="57" w:right="57"/>
              <w:jc w:val="both"/>
            </w:pPr>
            <w:r>
              <w:rPr>
                <w:b/>
              </w:rPr>
              <w:t xml:space="preserve">Профессионально-ориентированное </w:t>
            </w:r>
            <w:proofErr w:type="spellStart"/>
            <w:proofErr w:type="gramStart"/>
            <w:r>
              <w:rPr>
                <w:b/>
              </w:rPr>
              <w:t>содержание:</w:t>
            </w:r>
            <w:r w:rsidRPr="000D1DB8">
              <w:rPr>
                <w:b/>
              </w:rPr>
              <w:t>Научный</w:t>
            </w:r>
            <w:proofErr w:type="spellEnd"/>
            <w:proofErr w:type="gramEnd"/>
            <w:r w:rsidRPr="000D1DB8">
              <w:rPr>
                <w:b/>
              </w:rPr>
              <w:t xml:space="preserve"> стиль и его </w:t>
            </w:r>
            <w:proofErr w:type="spellStart"/>
            <w:r w:rsidRPr="000D1DB8">
              <w:rPr>
                <w:b/>
              </w:rPr>
              <w:t>подстили</w:t>
            </w:r>
            <w:proofErr w:type="spellEnd"/>
            <w:r w:rsidRPr="00284A82">
              <w:t xml:space="preserve">. Профессиональная речь и терминология. Виды терминов (общенаучные, </w:t>
            </w:r>
            <w:proofErr w:type="spellStart"/>
            <w:r w:rsidRPr="00284A82">
              <w:t>частнонаучные</w:t>
            </w:r>
            <w:proofErr w:type="spellEnd"/>
            <w:r w:rsidRPr="00284A82">
              <w:t xml:space="preserve"> и технологические)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8E6F02">
              <w:rPr>
                <w:sz w:val="22"/>
                <w:szCs w:val="22"/>
              </w:rPr>
              <w:t>Урок рефлексии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sz w:val="22"/>
                <w:szCs w:val="22"/>
              </w:rPr>
              <w:t xml:space="preserve">комбинированный урок </w:t>
            </w:r>
            <w:r w:rsidRPr="008E6F02">
              <w:rPr>
                <w:bCs/>
                <w:sz w:val="22"/>
                <w:szCs w:val="22"/>
              </w:rPr>
              <w:t>с элементами сам. работы. Устный опрос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01, ЛР 02, ЛР 03, ЛР 04, ЛР 05, ЛР 06,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:rsidR="00761E62" w:rsidRPr="008E6F02" w:rsidRDefault="00761E62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09, ОК 04</w:t>
            </w:r>
            <w:r w:rsidRPr="008E6F02">
              <w:rPr>
                <w:bCs/>
                <w:sz w:val="22"/>
                <w:szCs w:val="22"/>
              </w:rPr>
              <w:t xml:space="preserve">, </w:t>
            </w:r>
          </w:p>
          <w:p w:rsidR="00761E62" w:rsidRPr="008E6F02" w:rsidRDefault="00761E62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ОК 05. </w:t>
            </w:r>
          </w:p>
        </w:tc>
      </w:tr>
    </w:tbl>
    <w:p w:rsidR="0048408A" w:rsidRDefault="0048408A" w:rsidP="0048408A">
      <w:pPr>
        <w:tabs>
          <w:tab w:val="left" w:pos="4515"/>
        </w:tabs>
        <w:spacing w:after="160" w:line="259" w:lineRule="auto"/>
        <w:rPr>
          <w:rStyle w:val="3"/>
          <w:rFonts w:eastAsiaTheme="minorHAnsi"/>
          <w:i w:val="0"/>
          <w:color w:val="000000"/>
          <w:sz w:val="22"/>
          <w:szCs w:val="22"/>
          <w:lang w:eastAsia="en-US"/>
        </w:rPr>
      </w:pPr>
      <w:r>
        <w:rPr>
          <w:rStyle w:val="3"/>
          <w:rFonts w:eastAsiaTheme="minorHAnsi"/>
          <w:i w:val="0"/>
          <w:color w:val="000000"/>
          <w:sz w:val="22"/>
          <w:szCs w:val="22"/>
          <w:lang w:eastAsia="en-US"/>
        </w:rPr>
        <w:tab/>
      </w: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7"/>
        <w:gridCol w:w="1020"/>
        <w:gridCol w:w="5508"/>
        <w:gridCol w:w="2548"/>
        <w:gridCol w:w="947"/>
        <w:gridCol w:w="1990"/>
      </w:tblGrid>
      <w:tr w:rsidR="0048408A" w:rsidRPr="008E6F02" w:rsidTr="0048408A">
        <w:trPr>
          <w:trHeight w:val="1104"/>
          <w:jc w:val="center"/>
        </w:trPr>
        <w:tc>
          <w:tcPr>
            <w:tcW w:w="2737" w:type="dxa"/>
            <w:vMerge w:val="restart"/>
            <w:shd w:val="clear" w:color="auto" w:fill="auto"/>
            <w:vAlign w:val="center"/>
          </w:tcPr>
          <w:p w:rsidR="0048408A" w:rsidRPr="000D1DB8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84A82">
              <w:rPr>
                <w:color w:val="000000"/>
              </w:rPr>
              <w:lastRenderedPageBreak/>
              <w:t xml:space="preserve">Тема </w:t>
            </w:r>
            <w:r w:rsidRPr="00284A82">
              <w:rPr>
                <w:b/>
                <w:color w:val="000000"/>
              </w:rPr>
              <w:t>4.4</w:t>
            </w:r>
            <w:r w:rsidRPr="00284A82">
              <w:rPr>
                <w:color w:val="000000"/>
              </w:rPr>
              <w:t>. Деловой стиль</w:t>
            </w:r>
          </w:p>
        </w:tc>
        <w:tc>
          <w:tcPr>
            <w:tcW w:w="1020" w:type="dxa"/>
            <w:vAlign w:val="center"/>
          </w:tcPr>
          <w:p w:rsidR="0048408A" w:rsidRPr="008E6F02" w:rsidRDefault="00A55643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54,55</w:t>
            </w:r>
          </w:p>
        </w:tc>
        <w:tc>
          <w:tcPr>
            <w:tcW w:w="5508" w:type="dxa"/>
            <w:shd w:val="clear" w:color="auto" w:fill="auto"/>
          </w:tcPr>
          <w:p w:rsidR="0048408A" w:rsidRPr="00C34BF6" w:rsidRDefault="0048408A" w:rsidP="00696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color w:val="000000"/>
              </w:rPr>
            </w:pPr>
            <w:r>
              <w:rPr>
                <w:b/>
              </w:rPr>
              <w:t xml:space="preserve">Профессионально-ориентированное </w:t>
            </w:r>
            <w:proofErr w:type="spellStart"/>
            <w:proofErr w:type="gramStart"/>
            <w:r>
              <w:rPr>
                <w:b/>
              </w:rPr>
              <w:t>содержание:</w:t>
            </w:r>
            <w:r w:rsidRPr="000D1DB8">
              <w:rPr>
                <w:b/>
              </w:rPr>
              <w:t>Виды</w:t>
            </w:r>
            <w:proofErr w:type="spellEnd"/>
            <w:proofErr w:type="gramEnd"/>
            <w:r w:rsidRPr="000D1DB8">
              <w:rPr>
                <w:b/>
              </w:rPr>
              <w:t xml:space="preserve"> документов.</w:t>
            </w:r>
            <w:r w:rsidRPr="00284A82">
              <w:t xml:space="preserve"> Виды и формы деловой коммуникации. Предмет деловой переписки. Виды деловых писем. Рекламные тексты в профессиональной деятельности</w:t>
            </w:r>
          </w:p>
        </w:tc>
        <w:tc>
          <w:tcPr>
            <w:tcW w:w="2548" w:type="dxa"/>
            <w:vAlign w:val="center"/>
          </w:tcPr>
          <w:p w:rsidR="0048408A" w:rsidRPr="008E6F02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Усвоение новых знаний. Лекция 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48408A" w:rsidRPr="008E6F02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 w:rsidR="0048408A" w:rsidRPr="008E6F02" w:rsidRDefault="0048408A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ЛР 01, ЛР 02, ЛР 03, ЛР 04, ЛР 05, ЛР 06, МР 01, МР 02, МР 03, МР 04, МР 05, МР 06, МР 07, МР 08, МР 09,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8E6F02">
              <w:rPr>
                <w:bCs/>
                <w:sz w:val="22"/>
                <w:szCs w:val="22"/>
              </w:rPr>
              <w:t>01,ПРб</w:t>
            </w:r>
            <w:proofErr w:type="gramEnd"/>
            <w:r w:rsidRPr="008E6F02">
              <w:rPr>
                <w:bCs/>
                <w:sz w:val="22"/>
                <w:szCs w:val="22"/>
              </w:rPr>
              <w:t xml:space="preserve"> 02, </w:t>
            </w:r>
          </w:p>
          <w:p w:rsidR="0048408A" w:rsidRPr="008E6F02" w:rsidRDefault="0048408A" w:rsidP="006969FD">
            <w:pPr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ПРб03, </w:t>
            </w:r>
            <w:proofErr w:type="spellStart"/>
            <w:r w:rsidRPr="008E6F02">
              <w:rPr>
                <w:bCs/>
                <w:sz w:val="22"/>
                <w:szCs w:val="22"/>
              </w:rPr>
              <w:t>ПРб</w:t>
            </w:r>
            <w:proofErr w:type="spellEnd"/>
            <w:r w:rsidRPr="008E6F02">
              <w:rPr>
                <w:bCs/>
                <w:sz w:val="22"/>
                <w:szCs w:val="22"/>
              </w:rPr>
              <w:t xml:space="preserve"> 05,</w:t>
            </w:r>
          </w:p>
          <w:p w:rsidR="0048408A" w:rsidRPr="008E6F02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E6F02">
              <w:rPr>
                <w:bCs/>
                <w:sz w:val="22"/>
                <w:szCs w:val="22"/>
              </w:rPr>
              <w:t xml:space="preserve">ОК 04, ОК 05, </w:t>
            </w:r>
          </w:p>
          <w:p w:rsidR="0048408A" w:rsidRPr="008E6F02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ОК 09.</w:t>
            </w:r>
          </w:p>
        </w:tc>
      </w:tr>
      <w:tr w:rsidR="0048408A" w:rsidRPr="007173DE" w:rsidTr="0048408A">
        <w:trPr>
          <w:trHeight w:val="943"/>
          <w:jc w:val="center"/>
        </w:trPr>
        <w:tc>
          <w:tcPr>
            <w:tcW w:w="2737" w:type="dxa"/>
            <w:vMerge/>
            <w:shd w:val="clear" w:color="auto" w:fill="auto"/>
            <w:vAlign w:val="center"/>
          </w:tcPr>
          <w:p w:rsidR="0048408A" w:rsidRPr="007173DE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48408A" w:rsidRPr="007173DE" w:rsidRDefault="00A55643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56,57</w:t>
            </w:r>
          </w:p>
        </w:tc>
        <w:tc>
          <w:tcPr>
            <w:tcW w:w="5508" w:type="dxa"/>
            <w:shd w:val="clear" w:color="auto" w:fill="auto"/>
          </w:tcPr>
          <w:p w:rsidR="0048408A" w:rsidRPr="00284A82" w:rsidRDefault="0048408A" w:rsidP="006969FD">
            <w:pPr>
              <w:ind w:left="57" w:right="57"/>
            </w:pPr>
            <w:r w:rsidRPr="00CF32A1">
              <w:rPr>
                <w:b/>
                <w:color w:val="000000"/>
              </w:rPr>
              <w:t>Практическое занятие</w:t>
            </w:r>
            <w:r>
              <w:rPr>
                <w:b/>
                <w:color w:val="000000"/>
              </w:rPr>
              <w:t xml:space="preserve"> №17</w:t>
            </w:r>
            <w:r w:rsidRPr="00CF32A1">
              <w:rPr>
                <w:b/>
                <w:color w:val="000000"/>
              </w:rPr>
              <w:t>.</w:t>
            </w:r>
            <w:r w:rsidRPr="00284A82">
              <w:rPr>
                <w:color w:val="000000"/>
              </w:rPr>
              <w:t xml:space="preserve"> Виды документов в конкретной специальности. </w:t>
            </w:r>
          </w:p>
        </w:tc>
        <w:tc>
          <w:tcPr>
            <w:tcW w:w="2548" w:type="dxa"/>
            <w:vMerge w:val="restart"/>
            <w:vAlign w:val="center"/>
          </w:tcPr>
          <w:p w:rsidR="0048408A" w:rsidRPr="007173DE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Урок формирования знаний и умений. Выполнение практического задания,</w:t>
            </w:r>
            <w:r w:rsidRPr="007173DE">
              <w:rPr>
                <w:sz w:val="20"/>
                <w:szCs w:val="20"/>
              </w:rPr>
              <w:t xml:space="preserve"> работа с учебной литературой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 w:rsidR="0048408A" w:rsidRPr="007173DE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90" w:type="dxa"/>
            <w:vMerge/>
            <w:shd w:val="clear" w:color="auto" w:fill="A6A6A6" w:themeFill="background1" w:themeFillShade="A6"/>
            <w:vAlign w:val="center"/>
          </w:tcPr>
          <w:p w:rsidR="0048408A" w:rsidRPr="007173DE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8408A" w:rsidRPr="007173DE" w:rsidTr="0048408A">
        <w:trPr>
          <w:trHeight w:val="430"/>
          <w:jc w:val="center"/>
        </w:trPr>
        <w:tc>
          <w:tcPr>
            <w:tcW w:w="2737" w:type="dxa"/>
            <w:shd w:val="clear" w:color="auto" w:fill="auto"/>
            <w:vAlign w:val="center"/>
          </w:tcPr>
          <w:p w:rsidR="0048408A" w:rsidRPr="007173DE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48408A" w:rsidRDefault="00A55643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58,59</w:t>
            </w:r>
          </w:p>
        </w:tc>
        <w:tc>
          <w:tcPr>
            <w:tcW w:w="5508" w:type="dxa"/>
            <w:shd w:val="clear" w:color="auto" w:fill="auto"/>
          </w:tcPr>
          <w:p w:rsidR="0048408A" w:rsidRPr="00690C05" w:rsidRDefault="0048408A" w:rsidP="006969FD">
            <w:pPr>
              <w:ind w:left="57" w:right="57"/>
              <w:rPr>
                <w:b/>
                <w:color w:val="000000"/>
              </w:rPr>
            </w:pPr>
            <w:r w:rsidRPr="00690C05">
              <w:rPr>
                <w:b/>
                <w:color w:val="000000"/>
              </w:rPr>
              <w:t>Практическая работа №18</w:t>
            </w:r>
            <w:r w:rsidRPr="00690C05">
              <w:rPr>
                <w:color w:val="000000"/>
              </w:rPr>
              <w:t>. Составление</w:t>
            </w:r>
            <w:r>
              <w:rPr>
                <w:color w:val="000000"/>
              </w:rPr>
              <w:t xml:space="preserve"> заявления в нужной форме.</w:t>
            </w:r>
          </w:p>
        </w:tc>
        <w:tc>
          <w:tcPr>
            <w:tcW w:w="2548" w:type="dxa"/>
            <w:vMerge/>
            <w:vAlign w:val="center"/>
          </w:tcPr>
          <w:p w:rsidR="0048408A" w:rsidRPr="007173DE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vMerge/>
            <w:shd w:val="clear" w:color="auto" w:fill="auto"/>
            <w:vAlign w:val="center"/>
          </w:tcPr>
          <w:p w:rsidR="0048408A" w:rsidRPr="007173DE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90" w:type="dxa"/>
            <w:vMerge/>
            <w:shd w:val="clear" w:color="auto" w:fill="A6A6A6" w:themeFill="background1" w:themeFillShade="A6"/>
            <w:vAlign w:val="center"/>
          </w:tcPr>
          <w:p w:rsidR="0048408A" w:rsidRPr="007173DE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8408A" w:rsidRPr="007173DE" w:rsidTr="0048408A">
        <w:trPr>
          <w:trHeight w:val="828"/>
          <w:jc w:val="center"/>
        </w:trPr>
        <w:tc>
          <w:tcPr>
            <w:tcW w:w="2737" w:type="dxa"/>
            <w:shd w:val="clear" w:color="auto" w:fill="auto"/>
            <w:vAlign w:val="center"/>
          </w:tcPr>
          <w:p w:rsidR="0048408A" w:rsidRPr="00CF32A1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F32A1">
              <w:rPr>
                <w:b/>
                <w:bCs/>
                <w:sz w:val="20"/>
                <w:szCs w:val="20"/>
              </w:rPr>
              <w:t>Консультации</w:t>
            </w:r>
          </w:p>
        </w:tc>
        <w:tc>
          <w:tcPr>
            <w:tcW w:w="1020" w:type="dxa"/>
            <w:vAlign w:val="center"/>
          </w:tcPr>
          <w:p w:rsidR="0048408A" w:rsidRPr="007173DE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8" w:type="dxa"/>
            <w:shd w:val="clear" w:color="auto" w:fill="auto"/>
          </w:tcPr>
          <w:p w:rsidR="0048408A" w:rsidRPr="007173DE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vAlign w:val="center"/>
          </w:tcPr>
          <w:p w:rsidR="0048408A" w:rsidRPr="007173DE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48408A" w:rsidRPr="007173DE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173DE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48408A" w:rsidRPr="007173DE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48408A" w:rsidRPr="007173DE" w:rsidTr="0048408A">
        <w:trPr>
          <w:trHeight w:val="20"/>
          <w:jc w:val="center"/>
        </w:trPr>
        <w:tc>
          <w:tcPr>
            <w:tcW w:w="2737" w:type="dxa"/>
            <w:shd w:val="clear" w:color="auto" w:fill="auto"/>
            <w:vAlign w:val="center"/>
          </w:tcPr>
          <w:p w:rsidR="0048408A" w:rsidRPr="007173DE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Экзамен</w:t>
            </w:r>
          </w:p>
        </w:tc>
        <w:tc>
          <w:tcPr>
            <w:tcW w:w="1020" w:type="dxa"/>
            <w:vAlign w:val="center"/>
          </w:tcPr>
          <w:p w:rsidR="0048408A" w:rsidRPr="007173DE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:rsidR="0048408A" w:rsidRPr="007173DE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vAlign w:val="center"/>
          </w:tcPr>
          <w:p w:rsidR="0048408A" w:rsidRPr="00CF32A1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:rsidR="0048408A" w:rsidRPr="007173DE" w:rsidRDefault="00A55643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48408A" w:rsidRPr="007173DE" w:rsidRDefault="0048408A" w:rsidP="00696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48408A" w:rsidRDefault="0048408A" w:rsidP="0048408A">
      <w:pPr>
        <w:tabs>
          <w:tab w:val="left" w:pos="4515"/>
        </w:tabs>
        <w:spacing w:after="160" w:line="259" w:lineRule="auto"/>
        <w:rPr>
          <w:rStyle w:val="3"/>
          <w:rFonts w:eastAsiaTheme="minorHAnsi"/>
          <w:i w:val="0"/>
          <w:color w:val="000000"/>
          <w:sz w:val="22"/>
          <w:szCs w:val="22"/>
          <w:lang w:eastAsia="en-US"/>
        </w:rPr>
      </w:pPr>
    </w:p>
    <w:p w:rsidR="0048408A" w:rsidRDefault="0048408A">
      <w:pPr>
        <w:spacing w:after="160" w:line="259" w:lineRule="auto"/>
        <w:rPr>
          <w:rStyle w:val="3"/>
          <w:rFonts w:eastAsiaTheme="minorHAnsi"/>
          <w:i w:val="0"/>
          <w:color w:val="000000"/>
          <w:sz w:val="22"/>
          <w:szCs w:val="22"/>
          <w:lang w:eastAsia="en-US"/>
        </w:rPr>
      </w:pPr>
      <w:r>
        <w:rPr>
          <w:rStyle w:val="3"/>
          <w:rFonts w:eastAsiaTheme="minorHAnsi"/>
          <w:i w:val="0"/>
          <w:color w:val="000000"/>
          <w:sz w:val="22"/>
          <w:szCs w:val="22"/>
          <w:lang w:eastAsia="en-US"/>
        </w:rPr>
        <w:br w:type="page"/>
      </w:r>
    </w:p>
    <w:p w:rsidR="0048408A" w:rsidRDefault="0048408A">
      <w:pPr>
        <w:spacing w:after="160" w:line="259" w:lineRule="auto"/>
        <w:rPr>
          <w:rStyle w:val="3"/>
          <w:rFonts w:eastAsiaTheme="minorHAnsi"/>
          <w:i w:val="0"/>
          <w:color w:val="000000"/>
          <w:sz w:val="22"/>
          <w:szCs w:val="22"/>
          <w:lang w:eastAsia="en-US"/>
        </w:rPr>
      </w:pPr>
    </w:p>
    <w:p w:rsidR="0048408A" w:rsidRPr="002F1EEC" w:rsidRDefault="0048408A" w:rsidP="0048408A">
      <w:pPr>
        <w:jc w:val="center"/>
        <w:outlineLvl w:val="1"/>
        <w:rPr>
          <w:b/>
        </w:rPr>
      </w:pPr>
      <w:r>
        <w:rPr>
          <w:rStyle w:val="3"/>
          <w:rFonts w:eastAsiaTheme="minorHAnsi"/>
          <w:i w:val="0"/>
          <w:color w:val="000000"/>
          <w:sz w:val="22"/>
          <w:szCs w:val="22"/>
          <w:lang w:eastAsia="en-US"/>
        </w:rPr>
        <w:br w:type="page"/>
      </w:r>
      <w:r>
        <w:rPr>
          <w:rStyle w:val="3"/>
          <w:rFonts w:eastAsiaTheme="minorHAnsi"/>
          <w:i w:val="0"/>
          <w:color w:val="000000"/>
          <w:sz w:val="22"/>
          <w:szCs w:val="22"/>
          <w:lang w:eastAsia="en-US"/>
        </w:rPr>
        <w:lastRenderedPageBreak/>
        <w:tab/>
      </w:r>
      <w:r>
        <w:rPr>
          <w:b/>
        </w:rPr>
        <w:t>4</w:t>
      </w:r>
      <w:r w:rsidRPr="00465B7A">
        <w:rPr>
          <w:b/>
          <w:sz w:val="28"/>
          <w:szCs w:val="28"/>
        </w:rPr>
        <w:t xml:space="preserve">. УСЛОВИЯ РЕАЛИЗАЦИИ </w:t>
      </w:r>
      <w:r w:rsidRPr="00465B7A">
        <w:rPr>
          <w:b/>
          <w:caps/>
          <w:sz w:val="28"/>
          <w:szCs w:val="28"/>
        </w:rPr>
        <w:t>УЧЕБНой дисциплины</w:t>
      </w:r>
    </w:p>
    <w:p w:rsidR="0048408A" w:rsidRPr="002F1EEC" w:rsidRDefault="0048408A" w:rsidP="0048408A"/>
    <w:p w:rsidR="0048408A" w:rsidRDefault="0048408A" w:rsidP="0048408A">
      <w:pPr>
        <w:suppressAutoHyphens/>
        <w:ind w:firstLine="709"/>
        <w:jc w:val="both"/>
        <w:rPr>
          <w:bCs/>
        </w:rPr>
      </w:pPr>
      <w:bookmarkStart w:id="2" w:name="_Hlk90308034"/>
      <w:r w:rsidRPr="00F277B7">
        <w:rPr>
          <w:bCs/>
        </w:rPr>
        <w:t>3.1. Для реализации программы учебной дисциплины предусмотрено следующее специальное помещение:</w:t>
      </w:r>
    </w:p>
    <w:p w:rsidR="0048408A" w:rsidRPr="00F277B7" w:rsidRDefault="0048408A" w:rsidP="0048408A">
      <w:pPr>
        <w:suppressAutoHyphens/>
        <w:ind w:firstLine="709"/>
        <w:jc w:val="both"/>
      </w:pPr>
      <w:r w:rsidRPr="00F277B7">
        <w:rPr>
          <w:bCs/>
        </w:rPr>
        <w:t>Кабинет русского языка и литературы</w:t>
      </w:r>
      <w:r w:rsidRPr="00F277B7">
        <w:t xml:space="preserve">, </w:t>
      </w:r>
    </w:p>
    <w:p w:rsidR="0048408A" w:rsidRPr="00F277B7" w:rsidRDefault="0048408A" w:rsidP="0048408A">
      <w:pPr>
        <w:suppressAutoHyphens/>
        <w:ind w:firstLine="709"/>
        <w:jc w:val="both"/>
      </w:pPr>
      <w:r w:rsidRPr="00F277B7">
        <w:t xml:space="preserve">Помещение кабинета должно соответствует требованиям Санитарно-эпидемиологических правил и нормативов (СанПиН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:rsidR="0048408A" w:rsidRPr="00F277B7" w:rsidRDefault="0048408A" w:rsidP="0048408A">
      <w:pPr>
        <w:tabs>
          <w:tab w:val="left" w:pos="5517"/>
        </w:tabs>
        <w:suppressAutoHyphens/>
        <w:ind w:firstLine="709"/>
        <w:jc w:val="both"/>
        <w:rPr>
          <w:bCs/>
          <w:i/>
        </w:rPr>
      </w:pPr>
      <w:r w:rsidRPr="00F277B7">
        <w:rPr>
          <w:bCs/>
          <w:i/>
        </w:rPr>
        <w:tab/>
      </w:r>
    </w:p>
    <w:p w:rsidR="0048408A" w:rsidRPr="00F277B7" w:rsidRDefault="0048408A" w:rsidP="0048408A">
      <w:pPr>
        <w:suppressAutoHyphens/>
        <w:ind w:firstLine="709"/>
        <w:jc w:val="both"/>
        <w:rPr>
          <w:bCs/>
        </w:rPr>
      </w:pPr>
      <w:r w:rsidRPr="00F277B7">
        <w:rPr>
          <w:bCs/>
        </w:rPr>
        <w:t>Оборудование учебного кабинета:</w:t>
      </w:r>
    </w:p>
    <w:p w:rsidR="0048408A" w:rsidRPr="00F277B7" w:rsidRDefault="0048408A" w:rsidP="0048408A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посадочные места по количеству обучающихся;</w:t>
      </w:r>
    </w:p>
    <w:p w:rsidR="0048408A" w:rsidRPr="00F277B7" w:rsidRDefault="0048408A" w:rsidP="0048408A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рабочее место преподавателя;</w:t>
      </w:r>
    </w:p>
    <w:p w:rsidR="0048408A" w:rsidRPr="00F277B7" w:rsidRDefault="0048408A" w:rsidP="0048408A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комплект учебно-наглядных пособий;</w:t>
      </w:r>
    </w:p>
    <w:p w:rsidR="0048408A" w:rsidRPr="00F277B7" w:rsidRDefault="0048408A" w:rsidP="0048408A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комплект электронных видеоматериалов;</w:t>
      </w:r>
    </w:p>
    <w:p w:rsidR="0048408A" w:rsidRPr="00F277B7" w:rsidRDefault="0048408A" w:rsidP="0048408A">
      <w:pPr>
        <w:suppressAutoHyphens/>
        <w:jc w:val="both"/>
        <w:rPr>
          <w:bCs/>
        </w:rPr>
      </w:pPr>
      <w:r>
        <w:rPr>
          <w:bCs/>
        </w:rPr>
        <w:t xml:space="preserve">             -УМК; преподавателя</w:t>
      </w:r>
    </w:p>
    <w:p w:rsidR="0048408A" w:rsidRPr="00F277B7" w:rsidRDefault="0048408A" w:rsidP="0048408A">
      <w:pPr>
        <w:suppressAutoHyphens/>
        <w:ind w:firstLine="709"/>
        <w:jc w:val="both"/>
        <w:rPr>
          <w:bCs/>
        </w:rPr>
      </w:pPr>
    </w:p>
    <w:p w:rsidR="0048408A" w:rsidRPr="00F277B7" w:rsidRDefault="0048408A" w:rsidP="0048408A">
      <w:pPr>
        <w:suppressAutoHyphens/>
        <w:ind w:firstLine="709"/>
        <w:jc w:val="both"/>
        <w:rPr>
          <w:bCs/>
        </w:rPr>
      </w:pPr>
      <w:r w:rsidRPr="00F277B7">
        <w:rPr>
          <w:bCs/>
        </w:rPr>
        <w:t>Технические средства обучения:</w:t>
      </w:r>
    </w:p>
    <w:p w:rsidR="0048408A" w:rsidRPr="00F277B7" w:rsidRDefault="0048408A" w:rsidP="0048408A">
      <w:pPr>
        <w:suppressAutoHyphens/>
        <w:ind w:firstLine="709"/>
        <w:jc w:val="both"/>
        <w:rPr>
          <w:bCs/>
        </w:rPr>
      </w:pPr>
      <w:r w:rsidRPr="00F277B7">
        <w:rPr>
          <w:bCs/>
        </w:rPr>
        <w:t>- персональный компьютер с лицензионным программным обеспечением;</w:t>
      </w:r>
    </w:p>
    <w:p w:rsidR="0048408A" w:rsidRPr="00F277B7" w:rsidRDefault="0048408A" w:rsidP="0048408A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- </w:t>
      </w:r>
      <w:r>
        <w:rPr>
          <w:bCs/>
        </w:rPr>
        <w:t>мультимедийный экран</w:t>
      </w:r>
      <w:r w:rsidRPr="00F277B7">
        <w:rPr>
          <w:bCs/>
        </w:rPr>
        <w:t>.</w:t>
      </w:r>
    </w:p>
    <w:p w:rsidR="0048408A" w:rsidRPr="00F277B7" w:rsidRDefault="0048408A" w:rsidP="0048408A">
      <w:pPr>
        <w:suppressAutoHyphens/>
        <w:ind w:firstLine="709"/>
        <w:jc w:val="both"/>
        <w:rPr>
          <w:bCs/>
        </w:rPr>
      </w:pPr>
    </w:p>
    <w:p w:rsidR="0048408A" w:rsidRPr="00F277B7" w:rsidRDefault="0048408A" w:rsidP="0048408A">
      <w:pPr>
        <w:suppressAutoHyphens/>
        <w:spacing w:line="276" w:lineRule="auto"/>
        <w:ind w:firstLine="709"/>
        <w:jc w:val="both"/>
        <w:rPr>
          <w:bCs/>
        </w:rPr>
      </w:pPr>
    </w:p>
    <w:p w:rsidR="0048408A" w:rsidRPr="00F277B7" w:rsidRDefault="0048408A" w:rsidP="0048408A">
      <w:pPr>
        <w:suppressAutoHyphens/>
        <w:spacing w:line="276" w:lineRule="auto"/>
        <w:ind w:firstLine="709"/>
        <w:jc w:val="both"/>
        <w:rPr>
          <w:b/>
          <w:bCs/>
        </w:rPr>
      </w:pPr>
      <w:r w:rsidRPr="00F277B7">
        <w:rPr>
          <w:b/>
          <w:bCs/>
        </w:rPr>
        <w:t>3.2. Информационное обеспечение реализации программы</w:t>
      </w:r>
    </w:p>
    <w:bookmarkEnd w:id="2"/>
    <w:p w:rsidR="0048408A" w:rsidRPr="00F277B7" w:rsidRDefault="0048408A" w:rsidP="0048408A">
      <w:pPr>
        <w:suppressAutoHyphens/>
        <w:spacing w:line="276" w:lineRule="auto"/>
        <w:ind w:firstLine="709"/>
        <w:jc w:val="both"/>
        <w:rPr>
          <w:b/>
        </w:rPr>
      </w:pPr>
    </w:p>
    <w:p w:rsidR="0048408A" w:rsidRPr="00F277B7" w:rsidRDefault="0048408A" w:rsidP="0048408A">
      <w:pPr>
        <w:suppressAutoHyphens/>
        <w:spacing w:line="276" w:lineRule="auto"/>
        <w:ind w:firstLine="709"/>
        <w:jc w:val="both"/>
        <w:rPr>
          <w:b/>
        </w:rPr>
      </w:pPr>
      <w:r w:rsidRPr="00F277B7">
        <w:rPr>
          <w:b/>
        </w:rPr>
        <w:t>3.2.1. Основные печатные издания</w:t>
      </w:r>
    </w:p>
    <w:p w:rsidR="0048408A" w:rsidRPr="00F277B7" w:rsidRDefault="0048408A" w:rsidP="0048408A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1. 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</w:t>
      </w:r>
      <w:proofErr w:type="spellStart"/>
      <w:r w:rsidRPr="00F277B7">
        <w:rPr>
          <w:bCs/>
        </w:rPr>
        <w:t>Воителева</w:t>
      </w:r>
      <w:proofErr w:type="spellEnd"/>
      <w:r w:rsidRPr="00F277B7">
        <w:rPr>
          <w:bCs/>
        </w:rPr>
        <w:t>. – 4-е изд., стер. – Москва: Академия, 2017. - 409 с.</w:t>
      </w:r>
    </w:p>
    <w:p w:rsidR="0048408A" w:rsidRPr="00F277B7" w:rsidRDefault="0048408A" w:rsidP="0048408A">
      <w:pPr>
        <w:spacing w:line="276" w:lineRule="auto"/>
        <w:ind w:firstLine="709"/>
        <w:contextualSpacing/>
        <w:rPr>
          <w:b/>
        </w:rPr>
      </w:pPr>
    </w:p>
    <w:p w:rsidR="0048408A" w:rsidRPr="00F277B7" w:rsidRDefault="0048408A" w:rsidP="0048408A">
      <w:pPr>
        <w:spacing w:line="276" w:lineRule="auto"/>
        <w:ind w:firstLine="709"/>
        <w:contextualSpacing/>
        <w:rPr>
          <w:bCs/>
          <w:i/>
        </w:rPr>
      </w:pPr>
      <w:r w:rsidRPr="00F277B7">
        <w:rPr>
          <w:b/>
        </w:rPr>
        <w:t>3.2.2. Д</w:t>
      </w:r>
      <w:r w:rsidRPr="00F277B7">
        <w:rPr>
          <w:b/>
          <w:bCs/>
        </w:rPr>
        <w:t>ополнительные источники:</w:t>
      </w:r>
    </w:p>
    <w:p w:rsidR="0048408A" w:rsidRPr="00F277B7" w:rsidRDefault="0048408A" w:rsidP="0048408A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1. 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</w:t>
      </w:r>
      <w:proofErr w:type="spellStart"/>
      <w:r w:rsidRPr="00F277B7">
        <w:rPr>
          <w:bCs/>
        </w:rPr>
        <w:t>испр</w:t>
      </w:r>
      <w:proofErr w:type="spellEnd"/>
      <w:proofErr w:type="gramStart"/>
      <w:r w:rsidRPr="00F277B7">
        <w:rPr>
          <w:bCs/>
        </w:rPr>
        <w:t>.</w:t>
      </w:r>
      <w:proofErr w:type="gramEnd"/>
      <w:r w:rsidRPr="00F277B7">
        <w:rPr>
          <w:bCs/>
        </w:rPr>
        <w:t xml:space="preserve"> и доп. Москва: Издательство </w:t>
      </w:r>
      <w:proofErr w:type="spellStart"/>
      <w:r w:rsidRPr="00F277B7">
        <w:rPr>
          <w:bCs/>
        </w:rPr>
        <w:t>Юрайт</w:t>
      </w:r>
      <w:proofErr w:type="spellEnd"/>
      <w:r w:rsidRPr="00F277B7">
        <w:rPr>
          <w:bCs/>
        </w:rPr>
        <w:t>, 2020. – 230 с.</w:t>
      </w:r>
    </w:p>
    <w:p w:rsidR="0048408A" w:rsidRPr="00F277B7" w:rsidRDefault="0048408A" w:rsidP="0048408A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2.  Лобачева, Н.А.  Русский язык. </w:t>
      </w:r>
      <w:proofErr w:type="spellStart"/>
      <w:r w:rsidRPr="00F277B7">
        <w:rPr>
          <w:bCs/>
        </w:rPr>
        <w:t>Морфемика</w:t>
      </w:r>
      <w:proofErr w:type="spellEnd"/>
      <w:r w:rsidRPr="00F277B7">
        <w:rPr>
          <w:bCs/>
        </w:rPr>
        <w:t xml:space="preserve">. Словообразование. Морфология: учебник для среднего профессионального образования / Н. А. Лобачева. – 3-е изд., </w:t>
      </w:r>
      <w:proofErr w:type="spellStart"/>
      <w:r w:rsidRPr="00F277B7">
        <w:rPr>
          <w:bCs/>
        </w:rPr>
        <w:t>испр</w:t>
      </w:r>
      <w:proofErr w:type="spellEnd"/>
      <w:proofErr w:type="gramStart"/>
      <w:r w:rsidRPr="00F277B7">
        <w:rPr>
          <w:bCs/>
        </w:rPr>
        <w:t>.</w:t>
      </w:r>
      <w:proofErr w:type="gramEnd"/>
      <w:r w:rsidRPr="00F277B7">
        <w:rPr>
          <w:bCs/>
        </w:rPr>
        <w:t xml:space="preserve"> и доп.– Москва: Издательство </w:t>
      </w:r>
      <w:proofErr w:type="spellStart"/>
      <w:r w:rsidRPr="00F277B7">
        <w:rPr>
          <w:bCs/>
        </w:rPr>
        <w:t>Юрайт</w:t>
      </w:r>
      <w:proofErr w:type="spellEnd"/>
      <w:r w:rsidRPr="00F277B7">
        <w:rPr>
          <w:bCs/>
        </w:rPr>
        <w:t xml:space="preserve">, 2020. – 206 с. </w:t>
      </w:r>
    </w:p>
    <w:p w:rsidR="0048408A" w:rsidRPr="00F277B7" w:rsidRDefault="0048408A" w:rsidP="0048408A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3.  Лобачева, Н.А.  Русский язык. Синтаксис. Пунктуация: учебник для среднего профессионального образования / Н. А. Лобачева. – 3-е изд., </w:t>
      </w:r>
      <w:proofErr w:type="spellStart"/>
      <w:r w:rsidRPr="00F277B7">
        <w:rPr>
          <w:bCs/>
        </w:rPr>
        <w:t>испр</w:t>
      </w:r>
      <w:proofErr w:type="spellEnd"/>
      <w:r w:rsidRPr="00F277B7">
        <w:rPr>
          <w:bCs/>
        </w:rPr>
        <w:t xml:space="preserve">. и доп. – </w:t>
      </w:r>
      <w:proofErr w:type="gramStart"/>
      <w:r w:rsidRPr="00F277B7">
        <w:rPr>
          <w:bCs/>
        </w:rPr>
        <w:t>Москва :</w:t>
      </w:r>
      <w:proofErr w:type="gramEnd"/>
      <w:r w:rsidRPr="00F277B7">
        <w:rPr>
          <w:bCs/>
        </w:rPr>
        <w:t xml:space="preserve"> Издательство </w:t>
      </w:r>
      <w:proofErr w:type="spellStart"/>
      <w:r w:rsidRPr="00F277B7">
        <w:rPr>
          <w:bCs/>
        </w:rPr>
        <w:t>Юрайт</w:t>
      </w:r>
      <w:proofErr w:type="spellEnd"/>
      <w:r w:rsidRPr="00F277B7">
        <w:rPr>
          <w:bCs/>
        </w:rPr>
        <w:t xml:space="preserve">, 2020. – 123 с. </w:t>
      </w:r>
    </w:p>
    <w:p w:rsidR="0048408A" w:rsidRPr="00F277B7" w:rsidRDefault="0048408A" w:rsidP="0048408A">
      <w:pPr>
        <w:suppressAutoHyphens/>
        <w:ind w:firstLine="709"/>
        <w:jc w:val="both"/>
        <w:rPr>
          <w:bCs/>
        </w:rPr>
      </w:pPr>
      <w:r w:rsidRPr="00F277B7">
        <w:rPr>
          <w:bCs/>
        </w:rPr>
        <w:t xml:space="preserve">4.  Русский язык. Сборник упражнений: учебное пособие для среднего профессионального образования / П.А. </w:t>
      </w:r>
      <w:proofErr w:type="spellStart"/>
      <w:r w:rsidRPr="00F277B7">
        <w:rPr>
          <w:bCs/>
        </w:rPr>
        <w:t>Лекант</w:t>
      </w:r>
      <w:proofErr w:type="spellEnd"/>
      <w:r w:rsidRPr="00F277B7">
        <w:rPr>
          <w:bCs/>
        </w:rPr>
        <w:t xml:space="preserve"> [и др.]; под редакцией П.А. </w:t>
      </w:r>
      <w:proofErr w:type="spellStart"/>
      <w:r w:rsidRPr="00F277B7">
        <w:rPr>
          <w:bCs/>
        </w:rPr>
        <w:t>Леканта</w:t>
      </w:r>
      <w:proofErr w:type="spellEnd"/>
      <w:r w:rsidRPr="00F277B7">
        <w:rPr>
          <w:bCs/>
        </w:rPr>
        <w:t xml:space="preserve">. – Москва: Издательство </w:t>
      </w:r>
      <w:proofErr w:type="spellStart"/>
      <w:r w:rsidRPr="00F277B7">
        <w:rPr>
          <w:bCs/>
        </w:rPr>
        <w:t>Юрайт</w:t>
      </w:r>
      <w:proofErr w:type="spellEnd"/>
      <w:r w:rsidRPr="00F277B7">
        <w:rPr>
          <w:bCs/>
        </w:rPr>
        <w:t xml:space="preserve">, 2020. – 314 с. </w:t>
      </w:r>
    </w:p>
    <w:p w:rsidR="0048408A" w:rsidRPr="002F1EEC" w:rsidRDefault="0048408A" w:rsidP="0048408A">
      <w:pPr>
        <w:spacing w:after="200"/>
      </w:pPr>
      <w:r w:rsidRPr="00F277B7">
        <w:rPr>
          <w:bCs/>
        </w:rPr>
        <w:br w:type="page"/>
      </w:r>
    </w:p>
    <w:p w:rsidR="0048408A" w:rsidRPr="00465B7A" w:rsidRDefault="0048408A" w:rsidP="0048408A">
      <w:pPr>
        <w:jc w:val="center"/>
        <w:rPr>
          <w:b/>
          <w:sz w:val="28"/>
          <w:szCs w:val="28"/>
        </w:rPr>
      </w:pPr>
      <w:r>
        <w:rPr>
          <w:b/>
        </w:rPr>
        <w:lastRenderedPageBreak/>
        <w:t>5</w:t>
      </w:r>
      <w:r w:rsidRPr="002F1EEC">
        <w:rPr>
          <w:b/>
        </w:rPr>
        <w:t xml:space="preserve">. </w:t>
      </w:r>
      <w:r w:rsidRPr="00465B7A">
        <w:rPr>
          <w:b/>
          <w:sz w:val="28"/>
          <w:szCs w:val="28"/>
        </w:rPr>
        <w:t xml:space="preserve">КОНТРОЛЬ И ОЦЕНКА РЕЗУЛЬТАТОВ ОСВОЕНИЯ </w:t>
      </w:r>
    </w:p>
    <w:p w:rsidR="0048408A" w:rsidRDefault="0048408A" w:rsidP="0048408A">
      <w:pPr>
        <w:rPr>
          <w:b/>
          <w:caps/>
          <w:sz w:val="28"/>
          <w:szCs w:val="28"/>
        </w:rPr>
      </w:pPr>
      <w:r w:rsidRPr="00465B7A">
        <w:rPr>
          <w:b/>
          <w:caps/>
          <w:sz w:val="28"/>
          <w:szCs w:val="28"/>
        </w:rPr>
        <w:t>УЧЕБНой дисциплины</w:t>
      </w:r>
    </w:p>
    <w:p w:rsidR="0048408A" w:rsidRPr="00465B7A" w:rsidRDefault="0048408A" w:rsidP="0048408A">
      <w:pPr>
        <w:rPr>
          <w:b/>
          <w:caps/>
          <w:sz w:val="28"/>
          <w:szCs w:val="28"/>
        </w:rPr>
      </w:pPr>
    </w:p>
    <w:p w:rsidR="0048408A" w:rsidRPr="00465B7A" w:rsidRDefault="0048408A" w:rsidP="0048408A">
      <w:pPr>
        <w:rPr>
          <w:b/>
          <w:caps/>
        </w:rPr>
      </w:pPr>
      <w:r w:rsidRPr="00465B7A"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:rsidR="0048408A" w:rsidRPr="00465B7A" w:rsidRDefault="0048408A" w:rsidP="0048408A">
      <w:pPr>
        <w:rPr>
          <w:b/>
          <w:caps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66"/>
        <w:gridCol w:w="2739"/>
        <w:gridCol w:w="3040"/>
      </w:tblGrid>
      <w:tr w:rsidR="0048408A" w:rsidTr="006969FD">
        <w:tc>
          <w:tcPr>
            <w:tcW w:w="3287" w:type="dxa"/>
          </w:tcPr>
          <w:p w:rsidR="0048408A" w:rsidRPr="00465B7A" w:rsidRDefault="0048408A" w:rsidP="006969FD">
            <w:pPr>
              <w:rPr>
                <w:b/>
              </w:rPr>
            </w:pPr>
            <w:r w:rsidRPr="00465B7A">
              <w:rPr>
                <w:b/>
              </w:rPr>
              <w:t>Результаты обучения</w:t>
            </w:r>
          </w:p>
        </w:tc>
        <w:tc>
          <w:tcPr>
            <w:tcW w:w="2789" w:type="dxa"/>
          </w:tcPr>
          <w:p w:rsidR="0048408A" w:rsidRPr="00465B7A" w:rsidRDefault="0048408A" w:rsidP="006969FD">
            <w:pPr>
              <w:rPr>
                <w:b/>
              </w:rPr>
            </w:pPr>
            <w:r w:rsidRPr="00465B7A">
              <w:rPr>
                <w:b/>
              </w:rPr>
              <w:t>Тема и раздел</w:t>
            </w:r>
          </w:p>
        </w:tc>
        <w:tc>
          <w:tcPr>
            <w:tcW w:w="3495" w:type="dxa"/>
          </w:tcPr>
          <w:p w:rsidR="0048408A" w:rsidRPr="00465B7A" w:rsidRDefault="0048408A" w:rsidP="006969FD">
            <w:pPr>
              <w:rPr>
                <w:b/>
              </w:rPr>
            </w:pPr>
            <w:r w:rsidRPr="00465B7A">
              <w:rPr>
                <w:b/>
              </w:rPr>
              <w:t>Формы и методы оценки</w:t>
            </w:r>
          </w:p>
        </w:tc>
      </w:tr>
      <w:tr w:rsidR="0048408A" w:rsidTr="006969FD">
        <w:tc>
          <w:tcPr>
            <w:tcW w:w="3287" w:type="dxa"/>
          </w:tcPr>
          <w:p w:rsidR="0048408A" w:rsidRDefault="0048408A" w:rsidP="006969FD">
            <w:pPr>
              <w:suppressAutoHyphens/>
            </w:pPr>
            <w:proofErr w:type="spellStart"/>
            <w:r>
              <w:t>ПРб</w:t>
            </w:r>
            <w:proofErr w:type="spellEnd"/>
            <w:r>
              <w:t xml:space="preserve"> 01 </w:t>
            </w:r>
            <w:r w:rsidRPr="00A14C29">
              <w:t>Сформированность понятий о нормах русского литературного языка и применение знаний о них в речевой практике;</w:t>
            </w:r>
          </w:p>
          <w:p w:rsidR="0048408A" w:rsidRDefault="0048408A" w:rsidP="006969FD">
            <w:pPr>
              <w:suppressAutoHyphens/>
            </w:pPr>
            <w:r>
              <w:t xml:space="preserve">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:rsidR="0048408A" w:rsidRDefault="0048408A" w:rsidP="006969FD">
            <w:pPr>
              <w:suppressAutoHyphens/>
            </w:pPr>
            <w:r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:rsidR="0048408A" w:rsidRPr="00A14C29" w:rsidRDefault="0048408A" w:rsidP="006969FD">
            <w:pPr>
              <w:suppressAutoHyphens/>
              <w:rPr>
                <w:i/>
              </w:rPr>
            </w:pPr>
          </w:p>
        </w:tc>
        <w:tc>
          <w:tcPr>
            <w:tcW w:w="2789" w:type="dxa"/>
          </w:tcPr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1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:rsidR="0048408A" w:rsidRPr="00656008" w:rsidRDefault="0048408A" w:rsidP="006969FD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  <w:r w:rsidRPr="00465B7A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48408A" w:rsidRPr="00465B7A" w:rsidRDefault="0048408A" w:rsidP="006969FD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48408A" w:rsidTr="006969FD">
        <w:tc>
          <w:tcPr>
            <w:tcW w:w="3287" w:type="dxa"/>
          </w:tcPr>
          <w:p w:rsidR="0048408A" w:rsidRDefault="0048408A" w:rsidP="006969FD">
            <w:pPr>
              <w:suppressAutoHyphens/>
            </w:pPr>
            <w:proofErr w:type="spellStart"/>
            <w:r>
              <w:t>ПРб</w:t>
            </w:r>
            <w:proofErr w:type="spellEnd"/>
            <w:r>
              <w:t xml:space="preserve"> 02 Владение навыками самоанализа и </w:t>
            </w:r>
            <w:proofErr w:type="spellStart"/>
            <w:proofErr w:type="gramStart"/>
            <w:r>
              <w:t>самооценки,следить</w:t>
            </w:r>
            <w:proofErr w:type="spellEnd"/>
            <w:proofErr w:type="gramEnd"/>
            <w:r>
              <w:t xml:space="preserve"> за собственной речью</w:t>
            </w:r>
            <w:r w:rsidRPr="00A14C29">
              <w:t>;</w:t>
            </w:r>
          </w:p>
          <w:p w:rsidR="0048408A" w:rsidRDefault="0048408A" w:rsidP="006969FD">
            <w:pPr>
              <w:suppressAutoHyphens/>
            </w:pPr>
            <w:r>
              <w:t xml:space="preserve">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:rsidR="0048408A" w:rsidRDefault="0048408A" w:rsidP="006969FD">
            <w:pPr>
              <w:suppressAutoHyphens/>
            </w:pPr>
            <w:r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:rsidR="0048408A" w:rsidRDefault="0048408A" w:rsidP="006969FD">
            <w:pPr>
              <w:suppressAutoHyphens/>
            </w:pPr>
            <w:r>
              <w:t>ОК 05Осуществлять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48408A" w:rsidRPr="00A14C29" w:rsidRDefault="0048408A" w:rsidP="006969FD">
            <w:pPr>
              <w:suppressAutoHyphens/>
              <w:rPr>
                <w:i/>
              </w:rPr>
            </w:pPr>
          </w:p>
        </w:tc>
        <w:tc>
          <w:tcPr>
            <w:tcW w:w="2789" w:type="dxa"/>
          </w:tcPr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1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:rsidR="0048408A" w:rsidRPr="00656008" w:rsidRDefault="0048408A" w:rsidP="006969FD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  <w:r w:rsidRPr="00465B7A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48408A" w:rsidRPr="00465B7A" w:rsidRDefault="0048408A" w:rsidP="006969FD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48408A" w:rsidTr="006969FD">
        <w:tc>
          <w:tcPr>
            <w:tcW w:w="3287" w:type="dxa"/>
          </w:tcPr>
          <w:p w:rsidR="0048408A" w:rsidRDefault="0048408A" w:rsidP="006969FD">
            <w:proofErr w:type="spellStart"/>
            <w:r>
              <w:t>ПРб</w:t>
            </w:r>
            <w:proofErr w:type="spellEnd"/>
            <w:r>
              <w:t xml:space="preserve"> 03 Владение умением анализировать </w:t>
            </w:r>
            <w:proofErr w:type="gramStart"/>
            <w:r>
              <w:t>текст  с</w:t>
            </w:r>
            <w:proofErr w:type="gramEnd"/>
            <w:r>
              <w:t xml:space="preserve"> точки зрения скрытой информации.</w:t>
            </w:r>
          </w:p>
          <w:p w:rsidR="0048408A" w:rsidRDefault="0048408A" w:rsidP="006969FD">
            <w:pPr>
              <w:suppressAutoHyphens/>
            </w:pPr>
            <w:r>
              <w:t xml:space="preserve">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:rsidR="0048408A" w:rsidRDefault="0048408A" w:rsidP="006969FD">
            <w:pPr>
              <w:suppressAutoHyphens/>
            </w:pPr>
            <w:r>
              <w:lastRenderedPageBreak/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:rsidR="0048408A" w:rsidRPr="001B40F2" w:rsidRDefault="0048408A" w:rsidP="006969FD">
            <w: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lastRenderedPageBreak/>
              <w:t>Раздел 1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lastRenderedPageBreak/>
              <w:t>Т 2.4.,2.5.,2.6.,2.7.,2.8.,2.9.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:rsidR="0048408A" w:rsidRPr="00656008" w:rsidRDefault="0048408A" w:rsidP="006969FD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  <w:r w:rsidRPr="00465B7A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lastRenderedPageBreak/>
              <w:t xml:space="preserve">Результаты выполнения учебных заданий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48408A" w:rsidRPr="00465B7A" w:rsidRDefault="0048408A" w:rsidP="006969FD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48408A" w:rsidTr="006969FD">
        <w:tc>
          <w:tcPr>
            <w:tcW w:w="3287" w:type="dxa"/>
          </w:tcPr>
          <w:p w:rsidR="0048408A" w:rsidRDefault="0048408A" w:rsidP="006969FD">
            <w:proofErr w:type="spellStart"/>
            <w:r>
              <w:lastRenderedPageBreak/>
              <w:t>ПРб</w:t>
            </w:r>
            <w:proofErr w:type="spellEnd"/>
            <w:r>
              <w:t xml:space="preserve"> 03 Владение умением анализировать </w:t>
            </w:r>
            <w:proofErr w:type="gramStart"/>
            <w:r>
              <w:t>текст  с</w:t>
            </w:r>
            <w:proofErr w:type="gramEnd"/>
            <w:r>
              <w:t xml:space="preserve"> точки зрения скрытой информации.</w:t>
            </w:r>
          </w:p>
          <w:p w:rsidR="0048408A" w:rsidRDefault="0048408A" w:rsidP="006969FD">
            <w:pPr>
              <w:suppressAutoHyphens/>
            </w:pPr>
            <w:r>
              <w:t xml:space="preserve">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:rsidR="0048408A" w:rsidRDefault="0048408A" w:rsidP="006969FD">
            <w:pPr>
              <w:suppressAutoHyphens/>
            </w:pPr>
            <w:r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:rsidR="0048408A" w:rsidRPr="001B40F2" w:rsidRDefault="0048408A" w:rsidP="006969FD">
            <w: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1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:rsidR="0048408A" w:rsidRPr="00656008" w:rsidRDefault="0048408A" w:rsidP="006969FD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  <w:r w:rsidRPr="00465B7A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48408A" w:rsidRPr="00465B7A" w:rsidRDefault="0048408A" w:rsidP="006969FD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48408A" w:rsidTr="006969FD">
        <w:tc>
          <w:tcPr>
            <w:tcW w:w="3287" w:type="dxa"/>
          </w:tcPr>
          <w:p w:rsidR="0048408A" w:rsidRDefault="0048408A" w:rsidP="006969FD">
            <w:proofErr w:type="spellStart"/>
            <w:r>
              <w:t>ПРб</w:t>
            </w:r>
            <w:proofErr w:type="spellEnd"/>
            <w:r>
              <w:t xml:space="preserve"> 04 Владение умением анализировать </w:t>
            </w:r>
            <w:proofErr w:type="gramStart"/>
            <w:r>
              <w:t>текст  с</w:t>
            </w:r>
            <w:proofErr w:type="gramEnd"/>
            <w:r>
              <w:t xml:space="preserve"> точки зрения скрытой информации.</w:t>
            </w:r>
          </w:p>
          <w:p w:rsidR="0048408A" w:rsidRDefault="0048408A" w:rsidP="006969FD">
            <w:pPr>
              <w:suppressAutoHyphens/>
            </w:pPr>
            <w:r>
              <w:t xml:space="preserve">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:rsidR="0048408A" w:rsidRDefault="0048408A" w:rsidP="006969FD">
            <w:pPr>
              <w:suppressAutoHyphens/>
            </w:pPr>
            <w:r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:rsidR="0048408A" w:rsidRPr="001B40F2" w:rsidRDefault="0048408A" w:rsidP="006969FD">
            <w: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1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:rsidR="0048408A" w:rsidRPr="00656008" w:rsidRDefault="0048408A" w:rsidP="006969FD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  <w:r w:rsidRPr="00465B7A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48408A" w:rsidRPr="00465B7A" w:rsidRDefault="0048408A" w:rsidP="006969FD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48408A" w:rsidTr="006969FD">
        <w:tc>
          <w:tcPr>
            <w:tcW w:w="3287" w:type="dxa"/>
          </w:tcPr>
          <w:p w:rsidR="0048408A" w:rsidRDefault="0048408A" w:rsidP="006969FD">
            <w:proofErr w:type="spellStart"/>
            <w:r>
              <w:t>ПРб</w:t>
            </w:r>
            <w:proofErr w:type="spellEnd"/>
            <w:r>
              <w:t xml:space="preserve"> 05 Владение умением представлять тезисы в виде </w:t>
            </w:r>
            <w:proofErr w:type="spellStart"/>
            <w:proofErr w:type="gramStart"/>
            <w:r>
              <w:t>аннотаций,рефератов</w:t>
            </w:r>
            <w:proofErr w:type="gramEnd"/>
            <w:r>
              <w:t>,сочинений</w:t>
            </w:r>
            <w:proofErr w:type="spellEnd"/>
            <w:r>
              <w:t xml:space="preserve"> разных жанров.</w:t>
            </w:r>
          </w:p>
          <w:p w:rsidR="0048408A" w:rsidRDefault="0048408A" w:rsidP="006969FD">
            <w:r>
              <w:t xml:space="preserve">ОК </w:t>
            </w:r>
            <w:proofErr w:type="gramStart"/>
            <w:r>
              <w:t>05.Осуществлять</w:t>
            </w:r>
            <w:proofErr w:type="gramEnd"/>
            <w:r>
              <w:t xml:space="preserve"> устную и письменную коммуникацию на </w:t>
            </w:r>
            <w:r>
              <w:lastRenderedPageBreak/>
              <w:t>государственном языке с учетом особенностей социального и культурного контекста.</w:t>
            </w:r>
          </w:p>
          <w:p w:rsidR="0048408A" w:rsidRPr="00D54B19" w:rsidRDefault="0048408A" w:rsidP="006969FD"/>
        </w:tc>
        <w:tc>
          <w:tcPr>
            <w:tcW w:w="2789" w:type="dxa"/>
          </w:tcPr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lastRenderedPageBreak/>
              <w:t>Раздел 1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Т 2.3 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:rsidR="0048408A" w:rsidRPr="00656008" w:rsidRDefault="0048408A" w:rsidP="006969FD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lastRenderedPageBreak/>
              <w:t xml:space="preserve">Диагностическая работа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  <w:r w:rsidRPr="00465B7A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lastRenderedPageBreak/>
              <w:t xml:space="preserve">Устный и письменный опрос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48408A" w:rsidRPr="00465B7A" w:rsidRDefault="0048408A" w:rsidP="006969FD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  <w:tr w:rsidR="0048408A" w:rsidTr="006969FD">
        <w:tc>
          <w:tcPr>
            <w:tcW w:w="3287" w:type="dxa"/>
          </w:tcPr>
          <w:p w:rsidR="0048408A" w:rsidRDefault="0048408A" w:rsidP="006969FD">
            <w:proofErr w:type="spellStart"/>
            <w:r w:rsidRPr="00D54B19">
              <w:lastRenderedPageBreak/>
              <w:t>ПРб</w:t>
            </w:r>
            <w:proofErr w:type="spellEnd"/>
            <w:r>
              <w:t xml:space="preserve"> 06 Для </w:t>
            </w:r>
            <w:proofErr w:type="spellStart"/>
            <w:proofErr w:type="gramStart"/>
            <w:r>
              <w:t>слепых,слабовидящих</w:t>
            </w:r>
            <w:proofErr w:type="spellEnd"/>
            <w:proofErr w:type="gramEnd"/>
            <w:r>
              <w:t xml:space="preserve"> и т. д. организовать узнавание текста.</w:t>
            </w:r>
          </w:p>
          <w:p w:rsidR="0048408A" w:rsidRDefault="0048408A" w:rsidP="006969FD">
            <w:pPr>
              <w:suppressAutoHyphens/>
            </w:pPr>
            <w:r>
              <w:t xml:space="preserve"> ОК </w:t>
            </w:r>
            <w:proofErr w:type="gramStart"/>
            <w:r>
              <w:t>04.Работать</w:t>
            </w:r>
            <w:proofErr w:type="gramEnd"/>
            <w:r>
              <w:t xml:space="preserve"> в коллективе и </w:t>
            </w:r>
            <w:proofErr w:type="spellStart"/>
            <w:r>
              <w:t>команде,эффективно</w:t>
            </w:r>
            <w:proofErr w:type="spellEnd"/>
            <w:r>
              <w:t xml:space="preserve"> взаимодействовать с </w:t>
            </w:r>
            <w:proofErr w:type="spellStart"/>
            <w:r>
              <w:t>коллегами,руководством</w:t>
            </w:r>
            <w:proofErr w:type="spellEnd"/>
            <w:r>
              <w:t xml:space="preserve"> ,коллегами.</w:t>
            </w:r>
          </w:p>
          <w:p w:rsidR="0048408A" w:rsidRDefault="0048408A" w:rsidP="006969FD">
            <w:pPr>
              <w:suppressAutoHyphens/>
            </w:pPr>
            <w:r>
              <w:t xml:space="preserve">ОК </w:t>
            </w:r>
            <w:proofErr w:type="gramStart"/>
            <w:r>
              <w:t>09.Использовать</w:t>
            </w:r>
            <w:proofErr w:type="gramEnd"/>
            <w:r>
              <w:t xml:space="preserve"> профессиональные технологии в профессиональной деятельности.</w:t>
            </w:r>
          </w:p>
          <w:p w:rsidR="0048408A" w:rsidRPr="00D54B19" w:rsidRDefault="0048408A" w:rsidP="006969FD">
            <w: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1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Т.1.1.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1.2.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1.3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2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 xml:space="preserve">Т 2.2 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 xml:space="preserve">Т 2.3 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2.4.,2.5.,2.6.,2.7.,2.8.,2.9.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3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3.1.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3.2.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Раздел 4(п/о)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Т4.1.</w:t>
            </w:r>
          </w:p>
          <w:p w:rsidR="0048408A" w:rsidRDefault="0048408A" w:rsidP="006969FD">
            <w:pPr>
              <w:rPr>
                <w:bCs/>
              </w:rPr>
            </w:pPr>
            <w:r>
              <w:rPr>
                <w:bCs/>
              </w:rPr>
              <w:t>Т 4.2.</w:t>
            </w:r>
          </w:p>
          <w:p w:rsidR="0048408A" w:rsidRPr="00656008" w:rsidRDefault="0048408A" w:rsidP="006969FD">
            <w:pPr>
              <w:rPr>
                <w:bCs/>
              </w:rPr>
            </w:pPr>
            <w:r>
              <w:rPr>
                <w:bCs/>
              </w:rPr>
              <w:t>Т 4.3.,4.4.</w:t>
            </w:r>
          </w:p>
        </w:tc>
        <w:tc>
          <w:tcPr>
            <w:tcW w:w="3495" w:type="dxa"/>
          </w:tcPr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Диагностическая работа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Контрольная работа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Самооценка и </w:t>
            </w:r>
            <w:proofErr w:type="spellStart"/>
            <w:r w:rsidRPr="00465B7A">
              <w:rPr>
                <w:rFonts w:eastAsiaTheme="minorHAnsi"/>
                <w:color w:val="000000"/>
                <w:lang w:eastAsia="en-US"/>
              </w:rPr>
              <w:t>взаимооценка</w:t>
            </w:r>
            <w:proofErr w:type="spellEnd"/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color w:val="000000"/>
                <w:lang w:eastAsia="en-US"/>
              </w:rPr>
              <w:t>Эссэ,самостоятельная</w:t>
            </w:r>
            <w:proofErr w:type="spellEnd"/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работа</w:t>
            </w:r>
            <w:r w:rsidRPr="00465B7A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Устный и письменный опрос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Результаты выполнения учебных заданий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Разработка маршрута образовательного путешествия </w:t>
            </w:r>
          </w:p>
          <w:p w:rsidR="0048408A" w:rsidRPr="00465B7A" w:rsidRDefault="0048408A" w:rsidP="006969F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 xml:space="preserve">Практические работы </w:t>
            </w:r>
          </w:p>
          <w:p w:rsidR="0048408A" w:rsidRPr="00465B7A" w:rsidRDefault="0048408A" w:rsidP="006969FD">
            <w:pPr>
              <w:rPr>
                <w:b/>
              </w:rPr>
            </w:pPr>
            <w:r w:rsidRPr="00465B7A">
              <w:rPr>
                <w:rFonts w:eastAsiaTheme="minorHAnsi"/>
                <w:color w:val="000000"/>
                <w:lang w:eastAsia="en-US"/>
              </w:rPr>
              <w:t>Промежуточная атте</w:t>
            </w:r>
            <w:r>
              <w:rPr>
                <w:rFonts w:eastAsiaTheme="minorHAnsi"/>
                <w:color w:val="000000"/>
                <w:lang w:eastAsia="en-US"/>
              </w:rPr>
              <w:t>стация (</w:t>
            </w:r>
            <w:r w:rsidRPr="00465B7A">
              <w:rPr>
                <w:rFonts w:eastAsiaTheme="minorHAnsi"/>
                <w:color w:val="000000"/>
                <w:lang w:eastAsia="en-US"/>
              </w:rPr>
              <w:t>экзамен</w:t>
            </w:r>
            <w:r>
              <w:rPr>
                <w:rFonts w:eastAsiaTheme="minorHAnsi"/>
                <w:color w:val="000000"/>
                <w:lang w:eastAsia="en-US"/>
              </w:rPr>
              <w:t>)</w:t>
            </w:r>
          </w:p>
        </w:tc>
      </w:tr>
    </w:tbl>
    <w:p w:rsidR="0048408A" w:rsidRPr="002F1EEC" w:rsidRDefault="0048408A" w:rsidP="0048408A">
      <w:pPr>
        <w:rPr>
          <w:b/>
        </w:rPr>
      </w:pPr>
    </w:p>
    <w:p w:rsidR="0048408A" w:rsidRDefault="0048408A" w:rsidP="0048408A">
      <w:pPr>
        <w:tabs>
          <w:tab w:val="left" w:pos="4395"/>
        </w:tabs>
        <w:spacing w:after="160" w:line="259" w:lineRule="auto"/>
        <w:rPr>
          <w:rStyle w:val="3"/>
          <w:rFonts w:eastAsiaTheme="minorHAnsi"/>
          <w:i w:val="0"/>
          <w:color w:val="000000"/>
          <w:sz w:val="22"/>
          <w:szCs w:val="22"/>
          <w:lang w:eastAsia="en-US"/>
        </w:rPr>
      </w:pPr>
    </w:p>
    <w:p w:rsidR="0066171D" w:rsidRPr="00B51284" w:rsidRDefault="00BA620C" w:rsidP="00B51284">
      <w:pPr>
        <w:spacing w:after="160" w:line="259" w:lineRule="auto"/>
        <w:rPr>
          <w:rStyle w:val="3"/>
          <w:rFonts w:eastAsiaTheme="minorHAnsi"/>
          <w:i w:val="0"/>
          <w:color w:val="000000"/>
          <w:sz w:val="22"/>
          <w:szCs w:val="22"/>
          <w:lang w:eastAsia="en-US"/>
        </w:rPr>
      </w:pPr>
      <w:r>
        <w:rPr>
          <w:rStyle w:val="3"/>
          <w:rFonts w:eastAsiaTheme="minorHAnsi"/>
          <w:i w:val="0"/>
          <w:color w:val="000000"/>
          <w:sz w:val="22"/>
          <w:szCs w:val="22"/>
          <w:lang w:eastAsia="en-US"/>
        </w:rPr>
        <w:br w:type="page"/>
      </w:r>
    </w:p>
    <w:p w:rsidR="00C2787E" w:rsidRPr="007C750A" w:rsidRDefault="00C2787E" w:rsidP="007C750A">
      <w:pPr>
        <w:tabs>
          <w:tab w:val="left" w:pos="1159"/>
        </w:tabs>
      </w:pPr>
    </w:p>
    <w:sectPr w:rsidR="00C2787E" w:rsidRPr="007C750A" w:rsidSect="00696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F3EB4" w:rsidRDefault="001F3EB4" w:rsidP="00641F7E">
      <w:r>
        <w:separator/>
      </w:r>
    </w:p>
  </w:endnote>
  <w:endnote w:type="continuationSeparator" w:id="0">
    <w:p w:rsidR="001F3EB4" w:rsidRDefault="001F3EB4" w:rsidP="00641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F3EB4" w:rsidRDefault="001F3EB4" w:rsidP="00641F7E">
      <w:r>
        <w:separator/>
      </w:r>
    </w:p>
  </w:footnote>
  <w:footnote w:type="continuationSeparator" w:id="0">
    <w:p w:rsidR="001F3EB4" w:rsidRDefault="001F3EB4" w:rsidP="00641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727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309"/>
    <w:rsid w:val="00035AC3"/>
    <w:rsid w:val="000C4A87"/>
    <w:rsid w:val="001F3EB4"/>
    <w:rsid w:val="00225EC9"/>
    <w:rsid w:val="0048408A"/>
    <w:rsid w:val="00526309"/>
    <w:rsid w:val="00600AC8"/>
    <w:rsid w:val="00641F7E"/>
    <w:rsid w:val="0066171D"/>
    <w:rsid w:val="006969FD"/>
    <w:rsid w:val="00761E62"/>
    <w:rsid w:val="007978D0"/>
    <w:rsid w:val="007C750A"/>
    <w:rsid w:val="0098519A"/>
    <w:rsid w:val="00A55643"/>
    <w:rsid w:val="00B51284"/>
    <w:rsid w:val="00BA620C"/>
    <w:rsid w:val="00C05495"/>
    <w:rsid w:val="00C2696E"/>
    <w:rsid w:val="00C2787E"/>
    <w:rsid w:val="00FA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233DC"/>
  <w15:chartTrackingRefBased/>
  <w15:docId w15:val="{289D97A1-4C94-4ED2-9F9C-E0A35621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750A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75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41F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41F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641F7E"/>
    <w:pPr>
      <w:ind w:left="720"/>
      <w:contextualSpacing/>
    </w:p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64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661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66171D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6171D"/>
    <w:pPr>
      <w:widowControl w:val="0"/>
      <w:shd w:val="clear" w:color="auto" w:fill="FFFFFF"/>
      <w:spacing w:before="1380" w:after="420" w:line="322" w:lineRule="exact"/>
    </w:pPr>
    <w:rPr>
      <w:rFonts w:eastAsiaTheme="minorHAnsi"/>
      <w:i/>
      <w:iCs/>
      <w:sz w:val="26"/>
      <w:szCs w:val="26"/>
      <w:lang w:eastAsia="en-US"/>
    </w:rPr>
  </w:style>
  <w:style w:type="paragraph" w:customStyle="1" w:styleId="s1">
    <w:name w:val="s_1"/>
    <w:basedOn w:val="a"/>
    <w:rsid w:val="0066171D"/>
    <w:pPr>
      <w:spacing w:before="100" w:beforeAutospacing="1" w:after="100" w:afterAutospacing="1"/>
    </w:pPr>
  </w:style>
  <w:style w:type="character" w:customStyle="1" w:styleId="c3">
    <w:name w:val="c3"/>
    <w:rsid w:val="007978D0"/>
  </w:style>
  <w:style w:type="character" w:customStyle="1" w:styleId="11">
    <w:name w:val="Основной текст Знак1"/>
    <w:basedOn w:val="a0"/>
    <w:uiPriority w:val="99"/>
    <w:rsid w:val="00BA620C"/>
    <w:rPr>
      <w:rFonts w:ascii="Times New Roman" w:hAnsi="Times New Roman" w:cs="Times New Roman"/>
      <w:sz w:val="26"/>
      <w:szCs w:val="26"/>
      <w:u w:val="none"/>
    </w:rPr>
  </w:style>
  <w:style w:type="table" w:styleId="aa">
    <w:name w:val="Table Grid"/>
    <w:basedOn w:val="a1"/>
    <w:uiPriority w:val="59"/>
    <w:rsid w:val="00BA6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t-m">
    <w:name w:val="dt-m"/>
    <w:basedOn w:val="a0"/>
    <w:rsid w:val="00BA6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6863</Words>
  <Characters>39120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DEXP-2022-2</cp:lastModifiedBy>
  <cp:revision>16</cp:revision>
  <dcterms:created xsi:type="dcterms:W3CDTF">2023-07-03T10:00:00Z</dcterms:created>
  <dcterms:modified xsi:type="dcterms:W3CDTF">2023-08-11T02:25:00Z</dcterms:modified>
</cp:coreProperties>
</file>