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0D8E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25FEA63" w14:textId="77777777"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AF9DB8" w14:textId="77777777"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042A02C" w14:textId="77777777"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7076311" w14:textId="77777777" w:rsidR="00723105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1706E07" w14:textId="77777777" w:rsidR="00723105" w:rsidRPr="00A20A8B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139B6C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E256E3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D014AB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59BD3BB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6165578" w14:textId="77777777" w:rsidR="00723105" w:rsidRPr="00A20A8B" w:rsidRDefault="00723105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1D9C0B2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9C26046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F4680C" w14:textId="77777777" w:rsidR="00860F97" w:rsidRDefault="00860F97" w:rsidP="00860F97">
      <w:pPr>
        <w:jc w:val="center"/>
        <w:rPr>
          <w:sz w:val="32"/>
          <w:szCs w:val="32"/>
        </w:rPr>
      </w:pPr>
    </w:p>
    <w:p w14:paraId="2B486FB3" w14:textId="77777777" w:rsidR="00860F97" w:rsidRPr="008F3179" w:rsidRDefault="00860F97" w:rsidP="00860F97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</w:t>
      </w:r>
      <w:r w:rsidR="008B4102">
        <w:rPr>
          <w:sz w:val="32"/>
          <w:szCs w:val="32"/>
        </w:rPr>
        <w:t xml:space="preserve"> </w:t>
      </w:r>
      <w:r w:rsidRPr="00267D58">
        <w:rPr>
          <w:sz w:val="32"/>
          <w:szCs w:val="32"/>
        </w:rPr>
        <w:t>ПРОГРАММА</w:t>
      </w:r>
      <w:r w:rsidR="008B4102">
        <w:rPr>
          <w:sz w:val="32"/>
          <w:szCs w:val="32"/>
        </w:rPr>
        <w:t xml:space="preserve"> </w:t>
      </w:r>
      <w:r w:rsidR="00723105">
        <w:rPr>
          <w:sz w:val="32"/>
          <w:szCs w:val="32"/>
        </w:rPr>
        <w:t>УЧЕБНОЙ ДИСЦИПЛИНЫ</w:t>
      </w:r>
    </w:p>
    <w:p w14:paraId="14F1E99E" w14:textId="77777777" w:rsidR="00860F97" w:rsidRPr="00267D58" w:rsidRDefault="00860F97" w:rsidP="00860F97">
      <w:pPr>
        <w:jc w:val="center"/>
        <w:rPr>
          <w:sz w:val="32"/>
          <w:szCs w:val="32"/>
        </w:rPr>
      </w:pPr>
    </w:p>
    <w:p w14:paraId="1F9BFFBB" w14:textId="77777777" w:rsidR="009278ED" w:rsidRPr="00455735" w:rsidRDefault="009278ED" w:rsidP="009278ED">
      <w:pPr>
        <w:jc w:val="center"/>
        <w:rPr>
          <w:b/>
          <w:bCs/>
          <w:sz w:val="32"/>
          <w:szCs w:val="32"/>
        </w:rPr>
      </w:pPr>
      <w:r w:rsidRPr="00455735">
        <w:rPr>
          <w:b/>
          <w:bCs/>
          <w:sz w:val="32"/>
          <w:szCs w:val="32"/>
        </w:rPr>
        <w:t>ОП.11. ПРАВОВЫЕ ОСНОВЫ ПРОФЕССИОНАЛЬНОЙ ДЕЯТЕЛЬНОСТИ</w:t>
      </w:r>
      <w:r w:rsidR="00723105">
        <w:rPr>
          <w:b/>
          <w:bCs/>
          <w:sz w:val="32"/>
          <w:szCs w:val="32"/>
        </w:rPr>
        <w:t xml:space="preserve"> И ОХРАНА ТРУДА</w:t>
      </w:r>
    </w:p>
    <w:p w14:paraId="3EAE7EA7" w14:textId="77777777" w:rsidR="007B526E" w:rsidRPr="00EA55D1" w:rsidRDefault="007B526E" w:rsidP="007B526E">
      <w:pPr>
        <w:jc w:val="center"/>
      </w:pPr>
    </w:p>
    <w:p w14:paraId="473D9EB7" w14:textId="77777777" w:rsidR="00860F97" w:rsidRPr="007B526E" w:rsidRDefault="00860F97" w:rsidP="00860F97">
      <w:pPr>
        <w:jc w:val="right"/>
        <w:rPr>
          <w:sz w:val="28"/>
          <w:szCs w:val="28"/>
        </w:rPr>
      </w:pPr>
    </w:p>
    <w:p w14:paraId="21FEA85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18D3E5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29C770D" w14:textId="77777777" w:rsidR="00224B36" w:rsidRPr="00694AAA" w:rsidRDefault="00224B36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27900E75" w14:textId="77777777" w:rsidR="00224B36" w:rsidRPr="005A1D52" w:rsidRDefault="00224B36" w:rsidP="00023D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C876516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13DDAE0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D02B411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BC2D13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BE0C0B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4DD3AA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BE20F5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5034F1E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FEEBE4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0AC7A4B" w14:textId="77777777"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3DC81D1" w14:textId="77777777"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6CD7FD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A6CD12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15DBF2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EA3936D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45BA580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E8E9D4" w14:textId="77777777" w:rsidR="003012AF" w:rsidRDefault="003012AF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45F4B0D" w14:textId="77777777" w:rsidR="003012AF" w:rsidRDefault="003012AF" w:rsidP="00860F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6CEEDE4" w14:textId="77777777" w:rsidR="00F35BAA" w:rsidRDefault="00F35BAA" w:rsidP="00860F97">
      <w:pPr>
        <w:jc w:val="center"/>
      </w:pPr>
    </w:p>
    <w:p w14:paraId="5B891832" w14:textId="77777777" w:rsidR="00723105" w:rsidRDefault="00723105" w:rsidP="00860F97">
      <w:pPr>
        <w:jc w:val="center"/>
      </w:pPr>
    </w:p>
    <w:p w14:paraId="3572243C" w14:textId="77777777" w:rsidR="00C11E9F" w:rsidRDefault="00C11E9F" w:rsidP="00860F97">
      <w:pPr>
        <w:jc w:val="center"/>
      </w:pPr>
    </w:p>
    <w:p w14:paraId="76E4E51D" w14:textId="77777777" w:rsidR="00860F97" w:rsidRDefault="00860F97" w:rsidP="00860F97">
      <w:pPr>
        <w:jc w:val="center"/>
      </w:pPr>
    </w:p>
    <w:p w14:paraId="46368923" w14:textId="1F927F5D" w:rsidR="003012AF" w:rsidRPr="007C70DB" w:rsidRDefault="00F43C85" w:rsidP="00860F97">
      <w:pPr>
        <w:jc w:val="center"/>
        <w:rPr>
          <w:sz w:val="28"/>
          <w:szCs w:val="28"/>
        </w:rPr>
      </w:pPr>
      <w:proofErr w:type="spellStart"/>
      <w:r w:rsidRPr="00F43C85">
        <w:rPr>
          <w:sz w:val="28"/>
          <w:szCs w:val="28"/>
        </w:rPr>
        <w:t>Залари</w:t>
      </w:r>
      <w:proofErr w:type="spellEnd"/>
      <w:r>
        <w:rPr>
          <w:sz w:val="28"/>
          <w:szCs w:val="28"/>
        </w:rPr>
        <w:t>,</w:t>
      </w:r>
      <w:r w:rsidRPr="00F43C85">
        <w:rPr>
          <w:sz w:val="28"/>
          <w:szCs w:val="28"/>
        </w:rPr>
        <w:t xml:space="preserve"> 2</w:t>
      </w:r>
      <w:r w:rsidR="00860F97" w:rsidRPr="00F43C85">
        <w:rPr>
          <w:sz w:val="28"/>
          <w:szCs w:val="28"/>
        </w:rPr>
        <w:t>0</w:t>
      </w:r>
      <w:r w:rsidR="00723105">
        <w:rPr>
          <w:sz w:val="28"/>
          <w:szCs w:val="28"/>
        </w:rPr>
        <w:t>2</w:t>
      </w:r>
      <w:r w:rsidR="003D1833">
        <w:rPr>
          <w:sz w:val="28"/>
          <w:szCs w:val="28"/>
        </w:rPr>
        <w:t>3</w:t>
      </w:r>
    </w:p>
    <w:p w14:paraId="3537EA71" w14:textId="77777777" w:rsidR="00723105" w:rsidRPr="003C3F35" w:rsidRDefault="00723105" w:rsidP="00723105">
      <w:pPr>
        <w:suppressAutoHyphens/>
        <w:ind w:firstLine="709"/>
        <w:jc w:val="both"/>
      </w:pPr>
      <w:r w:rsidRPr="00723105">
        <w:lastRenderedPageBreak/>
        <w:t xml:space="preserve">Рабочая программа учебной дисциплины </w:t>
      </w:r>
      <w:r w:rsidR="003C3F35">
        <w:t>«</w:t>
      </w:r>
      <w:r w:rsidRPr="00723105">
        <w:t>ОП.11 Правовые основы профессиональной деятельности и охрана труда</w:t>
      </w:r>
      <w:r w:rsidR="003C3F35">
        <w:t>»</w:t>
      </w:r>
      <w:r w:rsidRPr="00723105"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35.02.16 Эксплуатация и ремонт сельскохозяйственной техники и оборудования</w:t>
      </w:r>
      <w:r w:rsidR="003C3F35">
        <w:t>.</w:t>
      </w:r>
    </w:p>
    <w:p w14:paraId="3D29CC04" w14:textId="77777777" w:rsidR="00723105" w:rsidRPr="00723105" w:rsidRDefault="00723105" w:rsidP="00723105">
      <w:pPr>
        <w:pStyle w:val="1"/>
        <w:ind w:firstLine="0"/>
        <w:rPr>
          <w:b/>
        </w:rPr>
      </w:pPr>
    </w:p>
    <w:p w14:paraId="07847C90" w14:textId="77777777" w:rsidR="009278ED" w:rsidRDefault="009278ED" w:rsidP="00723105">
      <w:pPr>
        <w:widowControl w:val="0"/>
        <w:suppressAutoHyphens/>
        <w:ind w:firstLine="709"/>
        <w:jc w:val="both"/>
      </w:pPr>
    </w:p>
    <w:p w14:paraId="00AB6241" w14:textId="77777777" w:rsidR="00723105" w:rsidRDefault="00723105" w:rsidP="00723105">
      <w:pPr>
        <w:widowControl w:val="0"/>
        <w:suppressAutoHyphens/>
        <w:ind w:firstLine="709"/>
        <w:jc w:val="both"/>
      </w:pPr>
    </w:p>
    <w:p w14:paraId="49E50518" w14:textId="77777777" w:rsidR="003C1B71" w:rsidRPr="00723105" w:rsidRDefault="003C1B71" w:rsidP="00723105">
      <w:pPr>
        <w:jc w:val="both"/>
      </w:pPr>
      <w:r w:rsidRPr="00723105">
        <w:rPr>
          <w:b/>
        </w:rPr>
        <w:t>Организация-разработчик</w:t>
      </w:r>
      <w:r w:rsidRPr="00723105"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72014D5F" w14:textId="77777777" w:rsidR="005E6053" w:rsidRDefault="005E6053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</w:p>
    <w:p w14:paraId="37023125" w14:textId="77777777" w:rsidR="00723105" w:rsidRPr="00723105" w:rsidRDefault="00723105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</w:p>
    <w:p w14:paraId="6A242730" w14:textId="77777777" w:rsidR="003012AF" w:rsidRPr="00723105" w:rsidRDefault="003C1B71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23105">
        <w:rPr>
          <w:b/>
        </w:rPr>
        <w:t>Разработчик</w:t>
      </w:r>
      <w:r w:rsidR="00FF6AC7" w:rsidRPr="00723105">
        <w:rPr>
          <w:b/>
        </w:rPr>
        <w:t>:</w:t>
      </w:r>
      <w:r w:rsidRPr="00723105">
        <w:rPr>
          <w:b/>
        </w:rPr>
        <w:t xml:space="preserve"> </w:t>
      </w:r>
      <w:proofErr w:type="spellStart"/>
      <w:r w:rsidR="007B526E" w:rsidRPr="00723105">
        <w:t>Юлташева</w:t>
      </w:r>
      <w:proofErr w:type="spellEnd"/>
      <w:r w:rsidR="007B526E" w:rsidRPr="00723105">
        <w:t xml:space="preserve"> Дарья Сергеевна,</w:t>
      </w:r>
      <w:r w:rsidR="00224B36" w:rsidRPr="00723105">
        <w:t xml:space="preserve"> преподаватель </w:t>
      </w:r>
      <w:r w:rsidR="00860F97" w:rsidRPr="00723105">
        <w:t>ГАПОУ ИО «ЗАПТ»</w:t>
      </w:r>
    </w:p>
    <w:p w14:paraId="080058F9" w14:textId="77777777" w:rsidR="00FF6AC7" w:rsidRDefault="00FF6AC7" w:rsidP="00723105">
      <w:pPr>
        <w:widowControl w:val="0"/>
        <w:tabs>
          <w:tab w:val="left" w:pos="0"/>
        </w:tabs>
        <w:suppressAutoHyphens/>
        <w:ind w:firstLine="1440"/>
      </w:pPr>
    </w:p>
    <w:p w14:paraId="1061F797" w14:textId="77777777" w:rsidR="00723105" w:rsidRDefault="00723105" w:rsidP="00723105">
      <w:pPr>
        <w:widowControl w:val="0"/>
        <w:tabs>
          <w:tab w:val="left" w:pos="0"/>
        </w:tabs>
        <w:suppressAutoHyphens/>
        <w:ind w:firstLine="1440"/>
      </w:pPr>
    </w:p>
    <w:p w14:paraId="19641900" w14:textId="77777777" w:rsidR="00723105" w:rsidRPr="00723105" w:rsidRDefault="00723105" w:rsidP="00723105">
      <w:pPr>
        <w:widowControl w:val="0"/>
        <w:tabs>
          <w:tab w:val="left" w:pos="0"/>
        </w:tabs>
        <w:suppressAutoHyphens/>
        <w:ind w:firstLine="1440"/>
      </w:pPr>
    </w:p>
    <w:p w14:paraId="301FD0DE" w14:textId="77777777" w:rsidR="008C45CD" w:rsidRPr="00723105" w:rsidRDefault="008C45CD" w:rsidP="00723105">
      <w:pPr>
        <w:rPr>
          <w:b/>
        </w:rPr>
      </w:pPr>
      <w:r w:rsidRPr="00723105">
        <w:rPr>
          <w:b/>
        </w:rPr>
        <w:t>Рецензенты:</w:t>
      </w:r>
    </w:p>
    <w:p w14:paraId="4F9CB382" w14:textId="77777777" w:rsidR="009278ED" w:rsidRPr="00723105" w:rsidRDefault="009278ED" w:rsidP="00723105">
      <w:r w:rsidRPr="00723105">
        <w:t>(от работодателя)</w:t>
      </w:r>
    </w:p>
    <w:p w14:paraId="499F5A6B" w14:textId="77777777" w:rsidR="009278ED" w:rsidRPr="00723105" w:rsidRDefault="009278ED" w:rsidP="007231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  <w:r w:rsidRPr="00723105">
        <w:rPr>
          <w:lang w:eastAsia="zh-CN"/>
        </w:rPr>
        <w:t>ОАО «</w:t>
      </w:r>
      <w:proofErr w:type="spellStart"/>
      <w:r w:rsidRPr="00723105">
        <w:rPr>
          <w:lang w:eastAsia="zh-CN"/>
        </w:rPr>
        <w:t>Заларинскагропромснаб</w:t>
      </w:r>
      <w:proofErr w:type="spellEnd"/>
      <w:r w:rsidRPr="00723105">
        <w:rPr>
          <w:lang w:eastAsia="zh-CN"/>
        </w:rPr>
        <w:t>»</w:t>
      </w:r>
    </w:p>
    <w:p w14:paraId="015C8CB2" w14:textId="77777777" w:rsidR="009278ED" w:rsidRPr="00723105" w:rsidRDefault="009278ED" w:rsidP="007231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lang w:eastAsia="zh-CN"/>
        </w:rPr>
      </w:pPr>
      <w:r w:rsidRPr="00723105">
        <w:rPr>
          <w:lang w:eastAsia="zh-CN"/>
        </w:rPr>
        <w:t>Генеральный директор</w:t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</w:r>
      <w:r w:rsidRPr="00723105">
        <w:rPr>
          <w:lang w:eastAsia="zh-CN"/>
        </w:rPr>
        <w:tab/>
        <w:t>Е.В. Дьяченко</w:t>
      </w:r>
    </w:p>
    <w:p w14:paraId="568E49A0" w14:textId="77777777" w:rsidR="00770DF3" w:rsidRPr="00723105" w:rsidRDefault="00770DF3" w:rsidP="00723105">
      <w:pPr>
        <w:jc w:val="both"/>
      </w:pPr>
    </w:p>
    <w:p w14:paraId="2BAB6B79" w14:textId="77777777" w:rsidR="008C45CD" w:rsidRPr="00723105" w:rsidRDefault="008C45CD" w:rsidP="00723105">
      <w:pPr>
        <w:rPr>
          <w:u w:val="single"/>
        </w:rPr>
      </w:pPr>
    </w:p>
    <w:p w14:paraId="6A46D8EC" w14:textId="77777777" w:rsidR="008C45CD" w:rsidRPr="00723105" w:rsidRDefault="008C45CD" w:rsidP="00723105">
      <w:pPr>
        <w:rPr>
          <w:u w:val="single"/>
        </w:rPr>
      </w:pPr>
    </w:p>
    <w:p w14:paraId="3AFCB904" w14:textId="77777777" w:rsidR="008C45CD" w:rsidRPr="00723105" w:rsidRDefault="008C45CD" w:rsidP="00723105">
      <w:pPr>
        <w:rPr>
          <w:u w:val="single"/>
        </w:rPr>
      </w:pPr>
    </w:p>
    <w:p w14:paraId="0C529BC8" w14:textId="77777777" w:rsidR="005C677B" w:rsidRPr="00723105" w:rsidRDefault="005C677B" w:rsidP="00723105"/>
    <w:p w14:paraId="582F0C84" w14:textId="77777777" w:rsidR="005C677B" w:rsidRPr="00723105" w:rsidRDefault="005C677B" w:rsidP="00723105"/>
    <w:p w14:paraId="1FFFFB06" w14:textId="77777777" w:rsidR="005C677B" w:rsidRPr="00723105" w:rsidRDefault="005C677B" w:rsidP="00723105"/>
    <w:p w14:paraId="09E3B44B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2D7E8F6D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20A34B62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4DC89158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28525448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112A78BE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756D1310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1C834616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595A1150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7B9BDFCA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66C583C2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727FA816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5693CA78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53E11D17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1075C28A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08679E2C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47F09CCD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72C0EAFA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1338D01B" w14:textId="77777777" w:rsidR="00FB0A2E" w:rsidRDefault="00FB0A2E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</w:p>
    <w:p w14:paraId="1E7EFB6F" w14:textId="6E0364A4" w:rsidR="00F35BAA" w:rsidRPr="00723105" w:rsidRDefault="00FF6AC7" w:rsidP="00F35B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Cs w:val="28"/>
        </w:rPr>
      </w:pPr>
      <w:r w:rsidRPr="00723105">
        <w:rPr>
          <w:b/>
          <w:szCs w:val="28"/>
        </w:rPr>
        <w:t>СОДЕРЖАНИЕ</w:t>
      </w:r>
    </w:p>
    <w:p w14:paraId="088085C7" w14:textId="77777777" w:rsidR="00723105" w:rsidRPr="00723105" w:rsidRDefault="00723105" w:rsidP="00723105"/>
    <w:p w14:paraId="4598DC77" w14:textId="77777777"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rPr>
          <w:b/>
          <w:szCs w:val="28"/>
        </w:rPr>
      </w:pPr>
      <w:r w:rsidRPr="00E07767">
        <w:rPr>
          <w:b/>
          <w:caps/>
          <w:szCs w:val="28"/>
        </w:rPr>
        <w:lastRenderedPageBreak/>
        <w:t>паспорт РАБОЧЕЙ  ПРОГРАММЫ УЧЕБН</w:t>
      </w:r>
      <w:r>
        <w:rPr>
          <w:b/>
          <w:caps/>
          <w:szCs w:val="28"/>
        </w:rPr>
        <w:t>ой дисциплины</w:t>
      </w:r>
    </w:p>
    <w:p w14:paraId="144E8B6A" w14:textId="77777777"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СТРУКТУРА И СОДЕРЖАНИЕ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24470E3E" w14:textId="77777777"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УСЛОВИЯ РЕАЛИЗАЦИИ 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54FA24DB" w14:textId="77777777" w:rsidR="00723105" w:rsidRPr="00E07767" w:rsidRDefault="00723105" w:rsidP="00723105">
      <w:pPr>
        <w:pStyle w:val="af2"/>
        <w:numPr>
          <w:ilvl w:val="0"/>
          <w:numId w:val="47"/>
        </w:numPr>
        <w:tabs>
          <w:tab w:val="left" w:pos="142"/>
          <w:tab w:val="left" w:pos="284"/>
        </w:tabs>
        <w:spacing w:line="360" w:lineRule="auto"/>
        <w:ind w:left="0" w:firstLine="0"/>
        <w:jc w:val="both"/>
        <w:rPr>
          <w:b/>
          <w:szCs w:val="28"/>
        </w:rPr>
      </w:pPr>
      <w:r w:rsidRPr="00E07767">
        <w:rPr>
          <w:b/>
          <w:szCs w:val="28"/>
        </w:rPr>
        <w:t xml:space="preserve">КОНТРОЛЬ И ОЦЕНКА РЕЗУЛЬТАТОВ ОСВОЕНИЯ </w:t>
      </w:r>
      <w:r w:rsidRPr="00E07767">
        <w:rPr>
          <w:b/>
          <w:caps/>
          <w:szCs w:val="28"/>
        </w:rPr>
        <w:t>УЧЕБН</w:t>
      </w:r>
      <w:r>
        <w:rPr>
          <w:b/>
          <w:caps/>
          <w:szCs w:val="28"/>
        </w:rPr>
        <w:t>ой дисциплины</w:t>
      </w:r>
    </w:p>
    <w:p w14:paraId="1B64D893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6D55247" w14:textId="77777777"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40C21D39" w14:textId="77777777" w:rsidR="00723105" w:rsidRDefault="00FF6AC7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723105">
        <w:rPr>
          <w:b/>
          <w:caps/>
        </w:rPr>
        <w:lastRenderedPageBreak/>
        <w:t xml:space="preserve">1. </w:t>
      </w:r>
      <w:r w:rsidR="00723105" w:rsidRPr="00723105">
        <w:rPr>
          <w:b/>
          <w:caps/>
        </w:rPr>
        <w:t>ПАСПОРТ</w:t>
      </w:r>
      <w:r w:rsidR="003C1B71" w:rsidRPr="00723105">
        <w:rPr>
          <w:b/>
          <w:caps/>
        </w:rPr>
        <w:t xml:space="preserve"> РАБОЧЕЙ ПРОГРАММЫ </w:t>
      </w:r>
      <w:r w:rsidR="00723105" w:rsidRPr="00723105">
        <w:rPr>
          <w:b/>
          <w:caps/>
        </w:rPr>
        <w:t xml:space="preserve">УЧЕБНОЙ ДИСЦИПЛИНЫ </w:t>
      </w:r>
    </w:p>
    <w:p w14:paraId="71E7ECB8" w14:textId="77777777" w:rsidR="00FF6AC7" w:rsidRPr="00723105" w:rsidRDefault="003C1B71" w:rsidP="00723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1"/>
        <w:jc w:val="center"/>
        <w:rPr>
          <w:b/>
          <w:caps/>
        </w:rPr>
      </w:pPr>
      <w:r w:rsidRPr="00723105">
        <w:rPr>
          <w:b/>
          <w:caps/>
        </w:rPr>
        <w:t>«ОП.11 ПРАВОВЫЕ ОСНОВЫ ПРОФЕССИОНАЛЬНОЙ ДЕЯТЕЛЬНОСТИ</w:t>
      </w:r>
      <w:r w:rsidR="00723105" w:rsidRPr="00723105">
        <w:rPr>
          <w:b/>
          <w:caps/>
        </w:rPr>
        <w:t xml:space="preserve"> И ОХРАНА ТРУДА»</w:t>
      </w:r>
    </w:p>
    <w:p w14:paraId="697146F4" w14:textId="77777777" w:rsidR="00D37CB7" w:rsidRPr="00723105" w:rsidRDefault="00D37CB7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14:paraId="39BBDF13" w14:textId="77777777" w:rsidR="00723105" w:rsidRDefault="006F30E3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23105">
        <w:rPr>
          <w:b/>
        </w:rPr>
        <w:t>1.</w:t>
      </w:r>
      <w:r w:rsidR="00FF6AC7" w:rsidRPr="00723105">
        <w:rPr>
          <w:b/>
        </w:rPr>
        <w:t>1. </w:t>
      </w:r>
      <w:r w:rsidR="00723105" w:rsidRPr="00E07767">
        <w:rPr>
          <w:b/>
          <w:color w:val="000000"/>
        </w:rPr>
        <w:t xml:space="preserve">Место </w:t>
      </w:r>
      <w:r w:rsidR="00723105">
        <w:rPr>
          <w:b/>
          <w:color w:val="000000"/>
        </w:rPr>
        <w:t xml:space="preserve">учебной </w:t>
      </w:r>
      <w:r w:rsidR="00723105" w:rsidRPr="00E07767">
        <w:rPr>
          <w:b/>
          <w:color w:val="000000"/>
        </w:rPr>
        <w:t>дисциплины в структуре ООП СПО</w:t>
      </w:r>
      <w:r w:rsidR="00723105" w:rsidRPr="00E07767">
        <w:rPr>
          <w:rFonts w:eastAsia="Calibri"/>
          <w:lang w:eastAsia="en-US"/>
        </w:rPr>
        <w:t xml:space="preserve"> </w:t>
      </w:r>
      <w:r w:rsidR="00723105" w:rsidRPr="00E07767">
        <w:rPr>
          <w:rFonts w:eastAsia="Calibri"/>
          <w:b/>
          <w:lang w:eastAsia="en-US"/>
        </w:rPr>
        <w:t>ПССЗ</w:t>
      </w:r>
      <w:r w:rsidR="00723105" w:rsidRPr="00E07767">
        <w:rPr>
          <w:b/>
          <w:color w:val="000000"/>
        </w:rPr>
        <w:t>:</w:t>
      </w:r>
    </w:p>
    <w:p w14:paraId="7769ACF9" w14:textId="77777777" w:rsidR="00723105" w:rsidRPr="00723105" w:rsidRDefault="00723105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15F34">
        <w:t>Учебная дисциплина «</w:t>
      </w:r>
      <w:r w:rsidRPr="00331BF0">
        <w:rPr>
          <w:iCs/>
        </w:rPr>
        <w:t>Правовые основы профессиональной деятельности и охрана труда</w:t>
      </w:r>
      <w:r w:rsidRPr="00331BF0">
        <w:t xml:space="preserve">» </w:t>
      </w:r>
      <w:r w:rsidRPr="00315F34">
        <w:t xml:space="preserve">является обязательной частью </w:t>
      </w:r>
      <w:r>
        <w:t xml:space="preserve">общепрофессионального цикла </w:t>
      </w:r>
      <w:r w:rsidRPr="00315F34">
        <w:t xml:space="preserve">в соответствии с ФГОС СПО </w:t>
      </w:r>
      <w:r w:rsidRPr="00331BF0">
        <w:t xml:space="preserve">по </w:t>
      </w:r>
      <w:r w:rsidRPr="00331BF0">
        <w:rPr>
          <w:color w:val="000000"/>
        </w:rPr>
        <w:t>специальности</w:t>
      </w:r>
      <w:r w:rsidRPr="00315F34">
        <w:t xml:space="preserve"> </w:t>
      </w:r>
      <w:r>
        <w:rPr>
          <w:iCs/>
        </w:rPr>
        <w:t xml:space="preserve">35.02.16 Эксплуатация и ремонт </w:t>
      </w:r>
      <w:r w:rsidRPr="007D4E40">
        <w:rPr>
          <w:iCs/>
        </w:rPr>
        <w:t>сельскохозяйственной техники и оборудования</w:t>
      </w:r>
      <w:r>
        <w:rPr>
          <w:color w:val="000000"/>
          <w:sz w:val="28"/>
          <w:szCs w:val="28"/>
        </w:rPr>
        <w:t xml:space="preserve"> </w:t>
      </w:r>
    </w:p>
    <w:p w14:paraId="2C1DBAD4" w14:textId="77777777" w:rsidR="00723105" w:rsidRPr="00723105" w:rsidRDefault="00723105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</w:p>
    <w:p w14:paraId="0B951FED" w14:textId="77777777" w:rsidR="00F84352" w:rsidRPr="00723105" w:rsidRDefault="00F84352" w:rsidP="00723105">
      <w:pPr>
        <w:widowControl w:val="0"/>
        <w:jc w:val="both"/>
        <w:rPr>
          <w:b/>
        </w:rPr>
      </w:pPr>
      <w:r w:rsidRPr="00723105">
        <w:rPr>
          <w:b/>
          <w:color w:val="000000"/>
        </w:rPr>
        <w:t xml:space="preserve">1.2. </w:t>
      </w:r>
      <w:r w:rsidR="00723105" w:rsidRPr="00315F34">
        <w:rPr>
          <w:b/>
        </w:rPr>
        <w:t>Цель и планируемые результаты освоения дисциплины:</w:t>
      </w:r>
    </w:p>
    <w:p w14:paraId="72F67075" w14:textId="77777777" w:rsidR="0006493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 xml:space="preserve">Особое значение дисциплина имеет при формировании и развитии ОК 01 -  </w:t>
      </w:r>
      <w:r w:rsidR="002311F1">
        <w:rPr>
          <w:color w:val="000000"/>
        </w:rPr>
        <w:t xml:space="preserve">ОК 07, </w:t>
      </w:r>
      <w:r w:rsidRPr="00723105">
        <w:rPr>
          <w:color w:val="000000"/>
        </w:rPr>
        <w:t xml:space="preserve">ОК </w:t>
      </w:r>
      <w:r w:rsidR="00BA3242">
        <w:rPr>
          <w:color w:val="000000"/>
        </w:rPr>
        <w:t>10</w:t>
      </w:r>
      <w:r w:rsidR="002311F1">
        <w:rPr>
          <w:color w:val="000000"/>
        </w:rPr>
        <w:t xml:space="preserve"> – ОК 11: </w:t>
      </w:r>
    </w:p>
    <w:p w14:paraId="73451C88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</w:p>
    <w:p w14:paraId="3D647A21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2AE0D0B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A373CA7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03. Планировать и реализовывать собственное профессиональное и личностное развитие.</w:t>
      </w:r>
    </w:p>
    <w:p w14:paraId="341ED4D2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OК 04. Работать в коллективе и команде, эффективно взаимодействовать с коллегами, руководством, клиентами.</w:t>
      </w:r>
    </w:p>
    <w:p w14:paraId="1DD74366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64161FD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559211E" w14:textId="77777777" w:rsidR="00064935" w:rsidRPr="00723105" w:rsidRDefault="00064935" w:rsidP="000649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</w:rPr>
      </w:pPr>
      <w:r w:rsidRPr="00723105">
        <w:rPr>
          <w:color w:val="000000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7585F8D" w14:textId="77777777" w:rsidR="00FF6AC7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ОК 10. Пользоваться профессиональной документацией на государственном и иностранном языках.</w:t>
      </w:r>
    </w:p>
    <w:p w14:paraId="1456948B" w14:textId="77777777" w:rsidR="00E23ED6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88D56C3" w14:textId="77777777" w:rsidR="00E23ED6" w:rsidRDefault="00E23ED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1464E82" w14:textId="77777777"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процессе освоения учебной дисциплины у обучающихся также формируются следующие профессиональные компетенции (ПК), в соответствии с ФГОС СПО по реализуемой специальности:</w:t>
      </w:r>
    </w:p>
    <w:p w14:paraId="413E98A2" w14:textId="77777777"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9725CAA" w14:textId="77777777" w:rsidR="002311F1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ПК 2.3. Выполнять работы на машинно-тракторном агрегате в соответствии с требованиями правил техники безопасности и охраны труда.</w:t>
      </w:r>
    </w:p>
    <w:p w14:paraId="5359A91E" w14:textId="77777777" w:rsidR="002311F1" w:rsidRPr="00723105" w:rsidRDefault="002311F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685"/>
        <w:gridCol w:w="4111"/>
      </w:tblGrid>
      <w:tr w:rsidR="004A197F" w:rsidRPr="00723105" w14:paraId="2B4E49B8" w14:textId="77777777" w:rsidTr="002311F1">
        <w:trPr>
          <w:trHeight w:val="649"/>
        </w:trPr>
        <w:tc>
          <w:tcPr>
            <w:tcW w:w="1668" w:type="dxa"/>
            <w:shd w:val="clear" w:color="auto" w:fill="auto"/>
            <w:vAlign w:val="center"/>
            <w:hideMark/>
          </w:tcPr>
          <w:p w14:paraId="31B9C90E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Код</w:t>
            </w:r>
          </w:p>
          <w:p w14:paraId="3F62D9CE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ПК, ОК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E4A84C2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Умения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1BD3E6E9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Знания</w:t>
            </w:r>
          </w:p>
        </w:tc>
      </w:tr>
      <w:tr w:rsidR="004A197F" w:rsidRPr="00723105" w14:paraId="0105196F" w14:textId="77777777" w:rsidTr="002311F1">
        <w:trPr>
          <w:trHeight w:val="212"/>
        </w:trPr>
        <w:tc>
          <w:tcPr>
            <w:tcW w:w="1668" w:type="dxa"/>
            <w:shd w:val="clear" w:color="auto" w:fill="auto"/>
          </w:tcPr>
          <w:p w14:paraId="756EDFD9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ОК 01-07,</w:t>
            </w:r>
          </w:p>
          <w:p w14:paraId="398E7707" w14:textId="77777777" w:rsidR="004A197F" w:rsidRPr="00723105" w:rsidRDefault="004A197F" w:rsidP="00723105">
            <w:pPr>
              <w:suppressAutoHyphens/>
              <w:jc w:val="center"/>
            </w:pPr>
            <w:r w:rsidRPr="00723105">
              <w:t>ОК 09-11</w:t>
            </w:r>
          </w:p>
          <w:p w14:paraId="2979104D" w14:textId="77777777" w:rsidR="004A197F" w:rsidRPr="00723105" w:rsidRDefault="004A197F" w:rsidP="00723105">
            <w:pPr>
              <w:suppressAutoHyphens/>
              <w:jc w:val="center"/>
            </w:pPr>
          </w:p>
        </w:tc>
        <w:tc>
          <w:tcPr>
            <w:tcW w:w="3685" w:type="dxa"/>
            <w:shd w:val="clear" w:color="auto" w:fill="auto"/>
          </w:tcPr>
          <w:p w14:paraId="24731BC3" w14:textId="77777777"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="00E23ED6">
              <w:t xml:space="preserve"> </w:t>
            </w:r>
            <w:r>
              <w:t xml:space="preserve">01. </w:t>
            </w:r>
            <w:r w:rsidR="004A197F" w:rsidRPr="00723105">
              <w:t>Использовать нормативные правовые документы, регламентирующие профессиональную деятельность.</w:t>
            </w:r>
          </w:p>
          <w:p w14:paraId="6EFCCDBF" w14:textId="77777777" w:rsidR="004A197F" w:rsidRPr="00723105" w:rsidRDefault="00064935" w:rsidP="0072310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  <w:r>
              <w:rPr>
                <w:color w:val="000000"/>
              </w:rPr>
              <w:t>У</w:t>
            </w:r>
            <w:r w:rsidR="00E23E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02. </w:t>
            </w:r>
            <w:r w:rsidR="004A197F" w:rsidRPr="00723105">
              <w:rPr>
                <w:color w:val="000000"/>
              </w:rPr>
              <w:t>Защищать свои права в соответствии с действующим законодательством.</w:t>
            </w:r>
          </w:p>
        </w:tc>
        <w:tc>
          <w:tcPr>
            <w:tcW w:w="4111" w:type="dxa"/>
            <w:shd w:val="clear" w:color="auto" w:fill="auto"/>
          </w:tcPr>
          <w:p w14:paraId="736E0448" w14:textId="77777777"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="00E23ED6">
              <w:t xml:space="preserve"> </w:t>
            </w:r>
            <w:r>
              <w:t xml:space="preserve">01. </w:t>
            </w:r>
            <w:r w:rsidR="004A197F" w:rsidRPr="00723105">
              <w:t xml:space="preserve">Основные положения </w:t>
            </w:r>
      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="004A197F" w:rsidRPr="00723105">
                <w:t>Конституции</w:t>
              </w:r>
            </w:hyperlink>
            <w:r w:rsidR="004A197F" w:rsidRPr="00723105">
              <w:t xml:space="preserve"> Российской Федерации.</w:t>
            </w:r>
          </w:p>
          <w:p w14:paraId="5EA72D93" w14:textId="77777777"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="00E23ED6">
              <w:t xml:space="preserve"> </w:t>
            </w:r>
            <w:r>
              <w:t xml:space="preserve">02. </w:t>
            </w:r>
            <w:r w:rsidR="004A197F" w:rsidRPr="00723105">
              <w:t>Права и свободы человека и гражданина, механизмы их реализации.</w:t>
            </w:r>
          </w:p>
          <w:p w14:paraId="4E8C3E23" w14:textId="77777777"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="00E23ED6">
              <w:t xml:space="preserve"> </w:t>
            </w:r>
            <w:r>
              <w:t xml:space="preserve">03. </w:t>
            </w:r>
            <w:r w:rsidR="004A197F" w:rsidRPr="00723105">
              <w:t>Понятие правового регулирования в сфере профессиональной деятельности.</w:t>
            </w:r>
          </w:p>
          <w:p w14:paraId="7538A778" w14:textId="77777777" w:rsidR="004A197F" w:rsidRPr="00723105" w:rsidRDefault="00064935" w:rsidP="00723105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="00E23ED6">
              <w:t xml:space="preserve"> </w:t>
            </w:r>
            <w:r>
              <w:t xml:space="preserve">04. </w:t>
            </w:r>
            <w:r w:rsidR="004A197F" w:rsidRPr="00723105">
              <w:t xml:space="preserve">Законодательные акты и другие </w:t>
            </w:r>
            <w:r w:rsidR="004A197F" w:rsidRPr="00723105">
              <w:lastRenderedPageBreak/>
              <w:t>нормативные документы, регулирующие правоотношения в процессе профессиональной деятельности.</w:t>
            </w:r>
          </w:p>
          <w:p w14:paraId="197D8FDF" w14:textId="77777777" w:rsidR="004A197F" w:rsidRPr="00723105" w:rsidRDefault="00064935" w:rsidP="00723105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23E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05. </w:t>
            </w:r>
            <w:r w:rsidR="004A197F" w:rsidRPr="00723105">
              <w:rPr>
                <w:color w:val="000000"/>
              </w:rPr>
              <w:t>Права и обязанности работников в сфере профессиональной деятельности.</w:t>
            </w:r>
          </w:p>
        </w:tc>
      </w:tr>
      <w:tr w:rsidR="00064935" w:rsidRPr="00723105" w14:paraId="0B71575C" w14:textId="77777777" w:rsidTr="002311F1">
        <w:trPr>
          <w:trHeight w:val="212"/>
        </w:trPr>
        <w:tc>
          <w:tcPr>
            <w:tcW w:w="1668" w:type="dxa"/>
            <w:shd w:val="clear" w:color="auto" w:fill="auto"/>
          </w:tcPr>
          <w:p w14:paraId="3BAD6C60" w14:textId="77777777" w:rsidR="00064935" w:rsidRDefault="00064935" w:rsidP="000649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ОК 01, ОК 2, ОК 04, ОК 06, </w:t>
            </w:r>
          </w:p>
          <w:p w14:paraId="0723696F" w14:textId="77777777" w:rsidR="00064935" w:rsidRDefault="00064935" w:rsidP="0006493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09, ОК 10</w:t>
            </w:r>
          </w:p>
          <w:p w14:paraId="74907BFF" w14:textId="77777777" w:rsidR="00064935" w:rsidRPr="00723105" w:rsidRDefault="00064935" w:rsidP="002311F1">
            <w:pPr>
              <w:pStyle w:val="Default"/>
              <w:jc w:val="center"/>
            </w:pPr>
            <w:r>
              <w:rPr>
                <w:sz w:val="23"/>
                <w:szCs w:val="23"/>
              </w:rPr>
              <w:t xml:space="preserve">ПК </w:t>
            </w:r>
            <w:r w:rsidR="002311F1">
              <w:rPr>
                <w:sz w:val="23"/>
                <w:szCs w:val="23"/>
              </w:rPr>
              <w:t>2.3</w:t>
            </w:r>
          </w:p>
        </w:tc>
        <w:tc>
          <w:tcPr>
            <w:tcW w:w="3685" w:type="dxa"/>
            <w:shd w:val="clear" w:color="auto" w:fill="auto"/>
          </w:tcPr>
          <w:p w14:paraId="65F1DA13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03. </w:t>
            </w:r>
            <w:r w:rsidR="00064935">
              <w:rPr>
                <w:sz w:val="23"/>
                <w:szCs w:val="23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14:paraId="0A47EF3C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04. </w:t>
            </w:r>
            <w:r w:rsidR="00064935">
              <w:rPr>
                <w:sz w:val="23"/>
                <w:szCs w:val="23"/>
              </w:rPr>
              <w:t xml:space="preserve">Обеспечивать безопасные условия труда в профессиональной деятельности </w:t>
            </w:r>
          </w:p>
          <w:p w14:paraId="04B18C98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05. </w:t>
            </w:r>
            <w:r w:rsidR="00064935">
              <w:rPr>
                <w:sz w:val="23"/>
                <w:szCs w:val="23"/>
              </w:rPr>
              <w:t xml:space="preserve">Анализировать в профессиональной деятельности </w:t>
            </w:r>
          </w:p>
          <w:p w14:paraId="2A6B54BF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06. </w:t>
            </w:r>
            <w:r w:rsidR="00064935">
              <w:rPr>
                <w:sz w:val="23"/>
                <w:szCs w:val="23"/>
              </w:rPr>
              <w:t xml:space="preserve">Оформлять документы по охране труда на предприятии АПК. </w:t>
            </w:r>
          </w:p>
          <w:p w14:paraId="729EFFB2" w14:textId="77777777" w:rsidR="00064935" w:rsidRDefault="00E23ED6" w:rsidP="0006493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07. </w:t>
            </w:r>
            <w:r w:rsidR="00064935">
              <w:rPr>
                <w:sz w:val="23"/>
                <w:szCs w:val="23"/>
              </w:rPr>
              <w:t>Проводить ситуационный анализ несчастного случая с составлением схемы причинно-следственной связи.</w:t>
            </w:r>
          </w:p>
          <w:p w14:paraId="58C44779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08. </w:t>
            </w:r>
            <w:r w:rsidR="00064935">
              <w:rPr>
                <w:sz w:val="23"/>
                <w:szCs w:val="23"/>
              </w:rPr>
              <w:t xml:space="preserve">Проводить обследование рабочего места и составлять ведомость соответствия рабочего места требованиям техники безопасности </w:t>
            </w:r>
          </w:p>
          <w:p w14:paraId="7CF6D7E0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09. </w:t>
            </w:r>
            <w:r w:rsidR="00064935">
              <w:rPr>
                <w:sz w:val="23"/>
                <w:szCs w:val="23"/>
              </w:rPr>
              <w:t xml:space="preserve">Пользоваться средствами пожаротушения </w:t>
            </w:r>
          </w:p>
          <w:p w14:paraId="24C4B44C" w14:textId="77777777" w:rsidR="00064935" w:rsidRPr="00064935" w:rsidRDefault="00E23ED6" w:rsidP="00E23E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 10. </w:t>
            </w:r>
            <w:r w:rsidR="00064935">
              <w:rPr>
                <w:sz w:val="23"/>
                <w:szCs w:val="23"/>
              </w:rPr>
              <w:t xml:space="preserve">Проводить контроль выхлопных газов на СО, СН и сравнивать с предельно допустимыми значениями. </w:t>
            </w:r>
          </w:p>
        </w:tc>
        <w:tc>
          <w:tcPr>
            <w:tcW w:w="4111" w:type="dxa"/>
            <w:shd w:val="clear" w:color="auto" w:fill="auto"/>
          </w:tcPr>
          <w:p w14:paraId="29458E45" w14:textId="77777777" w:rsidR="00064935" w:rsidRDefault="00064935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</w:t>
            </w:r>
            <w:r w:rsidR="00E23ED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06. Воздействия негативных факторов на человека </w:t>
            </w:r>
          </w:p>
          <w:p w14:paraId="6C6FAB8E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07. </w:t>
            </w:r>
            <w:r w:rsidR="00064935"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 </w:t>
            </w:r>
          </w:p>
          <w:p w14:paraId="13155329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08. </w:t>
            </w:r>
            <w:r w:rsidR="00064935">
              <w:rPr>
                <w:sz w:val="23"/>
                <w:szCs w:val="23"/>
              </w:rPr>
              <w:t xml:space="preserve">Правил оформления документов </w:t>
            </w:r>
          </w:p>
          <w:p w14:paraId="34240704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09. </w:t>
            </w:r>
            <w:r w:rsidR="00064935"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 </w:t>
            </w:r>
          </w:p>
          <w:p w14:paraId="652DE3FE" w14:textId="77777777" w:rsidR="00064935" w:rsidRDefault="00E23ED6" w:rsidP="0006493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10. </w:t>
            </w:r>
            <w:r w:rsidR="00064935">
              <w:rPr>
                <w:sz w:val="23"/>
                <w:szCs w:val="23"/>
              </w:rPr>
              <w:t>Организационных и инженерно-технических мероприятий по защите от опасностей.</w:t>
            </w:r>
          </w:p>
          <w:p w14:paraId="2C906250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11. </w:t>
            </w:r>
            <w:r w:rsidR="00064935">
              <w:rPr>
                <w:sz w:val="23"/>
                <w:szCs w:val="23"/>
              </w:rPr>
              <w:t xml:space="preserve">Средств индивидуальной защиты </w:t>
            </w:r>
          </w:p>
          <w:p w14:paraId="3A186523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12. </w:t>
            </w:r>
            <w:r w:rsidR="00064935">
              <w:rPr>
                <w:sz w:val="23"/>
                <w:szCs w:val="23"/>
              </w:rPr>
              <w:t xml:space="preserve">Причины возникновения пожаров, пределов распространения огня и огнестойкости, средств пожаротушения </w:t>
            </w:r>
          </w:p>
          <w:p w14:paraId="54ECD3E5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13. </w:t>
            </w:r>
            <w:r w:rsidR="00064935">
              <w:rPr>
                <w:sz w:val="23"/>
                <w:szCs w:val="23"/>
              </w:rPr>
              <w:t xml:space="preserve">Технические способы и средства защиты от поражения электротоком </w:t>
            </w:r>
          </w:p>
          <w:p w14:paraId="1C89CC6A" w14:textId="77777777" w:rsidR="00064935" w:rsidRDefault="00E23ED6" w:rsidP="0006493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 14. </w:t>
            </w:r>
            <w:r w:rsidR="00064935">
              <w:rPr>
                <w:sz w:val="23"/>
                <w:szCs w:val="23"/>
              </w:rPr>
              <w:t xml:space="preserve">Правил технической эксплуатации электроустановок, электроинструмента, переносных светильников </w:t>
            </w:r>
          </w:p>
          <w:p w14:paraId="6D73B846" w14:textId="77777777" w:rsidR="00064935" w:rsidRPr="00723105" w:rsidRDefault="00E23ED6" w:rsidP="0006493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З 15. </w:t>
            </w:r>
            <w:r w:rsidR="00064935">
              <w:rPr>
                <w:sz w:val="23"/>
                <w:szCs w:val="23"/>
              </w:rPr>
              <w:t>Правил охраны окружающей среды, бережливого производства</w:t>
            </w:r>
            <w:r>
              <w:rPr>
                <w:sz w:val="23"/>
                <w:szCs w:val="23"/>
              </w:rPr>
              <w:t>.</w:t>
            </w:r>
            <w:r w:rsidR="00064935">
              <w:rPr>
                <w:sz w:val="23"/>
                <w:szCs w:val="23"/>
              </w:rPr>
              <w:t xml:space="preserve"> </w:t>
            </w:r>
          </w:p>
        </w:tc>
      </w:tr>
    </w:tbl>
    <w:p w14:paraId="163116B4" w14:textId="77777777"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655"/>
      </w:tblGrid>
      <w:tr w:rsidR="00BA3242" w:rsidRPr="00E05BD3" w14:paraId="14BBC584" w14:textId="77777777" w:rsidTr="00BA3242">
        <w:trPr>
          <w:trHeight w:val="649"/>
        </w:trPr>
        <w:tc>
          <w:tcPr>
            <w:tcW w:w="1843" w:type="dxa"/>
            <w:vAlign w:val="center"/>
            <w:hideMark/>
          </w:tcPr>
          <w:p w14:paraId="7440A64B" w14:textId="77777777" w:rsidR="00BA3242" w:rsidRPr="003C456F" w:rsidRDefault="00BA3242" w:rsidP="00C26581">
            <w:pPr>
              <w:suppressAutoHyphens/>
              <w:jc w:val="center"/>
            </w:pPr>
            <w:r w:rsidRPr="003C456F">
              <w:t xml:space="preserve">Коды личностных </w:t>
            </w:r>
          </w:p>
          <w:p w14:paraId="6F388035" w14:textId="77777777" w:rsidR="00BA3242" w:rsidRPr="003C456F" w:rsidRDefault="00BA3242" w:rsidP="00C26581">
            <w:pPr>
              <w:suppressAutoHyphens/>
              <w:jc w:val="center"/>
            </w:pPr>
            <w:r w:rsidRPr="003C456F">
              <w:t>результатов</w:t>
            </w:r>
          </w:p>
        </w:tc>
        <w:tc>
          <w:tcPr>
            <w:tcW w:w="7655" w:type="dxa"/>
            <w:vAlign w:val="center"/>
            <w:hideMark/>
          </w:tcPr>
          <w:p w14:paraId="659B5FEC" w14:textId="77777777" w:rsidR="00BA3242" w:rsidRPr="003C456F" w:rsidRDefault="00BA3242" w:rsidP="00C26581">
            <w:pPr>
              <w:suppressAutoHyphens/>
              <w:jc w:val="center"/>
            </w:pPr>
            <w:r w:rsidRPr="003C456F">
              <w:t>Планируемые результаты освоения дисциплины включают</w:t>
            </w:r>
          </w:p>
        </w:tc>
      </w:tr>
      <w:tr w:rsidR="00BA3242" w:rsidRPr="00E05BD3" w14:paraId="74497613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02951832" w14:textId="77777777" w:rsidR="00BA3242" w:rsidRPr="00E05BD3" w:rsidRDefault="00BA3242" w:rsidP="00C26581">
            <w:pPr>
              <w:suppressAutoHyphens/>
              <w:jc w:val="center"/>
              <w:rPr>
                <w:b/>
              </w:rPr>
            </w:pPr>
            <w:r>
              <w:rPr>
                <w:bCs/>
              </w:rPr>
              <w:t>ЛР 01</w:t>
            </w:r>
          </w:p>
        </w:tc>
        <w:tc>
          <w:tcPr>
            <w:tcW w:w="7655" w:type="dxa"/>
          </w:tcPr>
          <w:p w14:paraId="2CCDF555" w14:textId="77777777" w:rsidR="00BA3242" w:rsidRPr="00E05BD3" w:rsidRDefault="00BA3242" w:rsidP="00C26581">
            <w:pPr>
              <w:suppressAutoHyphens/>
              <w:jc w:val="both"/>
              <w:rPr>
                <w:i/>
              </w:rPr>
            </w:pPr>
            <w:r w:rsidRPr="00671C05">
              <w:t>Осознающий себя гражданином и защитником великой страны.</w:t>
            </w:r>
          </w:p>
        </w:tc>
      </w:tr>
      <w:tr w:rsidR="00BA3242" w:rsidRPr="00E05BD3" w14:paraId="3C654396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4143B096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bookmarkStart w:id="0" w:name="_Hlk86233052"/>
            <w:r w:rsidRPr="00E05BD3">
              <w:rPr>
                <w:bCs/>
              </w:rPr>
              <w:t>ЛР 02</w:t>
            </w:r>
            <w:bookmarkEnd w:id="0"/>
          </w:p>
        </w:tc>
        <w:tc>
          <w:tcPr>
            <w:tcW w:w="7655" w:type="dxa"/>
          </w:tcPr>
          <w:p w14:paraId="5CDA43BB" w14:textId="77777777" w:rsidR="00BA3242" w:rsidRPr="00671C05" w:rsidRDefault="00BA3242" w:rsidP="00C26581">
            <w:pPr>
              <w:ind w:firstLine="33"/>
              <w:jc w:val="both"/>
              <w:rPr>
                <w:b/>
                <w:bCs/>
              </w:rPr>
            </w:pPr>
            <w:r w:rsidRPr="00671C0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A3242" w:rsidRPr="00E05BD3" w14:paraId="381D9024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13DEA57D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03</w:t>
            </w:r>
          </w:p>
        </w:tc>
        <w:tc>
          <w:tcPr>
            <w:tcW w:w="7655" w:type="dxa"/>
          </w:tcPr>
          <w:p w14:paraId="5F7F77A3" w14:textId="77777777" w:rsidR="00BA3242" w:rsidRPr="00671C05" w:rsidRDefault="00BA3242" w:rsidP="00C26581">
            <w:pPr>
              <w:ind w:firstLine="33"/>
              <w:jc w:val="both"/>
              <w:rPr>
                <w:b/>
                <w:bCs/>
              </w:rPr>
            </w:pPr>
            <w:r w:rsidRPr="00671C05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BA3242" w:rsidRPr="00E05BD3" w14:paraId="41F09BFE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612F8C71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04</w:t>
            </w:r>
          </w:p>
        </w:tc>
        <w:tc>
          <w:tcPr>
            <w:tcW w:w="7655" w:type="dxa"/>
          </w:tcPr>
          <w:p w14:paraId="782BC34F" w14:textId="77777777"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671C05"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</w:tr>
      <w:tr w:rsidR="00BA3242" w:rsidRPr="00E05BD3" w14:paraId="3CE338A7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469D4780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lastRenderedPageBreak/>
              <w:t>ЛР 0</w:t>
            </w:r>
            <w:r>
              <w:rPr>
                <w:bCs/>
              </w:rPr>
              <w:t>7</w:t>
            </w:r>
          </w:p>
        </w:tc>
        <w:tc>
          <w:tcPr>
            <w:tcW w:w="7655" w:type="dxa"/>
          </w:tcPr>
          <w:p w14:paraId="1ACCC661" w14:textId="77777777"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BA3242" w:rsidRPr="00E05BD3" w14:paraId="2E434EF7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74012818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 w:rsidRPr="00E05BD3">
              <w:rPr>
                <w:bCs/>
              </w:rPr>
              <w:t>ЛР 0</w:t>
            </w:r>
            <w:r>
              <w:rPr>
                <w:bCs/>
              </w:rPr>
              <w:t>9</w:t>
            </w:r>
          </w:p>
        </w:tc>
        <w:tc>
          <w:tcPr>
            <w:tcW w:w="7655" w:type="dxa"/>
          </w:tcPr>
          <w:p w14:paraId="6B6C2138" w14:textId="77777777"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BA3242" w:rsidRPr="00E05BD3" w14:paraId="14703AF1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673929AD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10</w:t>
            </w:r>
          </w:p>
        </w:tc>
        <w:tc>
          <w:tcPr>
            <w:tcW w:w="7655" w:type="dxa"/>
          </w:tcPr>
          <w:p w14:paraId="1700CAC9" w14:textId="77777777"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BA3242" w:rsidRPr="00E05BD3" w14:paraId="39B16B85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3091F2B0" w14:textId="77777777" w:rsidR="00BA3242" w:rsidRPr="00E05BD3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</w:tc>
        <w:tc>
          <w:tcPr>
            <w:tcW w:w="7655" w:type="dxa"/>
          </w:tcPr>
          <w:p w14:paraId="6A181A2F" w14:textId="77777777" w:rsidR="00BA3242" w:rsidRPr="00E05BD3" w:rsidRDefault="00BA3242" w:rsidP="00C265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1C05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3242" w:rsidRPr="00E05BD3" w14:paraId="2862E5EF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66769D1D" w14:textId="77777777"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</w:tc>
        <w:tc>
          <w:tcPr>
            <w:tcW w:w="7655" w:type="dxa"/>
          </w:tcPr>
          <w:p w14:paraId="6F764C88" w14:textId="77777777"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r w:rsidRPr="00671C05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A3242" w:rsidRPr="00E05BD3" w14:paraId="29E5799D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751BC448" w14:textId="77777777"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15</w:t>
            </w:r>
          </w:p>
        </w:tc>
        <w:tc>
          <w:tcPr>
            <w:tcW w:w="7655" w:type="dxa"/>
          </w:tcPr>
          <w:p w14:paraId="454602C8" w14:textId="77777777"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r w:rsidRPr="00671C05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A3242" w:rsidRPr="00E05BD3" w14:paraId="7EFA3EFB" w14:textId="77777777" w:rsidTr="00BA3242">
        <w:trPr>
          <w:trHeight w:val="212"/>
        </w:trPr>
        <w:tc>
          <w:tcPr>
            <w:tcW w:w="1843" w:type="dxa"/>
            <w:vAlign w:val="center"/>
          </w:tcPr>
          <w:p w14:paraId="63775666" w14:textId="77777777" w:rsidR="00BA3242" w:rsidRDefault="00BA3242" w:rsidP="00C26581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  <w:tc>
          <w:tcPr>
            <w:tcW w:w="7655" w:type="dxa"/>
          </w:tcPr>
          <w:p w14:paraId="743A6324" w14:textId="77777777" w:rsidR="00BA3242" w:rsidRPr="00671C05" w:rsidRDefault="00BA3242" w:rsidP="00C26581">
            <w:pPr>
              <w:autoSpaceDE w:val="0"/>
              <w:autoSpaceDN w:val="0"/>
              <w:adjustRightInd w:val="0"/>
              <w:jc w:val="both"/>
            </w:pPr>
            <w:r w:rsidRPr="00671C05">
              <w:rPr>
                <w:rFonts w:eastAsiaTheme="minorHAnsi"/>
                <w:color w:val="000000"/>
              </w:rPr>
              <w:t>Способный анализировать производственную ситуацию, быстро принимать решения</w:t>
            </w:r>
          </w:p>
        </w:tc>
      </w:tr>
    </w:tbl>
    <w:p w14:paraId="614F1A65" w14:textId="77777777" w:rsidR="004A197F" w:rsidRPr="00723105" w:rsidRDefault="004A197F" w:rsidP="00723105">
      <w:pPr>
        <w:rPr>
          <w:b/>
        </w:rPr>
      </w:pPr>
      <w:r w:rsidRPr="00723105">
        <w:rPr>
          <w:b/>
        </w:rPr>
        <w:br w:type="page"/>
      </w:r>
    </w:p>
    <w:p w14:paraId="32B46E3B" w14:textId="77777777" w:rsidR="00B06A4C" w:rsidRPr="00723105" w:rsidRDefault="00413F18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23105">
        <w:rPr>
          <w:b/>
        </w:rPr>
        <w:lastRenderedPageBreak/>
        <w:t>2</w:t>
      </w:r>
      <w:r w:rsidR="005040D8" w:rsidRPr="00723105">
        <w:rPr>
          <w:b/>
        </w:rPr>
        <w:t xml:space="preserve">. СТРУКТУРА И СОДЕРЖАНИЕ </w:t>
      </w:r>
      <w:r w:rsidR="00723105">
        <w:rPr>
          <w:b/>
        </w:rPr>
        <w:t>УЧЕБНОЙ ДИСЦИПЛИНЫ</w:t>
      </w:r>
    </w:p>
    <w:p w14:paraId="4EF5A998" w14:textId="77777777" w:rsidR="001F3D76" w:rsidRPr="00723105" w:rsidRDefault="001F3D76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1781618" w14:textId="77777777" w:rsidR="00FF6AC7" w:rsidRPr="00723105" w:rsidRDefault="00413F18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23105">
        <w:rPr>
          <w:b/>
        </w:rPr>
        <w:t>2.</w:t>
      </w:r>
      <w:r w:rsidR="002F118B" w:rsidRPr="00723105">
        <w:rPr>
          <w:b/>
        </w:rPr>
        <w:t xml:space="preserve">1. </w:t>
      </w:r>
      <w:r w:rsidR="00FF6AC7" w:rsidRPr="00723105">
        <w:rPr>
          <w:b/>
        </w:rPr>
        <w:t xml:space="preserve">Объем </w:t>
      </w:r>
      <w:r w:rsidR="00723105">
        <w:rPr>
          <w:b/>
        </w:rPr>
        <w:t>учебной дисциплины</w:t>
      </w:r>
      <w:r w:rsidR="00FF6AC7" w:rsidRPr="00723105">
        <w:rPr>
          <w:b/>
        </w:rPr>
        <w:t xml:space="preserve"> и виды учебной работы</w:t>
      </w:r>
    </w:p>
    <w:p w14:paraId="36F46372" w14:textId="77777777" w:rsidR="00B73FD1" w:rsidRPr="00723105" w:rsidRDefault="00B73FD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B73FD1" w:rsidRPr="00723105" w14:paraId="199552E9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5897E640" w14:textId="77777777"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14:paraId="56691D49" w14:textId="77777777" w:rsidR="00B73FD1" w:rsidRPr="00723105" w:rsidRDefault="00B73FD1" w:rsidP="00723105">
            <w:pPr>
              <w:suppressAutoHyphens/>
              <w:jc w:val="center"/>
              <w:rPr>
                <w:b/>
                <w:iCs/>
              </w:rPr>
            </w:pPr>
            <w:r w:rsidRPr="00723105">
              <w:rPr>
                <w:b/>
                <w:iCs/>
              </w:rPr>
              <w:t>Объем часов</w:t>
            </w:r>
          </w:p>
        </w:tc>
      </w:tr>
      <w:tr w:rsidR="00B73FD1" w:rsidRPr="00723105" w14:paraId="7041DB2E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109A82DF" w14:textId="77777777"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Объем  учебной нагрузки</w:t>
            </w:r>
          </w:p>
        </w:tc>
        <w:tc>
          <w:tcPr>
            <w:tcW w:w="1019" w:type="pct"/>
            <w:vAlign w:val="center"/>
          </w:tcPr>
          <w:p w14:paraId="129B70C4" w14:textId="1E25C2D4" w:rsidR="00B73FD1" w:rsidRPr="00723105" w:rsidRDefault="003D1833" w:rsidP="00723105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  <w:r w:rsidR="00723105">
              <w:rPr>
                <w:b/>
                <w:iCs/>
              </w:rPr>
              <w:t>4</w:t>
            </w:r>
          </w:p>
        </w:tc>
      </w:tr>
      <w:tr w:rsidR="00B73FD1" w:rsidRPr="00723105" w14:paraId="3B754B2D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29825498" w14:textId="77777777"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14:paraId="07F41FD1" w14:textId="44E60934" w:rsidR="00B73FD1" w:rsidRPr="00723105" w:rsidRDefault="003D1833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46</w:t>
            </w:r>
          </w:p>
        </w:tc>
      </w:tr>
      <w:tr w:rsidR="00B73FD1" w:rsidRPr="00723105" w14:paraId="1AF4B51E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1DD1C44F" w14:textId="77777777" w:rsidR="00B73FD1" w:rsidRPr="00723105" w:rsidRDefault="00B73FD1" w:rsidP="00723105">
            <w:pPr>
              <w:suppressAutoHyphens/>
              <w:rPr>
                <w:iCs/>
              </w:rPr>
            </w:pPr>
            <w:r w:rsidRPr="00723105">
              <w:t>в том числе:</w:t>
            </w:r>
          </w:p>
        </w:tc>
        <w:tc>
          <w:tcPr>
            <w:tcW w:w="1019" w:type="pct"/>
            <w:vAlign w:val="center"/>
          </w:tcPr>
          <w:p w14:paraId="1364BEB4" w14:textId="77777777" w:rsidR="00B73FD1" w:rsidRPr="00723105" w:rsidRDefault="00B73FD1" w:rsidP="00723105">
            <w:pPr>
              <w:suppressAutoHyphens/>
              <w:rPr>
                <w:iCs/>
              </w:rPr>
            </w:pPr>
          </w:p>
        </w:tc>
      </w:tr>
      <w:tr w:rsidR="00B73FD1" w:rsidRPr="00723105" w14:paraId="409D9005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38D4FC71" w14:textId="77777777" w:rsidR="00B73FD1" w:rsidRPr="00723105" w:rsidRDefault="00B73FD1" w:rsidP="00723105">
            <w:pPr>
              <w:suppressAutoHyphens/>
            </w:pPr>
            <w:r w:rsidRPr="00723105">
              <w:t>теоретическое обучение</w:t>
            </w:r>
          </w:p>
        </w:tc>
        <w:tc>
          <w:tcPr>
            <w:tcW w:w="1019" w:type="pct"/>
            <w:vAlign w:val="center"/>
          </w:tcPr>
          <w:p w14:paraId="5DE54BE6" w14:textId="25A74397" w:rsidR="00B73FD1" w:rsidRPr="00723105" w:rsidRDefault="003D1833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723105">
              <w:rPr>
                <w:iCs/>
              </w:rPr>
              <w:t>8</w:t>
            </w:r>
          </w:p>
        </w:tc>
      </w:tr>
      <w:tr w:rsidR="00B73FD1" w:rsidRPr="00723105" w14:paraId="60D1648F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77AAE502" w14:textId="77777777" w:rsidR="00B73FD1" w:rsidRPr="00723105" w:rsidRDefault="00B73FD1" w:rsidP="00723105">
            <w:pPr>
              <w:suppressAutoHyphens/>
            </w:pPr>
            <w:r w:rsidRPr="00723105">
              <w:t>практические занятия</w:t>
            </w:r>
          </w:p>
        </w:tc>
        <w:tc>
          <w:tcPr>
            <w:tcW w:w="1019" w:type="pct"/>
            <w:vAlign w:val="center"/>
          </w:tcPr>
          <w:p w14:paraId="72206BB8" w14:textId="77777777"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B73FD1" w:rsidRPr="00723105" w14:paraId="07DFDB3B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5C0B9F62" w14:textId="77777777" w:rsidR="00B73FD1" w:rsidRPr="00723105" w:rsidRDefault="00B73FD1" w:rsidP="00723105">
            <w:pPr>
              <w:suppressAutoHyphens/>
              <w:rPr>
                <w:b/>
              </w:rPr>
            </w:pPr>
            <w:r w:rsidRPr="00723105">
              <w:rPr>
                <w:b/>
              </w:rPr>
              <w:t>Самостоятельная работа</w:t>
            </w:r>
          </w:p>
        </w:tc>
        <w:tc>
          <w:tcPr>
            <w:tcW w:w="1019" w:type="pct"/>
            <w:vAlign w:val="center"/>
          </w:tcPr>
          <w:p w14:paraId="44EE5FD9" w14:textId="77777777" w:rsidR="00B73FD1" w:rsidRPr="00723105" w:rsidRDefault="00B73FD1" w:rsidP="00723105">
            <w:pPr>
              <w:suppressAutoHyphens/>
              <w:jc w:val="center"/>
              <w:rPr>
                <w:iCs/>
              </w:rPr>
            </w:pPr>
            <w:r w:rsidRPr="00723105">
              <w:rPr>
                <w:iCs/>
              </w:rPr>
              <w:t>8</w:t>
            </w:r>
          </w:p>
        </w:tc>
      </w:tr>
      <w:tr w:rsidR="00723105" w:rsidRPr="00723105" w14:paraId="5AFC1285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31EA2048" w14:textId="77777777" w:rsidR="00723105" w:rsidRPr="00723105" w:rsidRDefault="00723105" w:rsidP="00723105">
            <w:pPr>
              <w:suppressAutoHyphens/>
            </w:pPr>
            <w:r w:rsidRPr="00723105">
              <w:t>Консультации</w:t>
            </w:r>
          </w:p>
        </w:tc>
        <w:tc>
          <w:tcPr>
            <w:tcW w:w="1019" w:type="pct"/>
            <w:vAlign w:val="center"/>
          </w:tcPr>
          <w:p w14:paraId="7DE52652" w14:textId="77777777" w:rsidR="00723105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B73FD1" w:rsidRPr="00723105" w14:paraId="29FC188B" w14:textId="77777777" w:rsidTr="00723105">
        <w:trPr>
          <w:trHeight w:val="340"/>
        </w:trPr>
        <w:tc>
          <w:tcPr>
            <w:tcW w:w="3981" w:type="pct"/>
            <w:vAlign w:val="center"/>
          </w:tcPr>
          <w:p w14:paraId="135F668A" w14:textId="1CD8C99B" w:rsidR="00B73FD1" w:rsidRPr="00723105" w:rsidRDefault="00B73FD1" w:rsidP="00723105">
            <w:pPr>
              <w:suppressAutoHyphens/>
              <w:rPr>
                <w:iCs/>
              </w:rPr>
            </w:pPr>
            <w:r w:rsidRPr="00723105">
              <w:rPr>
                <w:iCs/>
              </w:rPr>
              <w:t>Промежуточная аттестация в форме</w:t>
            </w:r>
            <w:r w:rsidR="00723105">
              <w:rPr>
                <w:b/>
                <w:iCs/>
              </w:rPr>
              <w:t xml:space="preserve"> экзамена</w:t>
            </w:r>
          </w:p>
        </w:tc>
        <w:tc>
          <w:tcPr>
            <w:tcW w:w="1019" w:type="pct"/>
            <w:vAlign w:val="center"/>
          </w:tcPr>
          <w:p w14:paraId="4DED7707" w14:textId="77777777" w:rsidR="00B73FD1" w:rsidRPr="00723105" w:rsidRDefault="00723105" w:rsidP="00723105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</w:tr>
    </w:tbl>
    <w:p w14:paraId="47464D89" w14:textId="77777777" w:rsidR="00B73FD1" w:rsidRPr="00723105" w:rsidRDefault="00B73FD1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6F194DB8" w14:textId="77777777"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14:paraId="38C77A97" w14:textId="77777777" w:rsidR="00FF6AC7" w:rsidRPr="00723105" w:rsidRDefault="00FF6AC7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14:paraId="57B6B850" w14:textId="77777777"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14:paraId="17C9BD84" w14:textId="77777777"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14:paraId="31782C5F" w14:textId="77777777" w:rsidR="004A197F" w:rsidRPr="00723105" w:rsidRDefault="004A197F" w:rsidP="007231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14:paraId="6A4B13EC" w14:textId="77777777" w:rsidR="002D0793" w:rsidRPr="006960B8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6960B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14:paraId="5D4835A6" w14:textId="77777777" w:rsidR="00194EAD" w:rsidRDefault="00F72B8A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C3F35">
        <w:rPr>
          <w:b/>
        </w:rPr>
        <w:lastRenderedPageBreak/>
        <w:t>2.</w:t>
      </w:r>
      <w:r w:rsidR="002F118B" w:rsidRPr="003C3F35">
        <w:rPr>
          <w:b/>
        </w:rPr>
        <w:t xml:space="preserve">2. </w:t>
      </w:r>
      <w:r w:rsidR="00BB458F" w:rsidRPr="003C3F35">
        <w:rPr>
          <w:b/>
        </w:rPr>
        <w:t>Т</w:t>
      </w:r>
      <w:r w:rsidRPr="003C3F35">
        <w:rPr>
          <w:b/>
        </w:rPr>
        <w:t xml:space="preserve">ематический план и содержание </w:t>
      </w:r>
      <w:r w:rsidR="00E86818">
        <w:rPr>
          <w:b/>
        </w:rPr>
        <w:t>учебной дисциплины</w:t>
      </w:r>
    </w:p>
    <w:p w14:paraId="363F173E" w14:textId="77777777" w:rsidR="003C3F35" w:rsidRDefault="003C3F35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990"/>
        <w:gridCol w:w="6106"/>
        <w:gridCol w:w="2085"/>
        <w:gridCol w:w="850"/>
        <w:gridCol w:w="2505"/>
      </w:tblGrid>
      <w:tr w:rsidR="0068597B" w:rsidRPr="00E07767" w14:paraId="3011809B" w14:textId="77777777" w:rsidTr="003D1833">
        <w:trPr>
          <w:trHeight w:val="20"/>
          <w:jc w:val="center"/>
        </w:trPr>
        <w:tc>
          <w:tcPr>
            <w:tcW w:w="2214" w:type="dxa"/>
            <w:shd w:val="clear" w:color="auto" w:fill="auto"/>
            <w:vAlign w:val="center"/>
          </w:tcPr>
          <w:p w14:paraId="2D6B7B9E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0" w:type="dxa"/>
            <w:vAlign w:val="center"/>
          </w:tcPr>
          <w:p w14:paraId="0F722AED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№  занятия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29E5875D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E0776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085" w:type="dxa"/>
            <w:vAlign w:val="center"/>
          </w:tcPr>
          <w:p w14:paraId="6586B647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0BA42C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5A618C7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68597B" w:rsidRPr="00E07767" w14:paraId="178E50B8" w14:textId="77777777" w:rsidTr="003D1833">
        <w:trPr>
          <w:trHeight w:val="257"/>
          <w:jc w:val="center"/>
        </w:trPr>
        <w:tc>
          <w:tcPr>
            <w:tcW w:w="2214" w:type="dxa"/>
            <w:shd w:val="clear" w:color="auto" w:fill="auto"/>
            <w:vAlign w:val="center"/>
          </w:tcPr>
          <w:p w14:paraId="2A7F8CE2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14:paraId="7A4C7405" w14:textId="77777777" w:rsidR="003C3F35" w:rsidRPr="00E07767" w:rsidRDefault="003C3F35" w:rsidP="003C3F35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20BCD50" w14:textId="77777777" w:rsidR="003C3F35" w:rsidRPr="00E07767" w:rsidRDefault="003C3F35" w:rsidP="003C3F35">
            <w:pPr>
              <w:tabs>
                <w:tab w:val="left" w:pos="5400"/>
              </w:tabs>
              <w:jc w:val="center"/>
              <w:rPr>
                <w:b/>
                <w:sz w:val="20"/>
                <w:szCs w:val="20"/>
              </w:rPr>
            </w:pPr>
            <w:r w:rsidRPr="00E0776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85" w:type="dxa"/>
          </w:tcPr>
          <w:p w14:paraId="79D06CAC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E5F0EE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F58AA69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0776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3C3F35" w:rsidRPr="00E07767" w14:paraId="3B7EECA4" w14:textId="77777777" w:rsidTr="003D1833">
        <w:trPr>
          <w:trHeight w:val="396"/>
          <w:jc w:val="center"/>
        </w:trPr>
        <w:tc>
          <w:tcPr>
            <w:tcW w:w="11395" w:type="dxa"/>
            <w:gridSpan w:val="4"/>
            <w:shd w:val="clear" w:color="auto" w:fill="auto"/>
            <w:vAlign w:val="center"/>
          </w:tcPr>
          <w:p w14:paraId="49BB5CC3" w14:textId="77777777" w:rsidR="003C3F35" w:rsidRPr="003C3F35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3F35">
              <w:rPr>
                <w:b/>
                <w:sz w:val="20"/>
                <w:szCs w:val="20"/>
              </w:rPr>
              <w:t>Раздел 1. Общие положения Конституции РФ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E28E57" w14:textId="77777777" w:rsidR="003C3F35" w:rsidRP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0789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57B6FDB" w14:textId="77777777" w:rsidR="003C3F35" w:rsidRPr="00B97A42" w:rsidRDefault="003C3F35" w:rsidP="003C3F3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597B" w:rsidRPr="00E07767" w14:paraId="35CA6B82" w14:textId="77777777" w:rsidTr="003D1833">
        <w:trPr>
          <w:trHeight w:val="396"/>
          <w:jc w:val="center"/>
        </w:trPr>
        <w:tc>
          <w:tcPr>
            <w:tcW w:w="2214" w:type="dxa"/>
            <w:shd w:val="clear" w:color="auto" w:fill="auto"/>
            <w:vAlign w:val="center"/>
          </w:tcPr>
          <w:p w14:paraId="0F491F61" w14:textId="77777777" w:rsidR="003C3F35" w:rsidRPr="00E86818" w:rsidRDefault="003C3F35" w:rsidP="003C3F35">
            <w:pPr>
              <w:pStyle w:val="Default"/>
              <w:jc w:val="center"/>
              <w:rPr>
                <w:sz w:val="20"/>
                <w:szCs w:val="20"/>
              </w:rPr>
            </w:pPr>
            <w:r w:rsidRPr="00E86818">
              <w:rPr>
                <w:sz w:val="20"/>
                <w:szCs w:val="20"/>
              </w:rPr>
              <w:t xml:space="preserve">Тема 1.1. </w:t>
            </w:r>
            <w:r w:rsidRPr="00E86818">
              <w:rPr>
                <w:bCs/>
                <w:sz w:val="20"/>
                <w:szCs w:val="20"/>
              </w:rPr>
              <w:t>Конституция как основной нормативный правовой акт Российской Федерации.</w:t>
            </w:r>
          </w:p>
        </w:tc>
        <w:tc>
          <w:tcPr>
            <w:tcW w:w="990" w:type="dxa"/>
            <w:vAlign w:val="center"/>
          </w:tcPr>
          <w:p w14:paraId="034590E0" w14:textId="77777777" w:rsidR="003C3F35" w:rsidRPr="00E86818" w:rsidRDefault="00E86818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1ED3A38A" w14:textId="77777777" w:rsidR="003C3F35" w:rsidRPr="00E86818" w:rsidRDefault="00E86818" w:rsidP="00E86818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86818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E86818">
              <w:rPr>
                <w:bCs/>
                <w:sz w:val="20"/>
                <w:szCs w:val="20"/>
              </w:rPr>
              <w:t xml:space="preserve"> </w:t>
            </w:r>
            <w:r w:rsidRPr="00E86818">
              <w:rPr>
                <w:sz w:val="20"/>
                <w:szCs w:val="20"/>
              </w:rPr>
              <w:t>Конституция РФ: необходимость принятия, главы Конституции, их содержание, характеристика РФ по Конституции, Россия как правовое государство. Конституционный строй РФ и его основы, высшие органы государственной власти и порядок их формирования. Взаимодействие федеральных органов власти и органов местного самоуправления.</w:t>
            </w:r>
          </w:p>
        </w:tc>
        <w:tc>
          <w:tcPr>
            <w:tcW w:w="2085" w:type="dxa"/>
            <w:vAlign w:val="center"/>
          </w:tcPr>
          <w:p w14:paraId="3835A786" w14:textId="77777777" w:rsidR="00E86818" w:rsidRPr="00E86818" w:rsidRDefault="00E86818" w:rsidP="00E868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68879C" w14:textId="77777777" w:rsidR="003C3F35" w:rsidRPr="00E86818" w:rsidRDefault="00E86818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E2753E6" w14:textId="77777777" w:rsidR="003C3F35" w:rsidRPr="00E86818" w:rsidRDefault="003B5345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З 01, ЛР 01, ЛР 02, ЛР 03, ЛР 04, ЛР 13</w:t>
            </w:r>
          </w:p>
        </w:tc>
      </w:tr>
      <w:tr w:rsidR="00A0789A" w:rsidRPr="00E07767" w14:paraId="2FAB09EB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318B229C" w14:textId="77777777" w:rsidR="00A0789A" w:rsidRPr="004C03A0" w:rsidRDefault="00A0789A" w:rsidP="003C3F35">
            <w:pPr>
              <w:pStyle w:val="Default"/>
              <w:jc w:val="center"/>
              <w:rPr>
                <w:sz w:val="20"/>
                <w:szCs w:val="20"/>
              </w:rPr>
            </w:pPr>
            <w:r w:rsidRPr="00841682">
              <w:rPr>
                <w:bCs/>
                <w:sz w:val="20"/>
                <w:szCs w:val="20"/>
              </w:rPr>
              <w:t>Тема 1.2. Права, свободы и обязанности человека и гражданина, механизмы их реализации.</w:t>
            </w:r>
          </w:p>
        </w:tc>
        <w:tc>
          <w:tcPr>
            <w:tcW w:w="990" w:type="dxa"/>
            <w:vAlign w:val="center"/>
          </w:tcPr>
          <w:p w14:paraId="41BB7FFB" w14:textId="77777777"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51299AB2" w14:textId="59D5BE74" w:rsidR="00A0789A" w:rsidRPr="008C388C" w:rsidRDefault="00A0789A" w:rsidP="003B5345">
            <w:pPr>
              <w:jc w:val="both"/>
              <w:rPr>
                <w:b/>
                <w:bCs/>
                <w:sz w:val="20"/>
                <w:szCs w:val="20"/>
              </w:rPr>
            </w:pPr>
            <w:r w:rsidRPr="00E86818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41682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Права и свободы человека и гражданина. Их виды и характеристика. Личные (гражданские) права, политические права, социально-экономические, культурные права и их характеристика.</w:t>
            </w:r>
            <w:r w:rsidR="003D1833" w:rsidRPr="0084168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Основные обязанности граждан РФ, гарантии прав и свобод и механизм их реализации. Ответственность за нарушение конституционных прав и свобод граждан.</w:t>
            </w:r>
          </w:p>
        </w:tc>
        <w:tc>
          <w:tcPr>
            <w:tcW w:w="2085" w:type="dxa"/>
            <w:vAlign w:val="center"/>
          </w:tcPr>
          <w:p w14:paraId="442088B0" w14:textId="77777777"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28A29A" w14:textId="77777777"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4F2BF8B" w14:textId="77777777" w:rsidR="00A0789A" w:rsidRPr="00B97A42" w:rsidRDefault="006B4B9D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З 01, З 02, ЛР 01, ЛР 02, ЛР 03, ЛР 04, ЛР 13</w:t>
            </w:r>
          </w:p>
        </w:tc>
      </w:tr>
      <w:tr w:rsidR="00A0789A" w:rsidRPr="00E07767" w14:paraId="6EBF1DCD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443A5D86" w14:textId="77777777" w:rsidR="00A0789A" w:rsidRDefault="00A0789A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0E22C89B" w14:textId="488E9465" w:rsidR="00A0789A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7769D80" w14:textId="5EAEA454" w:rsidR="00A0789A" w:rsidRPr="00A0789A" w:rsidRDefault="00A0789A" w:rsidP="00A0789A">
            <w:pPr>
              <w:jc w:val="both"/>
              <w:rPr>
                <w:bCs/>
                <w:sz w:val="20"/>
                <w:szCs w:val="20"/>
              </w:rPr>
            </w:pPr>
            <w:r w:rsidRPr="00A0789A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Практическое занятие №1.</w:t>
            </w:r>
            <w:r w:rsidRPr="00A0789A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3D1833">
              <w:rPr>
                <w:rFonts w:eastAsia="Calibri"/>
                <w:color w:val="000000"/>
                <w:sz w:val="20"/>
                <w:szCs w:val="20"/>
                <w:lang w:eastAsia="en-US"/>
              </w:rPr>
              <w:t>Решение ситуационных задач с использованием Конституции РФ</w:t>
            </w:r>
          </w:p>
        </w:tc>
        <w:tc>
          <w:tcPr>
            <w:tcW w:w="2085" w:type="dxa"/>
            <w:vAlign w:val="center"/>
          </w:tcPr>
          <w:p w14:paraId="4C85245F" w14:textId="27961487" w:rsidR="00A0789A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D1276E" w14:textId="77777777" w:rsidR="00A0789A" w:rsidRDefault="00A0789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4E27569" w14:textId="77777777" w:rsidR="00A0789A" w:rsidRPr="00B97A42" w:rsidRDefault="006B4B9D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 ЛР 01, ЛР 02, ЛР 03, ЛР 04, ЛР 07, ЛР 13, ЛР 14</w:t>
            </w:r>
          </w:p>
        </w:tc>
      </w:tr>
      <w:tr w:rsidR="00A0789A" w:rsidRPr="00E07767" w14:paraId="33886EE7" w14:textId="77777777" w:rsidTr="003D1833">
        <w:trPr>
          <w:trHeight w:val="396"/>
          <w:jc w:val="center"/>
        </w:trPr>
        <w:tc>
          <w:tcPr>
            <w:tcW w:w="11395" w:type="dxa"/>
            <w:gridSpan w:val="4"/>
            <w:shd w:val="clear" w:color="auto" w:fill="auto"/>
            <w:vAlign w:val="center"/>
          </w:tcPr>
          <w:p w14:paraId="34E72773" w14:textId="77777777" w:rsidR="00A0789A" w:rsidRPr="00A0789A" w:rsidRDefault="00A0789A" w:rsidP="00A0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0789A">
              <w:rPr>
                <w:b/>
                <w:bCs/>
                <w:sz w:val="20"/>
                <w:szCs w:val="20"/>
              </w:rPr>
              <w:t>Раздел 2. Правовое регулирование в сфере профессиональной деятельности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E148DC" w14:textId="77777777" w:rsidR="00A0789A" w:rsidRP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B5711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7B4F0D8" w14:textId="77777777" w:rsidR="00A0789A" w:rsidRPr="00B97A42" w:rsidRDefault="00A0789A" w:rsidP="003C3F35">
            <w:pPr>
              <w:jc w:val="center"/>
              <w:rPr>
                <w:sz w:val="20"/>
                <w:szCs w:val="20"/>
              </w:rPr>
            </w:pPr>
          </w:p>
        </w:tc>
      </w:tr>
      <w:tr w:rsidR="00594415" w:rsidRPr="00E07767" w14:paraId="483A4DDC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141364FE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94415">
              <w:rPr>
                <w:bCs/>
                <w:sz w:val="20"/>
                <w:szCs w:val="20"/>
              </w:rPr>
              <w:t>Тема 2.1. Правовое положение субъектов предпринимательской деятельности</w:t>
            </w:r>
          </w:p>
        </w:tc>
        <w:tc>
          <w:tcPr>
            <w:tcW w:w="990" w:type="dxa"/>
            <w:vAlign w:val="center"/>
          </w:tcPr>
          <w:p w14:paraId="47162C48" w14:textId="40D44C5A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38AD8EFD" w14:textId="70838E58" w:rsidR="00594415" w:rsidRPr="00E86818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Содержание учебного материала: Правовое положение субъектов предпринимательской деятельности.</w:t>
            </w:r>
            <w:r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Основные положения гражданского кодекса РФ о предпринимательской деятельности. Понятие и признаки субъектов предпринимательской деятельности. Понятие, характеристика индивидуального предпринимателя. Понятие, признаки, характеристика юридического лица.</w:t>
            </w:r>
            <w:r w:rsidR="003D1833"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Порядок государственной регистрации ИП и ЮЛ. Виды организационно-правовых форм юридических лиц.</w:t>
            </w:r>
          </w:p>
        </w:tc>
        <w:tc>
          <w:tcPr>
            <w:tcW w:w="2085" w:type="dxa"/>
            <w:vAlign w:val="center"/>
          </w:tcPr>
          <w:p w14:paraId="755348AA" w14:textId="77777777"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1789E9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D1275B3" w14:textId="77777777" w:rsidR="00594415" w:rsidRPr="00B97A42" w:rsidRDefault="001365CC" w:rsidP="001365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ЛР 02, ЛР 04,</w:t>
            </w:r>
            <w:r w:rsidR="00F61A2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ЛР 14</w:t>
            </w:r>
          </w:p>
        </w:tc>
      </w:tr>
      <w:tr w:rsidR="00594415" w:rsidRPr="00E07767" w14:paraId="69569FFB" w14:textId="77777777" w:rsidTr="003D1833">
        <w:trPr>
          <w:trHeight w:val="134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1602EFBF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9B427F7" w14:textId="31A18D33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5F6DDD56" w14:textId="77777777" w:rsidR="00594415" w:rsidRPr="00594415" w:rsidRDefault="00594415" w:rsidP="00594415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Практическое занятие №2</w:t>
            </w: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59441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Защита прав субъектов предпринимательской деятельности.</w:t>
            </w:r>
          </w:p>
        </w:tc>
        <w:tc>
          <w:tcPr>
            <w:tcW w:w="2085" w:type="dxa"/>
            <w:vAlign w:val="center"/>
          </w:tcPr>
          <w:p w14:paraId="14D10556" w14:textId="77777777"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C66698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35AB175" w14:textId="77777777"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ОК 11, У 01, У 02, ЛР 02, ЛР 04, ЛР 14</w:t>
            </w:r>
          </w:p>
        </w:tc>
      </w:tr>
      <w:tr w:rsidR="00594415" w:rsidRPr="00E07767" w14:paraId="669B3E63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3B444F27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69D6562" w14:textId="25DA7AB0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6-7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1F472EC1" w14:textId="77777777"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>Самостоятельная работа №1.</w:t>
            </w:r>
            <w:r w:rsidRPr="00594415">
              <w:rPr>
                <w:sz w:val="20"/>
                <w:szCs w:val="20"/>
              </w:rPr>
              <w:t xml:space="preserve"> Составление искового заявления о нарушении прав в сфере предпринимательской деятельности</w:t>
            </w:r>
          </w:p>
        </w:tc>
        <w:tc>
          <w:tcPr>
            <w:tcW w:w="2085" w:type="dxa"/>
            <w:vAlign w:val="center"/>
          </w:tcPr>
          <w:p w14:paraId="08D966E7" w14:textId="77777777" w:rsidR="00594415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 xml:space="preserve">Содействие оптимальному усвоению студентами учебного материала, </w:t>
            </w:r>
            <w:r w:rsidRPr="00B05704">
              <w:rPr>
                <w:sz w:val="20"/>
                <w:szCs w:val="20"/>
              </w:rPr>
              <w:lastRenderedPageBreak/>
              <w:t>развитие их мыслительной деятельности и  познавательной активности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4D55A8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CDBC82E" w14:textId="77777777"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ОК 11, У 01, У 02, ЛР 02, ЛР 04, ЛР 14</w:t>
            </w:r>
          </w:p>
        </w:tc>
      </w:tr>
      <w:tr w:rsidR="00594415" w:rsidRPr="00E07767" w14:paraId="48FF95B8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6CB54636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01537531" w14:textId="50F2D736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79C377BE" w14:textId="77777777" w:rsidR="00594415" w:rsidRPr="00594415" w:rsidRDefault="00594415" w:rsidP="00594415">
            <w:pPr>
              <w:jc w:val="both"/>
              <w:rPr>
                <w:b/>
                <w:sz w:val="20"/>
                <w:szCs w:val="20"/>
              </w:rPr>
            </w:pPr>
            <w:r w:rsidRPr="0059441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Содержание учебного материала: </w:t>
            </w:r>
            <w:r w:rsidRPr="00594415">
              <w:rPr>
                <w:b/>
                <w:bCs/>
                <w:sz w:val="20"/>
                <w:szCs w:val="20"/>
              </w:rPr>
              <w:t xml:space="preserve">Понятие и формы собственности в РФ.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94415">
              <w:rPr>
                <w:sz w:val="20"/>
                <w:szCs w:val="20"/>
              </w:rPr>
              <w:t>Право собственника, его содержание. Право хозяйственного ведения и право оперативного управления.</w:t>
            </w:r>
          </w:p>
        </w:tc>
        <w:tc>
          <w:tcPr>
            <w:tcW w:w="2085" w:type="dxa"/>
            <w:vAlign w:val="center"/>
          </w:tcPr>
          <w:p w14:paraId="5AD5B4E6" w14:textId="77777777"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86818">
              <w:rPr>
                <w:bCs/>
                <w:sz w:val="20"/>
                <w:szCs w:val="20"/>
              </w:rPr>
              <w:t>Урок усвоения новых знаний. Лекция.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89D11E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9284583" w14:textId="77777777"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ЛР 02, ЛР 04,ЛР 14</w:t>
            </w:r>
          </w:p>
        </w:tc>
      </w:tr>
      <w:tr w:rsidR="00594415" w:rsidRPr="00E07767" w14:paraId="63D466E4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101F999A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7544FAF" w14:textId="501EDC92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881C2E4" w14:textId="77777777"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bCs/>
                <w:sz w:val="20"/>
                <w:szCs w:val="20"/>
              </w:rPr>
              <w:t xml:space="preserve">Содержание учебного материала: Сделки и договоры.  </w:t>
            </w:r>
            <w:r w:rsidRPr="00594415">
              <w:rPr>
                <w:sz w:val="20"/>
                <w:szCs w:val="20"/>
              </w:rPr>
              <w:t>Понятие, виды и роль гражданско-правовых договоров.  Порядок заключения и расторжения гражданско-правовых договоров.</w:t>
            </w:r>
          </w:p>
        </w:tc>
        <w:tc>
          <w:tcPr>
            <w:tcW w:w="2085" w:type="dxa"/>
            <w:vAlign w:val="center"/>
          </w:tcPr>
          <w:p w14:paraId="551E8842" w14:textId="77777777" w:rsidR="00594415" w:rsidRDefault="006B4B9D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E273E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A143224" w14:textId="77777777"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ЛР 02, ЛР 04,ЛР 14</w:t>
            </w:r>
          </w:p>
        </w:tc>
      </w:tr>
      <w:tr w:rsidR="00594415" w:rsidRPr="00E07767" w14:paraId="4498F0A1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667C3488" w14:textId="77777777" w:rsidR="00594415" w:rsidRPr="00594415" w:rsidRDefault="00594415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5F84156" w14:textId="13CF2048" w:rsidR="00594415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5FEF6AB7" w14:textId="77777777" w:rsidR="00594415" w:rsidRPr="00594415" w:rsidRDefault="00594415" w:rsidP="00594415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 xml:space="preserve">Практическое занятие №3. </w:t>
            </w:r>
            <w:r w:rsidRPr="00594415">
              <w:rPr>
                <w:color w:val="000000"/>
                <w:sz w:val="20"/>
                <w:szCs w:val="20"/>
              </w:rPr>
              <w:t>Оформление проекта гражданско-правового договора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85" w:type="dxa"/>
            <w:vAlign w:val="center"/>
          </w:tcPr>
          <w:p w14:paraId="7EDDCC96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FE9C17" w14:textId="77777777" w:rsidR="00594415" w:rsidRDefault="0059441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BB6F319" w14:textId="77777777" w:rsidR="00594415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ОК 11, У 01, У 02, ЛР 02, ЛР 04, ЛР 14</w:t>
            </w:r>
          </w:p>
        </w:tc>
      </w:tr>
      <w:tr w:rsidR="005B5711" w:rsidRPr="00E07767" w14:paraId="4C3EE17D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3A543591" w14:textId="77777777" w:rsidR="005B5711" w:rsidRPr="00594415" w:rsidRDefault="005B5711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94415">
              <w:rPr>
                <w:bCs/>
                <w:sz w:val="20"/>
                <w:szCs w:val="20"/>
              </w:rPr>
              <w:t>Тема 2.2. Труд и занятость в РФ</w:t>
            </w:r>
          </w:p>
        </w:tc>
        <w:tc>
          <w:tcPr>
            <w:tcW w:w="990" w:type="dxa"/>
            <w:vAlign w:val="center"/>
          </w:tcPr>
          <w:p w14:paraId="4B97D6CA" w14:textId="0A3276AC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1B17D86E" w14:textId="2D70F651" w:rsidR="005B5711" w:rsidRPr="008A4D5D" w:rsidRDefault="005B5711" w:rsidP="008A4D5D">
            <w:pPr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A4D5D">
              <w:rPr>
                <w:b/>
                <w:sz w:val="20"/>
                <w:szCs w:val="20"/>
              </w:rPr>
              <w:t xml:space="preserve">Право социальной защиты. Трудовое право. </w:t>
            </w:r>
            <w:r w:rsidRPr="008A4D5D">
              <w:rPr>
                <w:sz w:val="20"/>
                <w:szCs w:val="20"/>
              </w:rPr>
              <w:t>Характеристика трудового права как отрасли права, источники, основные положения Конституции РФ в сфере трудовых отношений.</w:t>
            </w:r>
            <w:r w:rsidRPr="008A4D5D">
              <w:rPr>
                <w:bCs/>
                <w:sz w:val="20"/>
                <w:szCs w:val="20"/>
              </w:rPr>
              <w:t xml:space="preserve"> </w:t>
            </w:r>
            <w:r w:rsidR="003D1833" w:rsidRPr="008A4D5D">
              <w:rPr>
                <w:bCs/>
                <w:sz w:val="20"/>
                <w:szCs w:val="20"/>
              </w:rPr>
              <w:t>Законодательные и нормативные документы, регулирующие трудовые правоотношения.</w:t>
            </w:r>
          </w:p>
        </w:tc>
        <w:tc>
          <w:tcPr>
            <w:tcW w:w="2085" w:type="dxa"/>
            <w:vAlign w:val="center"/>
          </w:tcPr>
          <w:p w14:paraId="7CD6ADA7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D0DAA0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16008D0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ЛР 02, ЛР 04,ЛР 14</w:t>
            </w:r>
          </w:p>
        </w:tc>
      </w:tr>
      <w:tr w:rsidR="005B5711" w:rsidRPr="00E07767" w14:paraId="3F3EEF8B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5A094058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2FF66861" w14:textId="1D223E38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1B0F271C" w14:textId="77777777" w:rsidR="005B5711" w:rsidRPr="008A4D5D" w:rsidRDefault="005B5711" w:rsidP="008A4D5D">
            <w:pPr>
              <w:jc w:val="both"/>
              <w:rPr>
                <w:b/>
                <w:bCs/>
                <w:sz w:val="20"/>
                <w:szCs w:val="20"/>
              </w:rPr>
            </w:pPr>
            <w:r w:rsidRPr="00594415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>4</w:t>
            </w:r>
            <w:r w:rsidRPr="00594415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Занятость </w:t>
            </w:r>
            <w:r w:rsidRPr="008A4D5D">
              <w:rPr>
                <w:b/>
                <w:bCs/>
                <w:sz w:val="20"/>
              </w:rPr>
              <w:t>и безработица.</w:t>
            </w:r>
            <w:r>
              <w:rPr>
                <w:b/>
                <w:bCs/>
                <w:sz w:val="20"/>
              </w:rPr>
              <w:t xml:space="preserve"> </w:t>
            </w:r>
            <w:r w:rsidRPr="008A4D5D">
              <w:rPr>
                <w:b/>
                <w:bCs/>
                <w:sz w:val="20"/>
              </w:rPr>
              <w:t>Понятие занятости и безработицы в Российской Федерации.</w:t>
            </w:r>
            <w:r w:rsidRPr="008A4D5D">
              <w:rPr>
                <w:sz w:val="20"/>
              </w:rPr>
              <w:t xml:space="preserve"> Функции, льготы, пособия гражданам, состоящим на учете в органах занятости населения.</w:t>
            </w:r>
          </w:p>
        </w:tc>
        <w:tc>
          <w:tcPr>
            <w:tcW w:w="2085" w:type="dxa"/>
            <w:vAlign w:val="center"/>
          </w:tcPr>
          <w:p w14:paraId="2F5C16CB" w14:textId="4E1B48EE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3375E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9D0183E" w14:textId="77777777" w:rsidR="005B5711" w:rsidRPr="00B97A42" w:rsidRDefault="00F61A20" w:rsidP="00F6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5B5711" w:rsidRPr="00E07767" w14:paraId="1B9C4F3F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6C788C6C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67AFFEC6" w14:textId="5FA38DB6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5CDCF5D" w14:textId="3B4EF405" w:rsidR="005B5711" w:rsidRPr="008A4D5D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8A4D5D">
              <w:rPr>
                <w:b/>
                <w:bCs/>
                <w:sz w:val="20"/>
              </w:rPr>
              <w:t xml:space="preserve">Содержание учебного материала: </w:t>
            </w:r>
            <w:r w:rsidR="003D1833">
              <w:rPr>
                <w:b/>
                <w:bCs/>
                <w:sz w:val="20"/>
              </w:rPr>
              <w:t xml:space="preserve">Трудовые правоотношения. </w:t>
            </w:r>
            <w:r w:rsidRPr="008A4D5D">
              <w:rPr>
                <w:sz w:val="20"/>
              </w:rPr>
              <w:t>Характеристика субъектов трудовых правоотношений. Коллективный договор и представительные органы работников. Трудовой договор и его содержание, виды трудового договора.</w:t>
            </w:r>
            <w:r w:rsidR="003D1833" w:rsidRPr="008A4D5D">
              <w:rPr>
                <w:sz w:val="20"/>
              </w:rPr>
              <w:t xml:space="preserve"> Основания изменения трудовых правоотношений. Переводы и перемещения. Расторжение трудового договора по инициативе работника, по инициативе работодателя, по иным основаниям, не зависящим от воли сторон.</w:t>
            </w:r>
          </w:p>
        </w:tc>
        <w:tc>
          <w:tcPr>
            <w:tcW w:w="2085" w:type="dxa"/>
            <w:vAlign w:val="center"/>
          </w:tcPr>
          <w:p w14:paraId="23991008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08D64D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812282E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ЛР 02, ЛР 04,ЛР 14</w:t>
            </w:r>
          </w:p>
        </w:tc>
      </w:tr>
      <w:tr w:rsidR="005B5711" w:rsidRPr="00E07767" w14:paraId="22089859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4AF73BA6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09B826AD" w14:textId="48A692C6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29D6FF36" w14:textId="77777777" w:rsidR="003D1833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8A4D5D">
              <w:rPr>
                <w:b/>
                <w:sz w:val="20"/>
              </w:rPr>
              <w:t>Содержание учебного материала:</w:t>
            </w:r>
            <w:r w:rsidRPr="008A4D5D">
              <w:rPr>
                <w:sz w:val="20"/>
              </w:rPr>
              <w:t xml:space="preserve"> </w:t>
            </w:r>
            <w:r w:rsidRPr="003D1833">
              <w:rPr>
                <w:b/>
                <w:bCs/>
                <w:sz w:val="20"/>
              </w:rPr>
              <w:t xml:space="preserve">Права и обязанности </w:t>
            </w:r>
            <w:r w:rsidR="003D1833" w:rsidRPr="003D1833">
              <w:rPr>
                <w:b/>
                <w:bCs/>
                <w:sz w:val="20"/>
              </w:rPr>
              <w:t>и ответственность</w:t>
            </w:r>
            <w:r w:rsidR="003D1833">
              <w:rPr>
                <w:sz w:val="20"/>
              </w:rPr>
              <w:t xml:space="preserve"> </w:t>
            </w:r>
            <w:r w:rsidR="003D1833">
              <w:rPr>
                <w:b/>
                <w:bCs/>
                <w:sz w:val="20"/>
              </w:rPr>
              <w:t>сторон трудового договора.</w:t>
            </w:r>
          </w:p>
          <w:p w14:paraId="78B06661" w14:textId="397C492E" w:rsidR="005B5711" w:rsidRPr="008A4D5D" w:rsidRDefault="003D1833" w:rsidP="008A4D5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Права и обязанности </w:t>
            </w:r>
            <w:r w:rsidR="005B5711" w:rsidRPr="008A4D5D">
              <w:rPr>
                <w:sz w:val="20"/>
              </w:rPr>
              <w:t xml:space="preserve">работника </w:t>
            </w:r>
            <w:r>
              <w:rPr>
                <w:sz w:val="20"/>
              </w:rPr>
              <w:t xml:space="preserve">и работодателя </w:t>
            </w:r>
            <w:r w:rsidR="005B5711" w:rsidRPr="008A4D5D">
              <w:rPr>
                <w:sz w:val="20"/>
              </w:rPr>
              <w:t>в сфере профессиональной деятельности</w:t>
            </w:r>
            <w:r>
              <w:rPr>
                <w:sz w:val="20"/>
              </w:rPr>
              <w:t>.</w:t>
            </w:r>
            <w:r w:rsidRPr="008A4D5D">
              <w:rPr>
                <w:bCs/>
                <w:sz w:val="20"/>
              </w:rPr>
              <w:t xml:space="preserve"> Материальная и дисциплинарная ответственность: понятие, виды, меры взыскания и порядок привлечения и освобождения от ответственности.</w:t>
            </w:r>
          </w:p>
        </w:tc>
        <w:tc>
          <w:tcPr>
            <w:tcW w:w="2085" w:type="dxa"/>
            <w:vAlign w:val="center"/>
          </w:tcPr>
          <w:p w14:paraId="22548589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939AA2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CA005BA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З 05, ЛР 02, ЛР 04, ЛР 07, ЛР 14</w:t>
            </w:r>
          </w:p>
        </w:tc>
      </w:tr>
      <w:tr w:rsidR="005B5711" w:rsidRPr="00E07767" w14:paraId="43F38607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7D7AA0F5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647DD7A7" w14:textId="14C62D11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4AC71D39" w14:textId="77777777" w:rsidR="005B5711" w:rsidRDefault="005B5711" w:rsidP="008A4D5D">
            <w:pPr>
              <w:jc w:val="both"/>
              <w:rPr>
                <w:b/>
                <w:bCs/>
                <w:sz w:val="20"/>
              </w:rPr>
            </w:pPr>
            <w:r w:rsidRPr="00594415">
              <w:rPr>
                <w:b/>
                <w:sz w:val="20"/>
                <w:szCs w:val="20"/>
              </w:rPr>
              <w:t>Практическое занятие №</w:t>
            </w:r>
            <w:r>
              <w:rPr>
                <w:b/>
                <w:sz w:val="20"/>
                <w:szCs w:val="20"/>
              </w:rPr>
              <w:t>5</w:t>
            </w:r>
            <w:r w:rsidRPr="00594415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A4D5D">
              <w:rPr>
                <w:sz w:val="20"/>
                <w:szCs w:val="20"/>
              </w:rPr>
              <w:t>Работа с образцами трудовых договоров: анализ, выявление нарушений требований законодательства и их исправление.</w:t>
            </w:r>
          </w:p>
        </w:tc>
        <w:tc>
          <w:tcPr>
            <w:tcW w:w="2085" w:type="dxa"/>
            <w:vAlign w:val="center"/>
          </w:tcPr>
          <w:p w14:paraId="53B901B3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8322BD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0D8B062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5B5711" w:rsidRPr="00E07767" w14:paraId="6BE72688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4703E727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7BC79F07" w14:textId="32518DC1" w:rsidR="005B5711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F1312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342CC3E8" w14:textId="52D10F62" w:rsidR="005B5711" w:rsidRDefault="00F1312E" w:rsidP="008A4D5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№6. </w:t>
            </w:r>
            <w:r w:rsidR="005B5711" w:rsidRPr="005B5711">
              <w:rPr>
                <w:b/>
                <w:bCs/>
                <w:sz w:val="20"/>
              </w:rPr>
              <w:t xml:space="preserve">Трудовые споры. </w:t>
            </w:r>
            <w:r w:rsidR="005B5711" w:rsidRPr="005B5711">
              <w:rPr>
                <w:bCs/>
                <w:sz w:val="20"/>
              </w:rPr>
              <w:t>Основания возникновения трудовых споров, виды, порядок и пути их разрешения.</w:t>
            </w:r>
            <w:r w:rsidR="005B5711" w:rsidRPr="005B5711">
              <w:rPr>
                <w:b/>
                <w:bCs/>
                <w:sz w:val="20"/>
              </w:rPr>
              <w:t xml:space="preserve"> </w:t>
            </w:r>
            <w:r w:rsidR="005B5711" w:rsidRPr="005B5711">
              <w:rPr>
                <w:sz w:val="20"/>
              </w:rPr>
              <w:t>Забастовки.</w:t>
            </w:r>
          </w:p>
        </w:tc>
        <w:tc>
          <w:tcPr>
            <w:tcW w:w="2085" w:type="dxa"/>
            <w:vAlign w:val="center"/>
          </w:tcPr>
          <w:p w14:paraId="34647891" w14:textId="0F8635B5" w:rsidR="005B5711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7231FD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0F46C2E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10, ОК 11, З 03, З 04, З 05, ЛР 02, ЛР 04, ЛР 07, ЛР 14</w:t>
            </w:r>
          </w:p>
        </w:tc>
      </w:tr>
      <w:tr w:rsidR="005B5711" w:rsidRPr="00E07767" w14:paraId="207BECF1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1DBE1922" w14:textId="77777777" w:rsidR="005B5711" w:rsidRDefault="005B5711" w:rsidP="003C3F3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20D6EC38" w14:textId="6800FAE8" w:rsidR="005B5711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17-18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7030E307" w14:textId="77777777" w:rsidR="005B5711" w:rsidRPr="00594415" w:rsidRDefault="005B5711" w:rsidP="008A4D5D">
            <w:pPr>
              <w:jc w:val="both"/>
              <w:rPr>
                <w:b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>Самостоятельная работа №2</w:t>
            </w:r>
            <w:r>
              <w:rPr>
                <w:b/>
                <w:bCs/>
                <w:sz w:val="20"/>
              </w:rPr>
              <w:t>.</w:t>
            </w:r>
            <w:r w:rsidRPr="008A4D5D">
              <w:rPr>
                <w:b/>
                <w:bCs/>
                <w:sz w:val="20"/>
              </w:rPr>
              <w:t xml:space="preserve"> </w:t>
            </w:r>
            <w:r w:rsidRPr="008A4D5D">
              <w:rPr>
                <w:bCs/>
                <w:color w:val="000000"/>
                <w:sz w:val="20"/>
              </w:rPr>
              <w:t>Работа с учебной литературой, ответы на контрольные вопросы.</w:t>
            </w:r>
          </w:p>
        </w:tc>
        <w:tc>
          <w:tcPr>
            <w:tcW w:w="2085" w:type="dxa"/>
            <w:vAlign w:val="center"/>
          </w:tcPr>
          <w:p w14:paraId="1E8276B6" w14:textId="77777777" w:rsidR="005B5711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10DEA4" w14:textId="77777777" w:rsidR="005B5711" w:rsidRDefault="005B5711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839E7BC" w14:textId="77777777" w:rsidR="005B5711" w:rsidRPr="00B97A42" w:rsidRDefault="00F61A20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04, ОК 05, ОК 10, У 01, У 02, ЛР 02, ЛР 04, ЛР 07, ЛР 14</w:t>
            </w:r>
          </w:p>
        </w:tc>
      </w:tr>
      <w:tr w:rsidR="00A0789A" w:rsidRPr="00E07767" w14:paraId="0E3A249D" w14:textId="77777777" w:rsidTr="003D1833">
        <w:trPr>
          <w:trHeight w:val="396"/>
          <w:jc w:val="center"/>
        </w:trPr>
        <w:tc>
          <w:tcPr>
            <w:tcW w:w="11395" w:type="dxa"/>
            <w:gridSpan w:val="4"/>
            <w:shd w:val="clear" w:color="auto" w:fill="auto"/>
            <w:vAlign w:val="center"/>
          </w:tcPr>
          <w:p w14:paraId="4D3DA4A1" w14:textId="77777777" w:rsidR="00A0789A" w:rsidRPr="00A0789A" w:rsidRDefault="00A0789A" w:rsidP="00A0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Охрана труда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E18E7A" w14:textId="77777777" w:rsidR="00A0789A" w:rsidRPr="00B713BA" w:rsidRDefault="00B713BA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713BA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823BDED" w14:textId="77777777" w:rsidR="00A0789A" w:rsidRPr="00B97A42" w:rsidRDefault="00A0789A" w:rsidP="003C3F35">
            <w:pPr>
              <w:jc w:val="center"/>
              <w:rPr>
                <w:sz w:val="20"/>
                <w:szCs w:val="20"/>
              </w:rPr>
            </w:pPr>
          </w:p>
        </w:tc>
      </w:tr>
      <w:tr w:rsidR="0068597B" w:rsidRPr="00E07767" w14:paraId="4A96C63A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679B43B8" w14:textId="77777777"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 xml:space="preserve">Тема 3.1. Правовые, нормативные и организационные основы охраны труда на предприятии </w:t>
            </w:r>
          </w:p>
        </w:tc>
        <w:tc>
          <w:tcPr>
            <w:tcW w:w="990" w:type="dxa"/>
            <w:vAlign w:val="center"/>
          </w:tcPr>
          <w:p w14:paraId="4A81DBE2" w14:textId="4AE6EB5D" w:rsidR="0068597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72DD5879" w14:textId="77777777"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68597B">
              <w:rPr>
                <w:b/>
                <w:sz w:val="20"/>
                <w:szCs w:val="20"/>
              </w:rPr>
              <w:t>Основные положения законодательства об охране труда.</w:t>
            </w:r>
            <w:r w:rsidRPr="0068597B">
              <w:rPr>
                <w:sz w:val="20"/>
                <w:szCs w:val="20"/>
              </w:rPr>
              <w:t xml:space="preserve"> </w:t>
            </w:r>
            <w:r w:rsidRPr="0068597B">
              <w:rPr>
                <w:bCs/>
                <w:sz w:val="20"/>
                <w:szCs w:val="20"/>
              </w:rPr>
              <w:t>Понятие охраны труда. Вопросы охраны труда в Конституции и Трудовом кодексе РФ. Нормативные правовые акты по охране труда. Система ССБТ.</w:t>
            </w:r>
          </w:p>
        </w:tc>
        <w:tc>
          <w:tcPr>
            <w:tcW w:w="2085" w:type="dxa"/>
            <w:vAlign w:val="center"/>
          </w:tcPr>
          <w:p w14:paraId="3097FEF6" w14:textId="77777777"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1CF783" w14:textId="77777777"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C5035C1" w14:textId="77777777" w:rsidR="0068597B" w:rsidRDefault="00C26581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З 07, З15</w:t>
            </w:r>
          </w:p>
          <w:p w14:paraId="6C2B0CCB" w14:textId="77777777" w:rsidR="009B1D23" w:rsidRPr="00B97A42" w:rsidRDefault="009B1D23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07, ЛР 09, ЛР 10, ЛР 15</w:t>
            </w:r>
          </w:p>
        </w:tc>
      </w:tr>
      <w:tr w:rsidR="0068597B" w:rsidRPr="00E07767" w14:paraId="261A081C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153F69ED" w14:textId="77777777"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CCF6E2F" w14:textId="25E3F8EF" w:rsidR="0068597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7CC2C6AE" w14:textId="77777777"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>Содержание учебного материала: Организация работы по охране труда на предприятиях</w:t>
            </w:r>
            <w:r>
              <w:rPr>
                <w:b/>
                <w:bCs/>
                <w:sz w:val="20"/>
                <w:szCs w:val="20"/>
              </w:rPr>
              <w:t xml:space="preserve"> АПК</w:t>
            </w:r>
            <w:r w:rsidRPr="0068597B">
              <w:rPr>
                <w:b/>
                <w:bCs/>
                <w:sz w:val="20"/>
                <w:szCs w:val="20"/>
              </w:rPr>
              <w:t xml:space="preserve">. </w:t>
            </w:r>
            <w:r w:rsidRPr="0068597B">
              <w:rPr>
                <w:bCs/>
                <w:sz w:val="20"/>
                <w:szCs w:val="20"/>
              </w:rPr>
              <w:t>Система управления охраной труда. Специалист по охране труда на предприятии. Права и обязанности должностных лиц по охране труда. Планирование мероприятий по охране труда.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8597B">
              <w:rPr>
                <w:bCs/>
                <w:sz w:val="20"/>
                <w:szCs w:val="20"/>
              </w:rPr>
              <w:t>Ведомственный, государственный и общественный надзор и контроль охраны труда на предприятии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85" w:type="dxa"/>
            <w:vAlign w:val="center"/>
          </w:tcPr>
          <w:p w14:paraId="574CF799" w14:textId="77777777"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C3821F" w14:textId="77777777"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D63BB6C" w14:textId="77777777" w:rsidR="0068597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З 07, З15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68597B" w:rsidRPr="00E07767" w14:paraId="4C4EB1AA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4FB5E6F9" w14:textId="77777777"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06ABF45" w14:textId="7DBC917A" w:rsidR="0068597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A386140" w14:textId="77777777" w:rsidR="0068597B" w:rsidRPr="0068597B" w:rsidRDefault="0068597B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 xml:space="preserve">Самостоятельная работа </w:t>
            </w:r>
            <w:r>
              <w:rPr>
                <w:b/>
                <w:bCs/>
                <w:sz w:val="20"/>
              </w:rPr>
              <w:t xml:space="preserve">№3. </w:t>
            </w:r>
            <w:r w:rsidRPr="0068597B">
              <w:rPr>
                <w:bCs/>
                <w:sz w:val="20"/>
                <w:szCs w:val="20"/>
              </w:rPr>
              <w:t xml:space="preserve">Изучение раздела 10 Трудового кодекса РФ «Охрана труда». </w:t>
            </w:r>
          </w:p>
        </w:tc>
        <w:tc>
          <w:tcPr>
            <w:tcW w:w="2085" w:type="dxa"/>
            <w:vAlign w:val="center"/>
          </w:tcPr>
          <w:p w14:paraId="0FF7D461" w14:textId="77777777" w:rsidR="0068597B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9B57F1" w14:textId="77777777"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F899610" w14:textId="77777777" w:rsidR="0068597B" w:rsidRPr="00AE4C4E" w:rsidRDefault="00A16F48" w:rsidP="00AE4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07, У 04, У 05</w:t>
            </w:r>
            <w:r w:rsidR="00AE4C4E">
              <w:rPr>
                <w:sz w:val="20"/>
                <w:szCs w:val="20"/>
              </w:rPr>
              <w:t>, ЛР 07, ЛР 09, ЛР 10, ЛР 13, ЛР 15, ЛР 20</w:t>
            </w:r>
          </w:p>
        </w:tc>
      </w:tr>
      <w:tr w:rsidR="0068597B" w:rsidRPr="00E07767" w14:paraId="62B13370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02029609" w14:textId="77777777" w:rsidR="0068597B" w:rsidRPr="0068597B" w:rsidRDefault="0068597B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3842917D" w14:textId="0407B39C" w:rsidR="0068597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CD4476B" w14:textId="77777777" w:rsidR="0068597B" w:rsidRPr="008A4D5D" w:rsidRDefault="0068597B" w:rsidP="0068597B">
            <w:pPr>
              <w:pStyle w:val="Default"/>
              <w:jc w:val="both"/>
              <w:rPr>
                <w:b/>
                <w:bCs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№7. </w:t>
            </w:r>
            <w:r w:rsidRPr="0068597B">
              <w:rPr>
                <w:bCs/>
                <w:sz w:val="20"/>
                <w:szCs w:val="20"/>
              </w:rPr>
              <w:t>Ответственность за нарушение требований охраны труда.</w:t>
            </w:r>
          </w:p>
        </w:tc>
        <w:tc>
          <w:tcPr>
            <w:tcW w:w="2085" w:type="dxa"/>
            <w:vAlign w:val="center"/>
          </w:tcPr>
          <w:p w14:paraId="26C4D101" w14:textId="77777777"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навыков. Работа с нормативными документами. Заполнение таблицы.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92D406" w14:textId="77777777" w:rsidR="0068597B" w:rsidRDefault="0068597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6DCE105" w14:textId="77777777" w:rsidR="0068597B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</w:t>
            </w:r>
            <w:r w:rsidR="009B1D23">
              <w:rPr>
                <w:sz w:val="20"/>
                <w:szCs w:val="20"/>
              </w:rPr>
              <w:t>, У 04, У 05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FF1260" w:rsidRPr="00E07767" w14:paraId="1972A755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430F397D" w14:textId="77777777" w:rsidR="00FF1260" w:rsidRPr="0068597B" w:rsidRDefault="00FF1260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 xml:space="preserve">Тема 3.2. Опасные и вредные производственные факторы </w:t>
            </w:r>
          </w:p>
        </w:tc>
        <w:tc>
          <w:tcPr>
            <w:tcW w:w="990" w:type="dxa"/>
            <w:vAlign w:val="center"/>
          </w:tcPr>
          <w:p w14:paraId="3A1D362B" w14:textId="36FC7BF7" w:rsidR="00FF1260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0DB3ED96" w14:textId="6B0AAD3A" w:rsidR="00FF1260" w:rsidRPr="00E86818" w:rsidRDefault="00FF1260" w:rsidP="0068597B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68597B">
              <w:rPr>
                <w:b/>
                <w:bCs/>
                <w:sz w:val="20"/>
                <w:szCs w:val="20"/>
              </w:rPr>
              <w:t>Содержание учебного материала: Опасные и вредные производственные факторы</w:t>
            </w:r>
            <w:r w:rsidR="00F1312E">
              <w:rPr>
                <w:b/>
                <w:bCs/>
                <w:sz w:val="20"/>
                <w:szCs w:val="20"/>
              </w:rPr>
              <w:t>.</w:t>
            </w:r>
            <w:r w:rsidR="00F1312E" w:rsidRPr="00FF1260">
              <w:rPr>
                <w:b/>
                <w:sz w:val="22"/>
                <w:szCs w:val="22"/>
              </w:rPr>
              <w:t xml:space="preserve"> </w:t>
            </w:r>
            <w:r w:rsidR="00F1312E" w:rsidRPr="00F1312E">
              <w:rPr>
                <w:b/>
                <w:bCs/>
                <w:sz w:val="20"/>
                <w:szCs w:val="20"/>
              </w:rPr>
              <w:t>Меры безопасности при работе с вредными веществами</w:t>
            </w:r>
            <w:r w:rsidRPr="0068597B">
              <w:rPr>
                <w:b/>
                <w:bCs/>
                <w:sz w:val="20"/>
                <w:szCs w:val="20"/>
              </w:rPr>
              <w:t xml:space="preserve">. </w:t>
            </w:r>
            <w:r w:rsidRPr="0068597B">
              <w:rPr>
                <w:bCs/>
                <w:sz w:val="20"/>
                <w:szCs w:val="20"/>
              </w:rPr>
              <w:t>Физические, химические, биологические, психологические опасные и вредные производственные факторы.  Воздействие опасных вредных производственных факторов в автотранспортных предприятиях на организм человека. Предельно допустимая концентрация вредных веществ в воздухе производственных помещений. Контролирование санитарно-гигиенических условий труда.</w:t>
            </w:r>
            <w:r w:rsidR="00F1312E" w:rsidRPr="00FF1260">
              <w:rPr>
                <w:bCs/>
                <w:sz w:val="20"/>
                <w:szCs w:val="20"/>
              </w:rPr>
              <w:t xml:space="preserve"> Опасные и вредные факторы на предприятиях АПК: идентификация, методы и средства защиты.</w:t>
            </w:r>
          </w:p>
        </w:tc>
        <w:tc>
          <w:tcPr>
            <w:tcW w:w="2085" w:type="dxa"/>
            <w:vAlign w:val="center"/>
          </w:tcPr>
          <w:p w14:paraId="4AAE3E6D" w14:textId="77777777" w:rsidR="00FF1260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9DB883" w14:textId="77777777"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2BC360E" w14:textId="77777777" w:rsidR="00FF1260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З 06, З 08, З15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FF1260" w:rsidRPr="00E07767" w14:paraId="60E20E77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29E61E66" w14:textId="77777777" w:rsidR="00FF1260" w:rsidRPr="0068597B" w:rsidRDefault="00FF1260" w:rsidP="00B713BA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C28E573" w14:textId="3318A1B7" w:rsidR="00FF1260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47F76809" w14:textId="77777777" w:rsidR="00FF1260" w:rsidRPr="00E86818" w:rsidRDefault="00FF1260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8A4D5D">
              <w:rPr>
                <w:b/>
                <w:bCs/>
                <w:sz w:val="20"/>
              </w:rPr>
              <w:t xml:space="preserve">Самостоятельная работа </w:t>
            </w:r>
            <w:r>
              <w:rPr>
                <w:b/>
                <w:bCs/>
                <w:sz w:val="20"/>
              </w:rPr>
              <w:t xml:space="preserve">№4. </w:t>
            </w:r>
            <w:r w:rsidRPr="0068597B">
              <w:rPr>
                <w:bCs/>
                <w:sz w:val="20"/>
                <w:szCs w:val="20"/>
              </w:rPr>
              <w:t>Определение опасных и вредных производственных факторов, действующих на заданном производственном участке предприятия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85" w:type="dxa"/>
            <w:vAlign w:val="center"/>
          </w:tcPr>
          <w:p w14:paraId="795EF376" w14:textId="77777777" w:rsidR="00FF1260" w:rsidRDefault="00F61A2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AF0009" w14:textId="77777777" w:rsidR="00FF1260" w:rsidRDefault="00FF1260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6A13103" w14:textId="77777777" w:rsidR="00FF1260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>, У 03, У 06, У 10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DF3AAB" w:rsidRPr="00E07767" w14:paraId="3CB120CA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5B51C4EB" w14:textId="77777777"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lastRenderedPageBreak/>
              <w:t>Тема 3.3. Безопасные условия труда. Методы и средства защиты от опасностей.</w:t>
            </w:r>
          </w:p>
        </w:tc>
        <w:tc>
          <w:tcPr>
            <w:tcW w:w="990" w:type="dxa"/>
            <w:vAlign w:val="center"/>
          </w:tcPr>
          <w:p w14:paraId="6AFC5578" w14:textId="3B3D2A36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D67BE39" w14:textId="77777777"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>Содержание учебного материала: Обеспечение безопасных условий труда на предприятиях АПК.</w:t>
            </w:r>
            <w:r w:rsidRPr="00FF1260">
              <w:rPr>
                <w:bCs/>
                <w:sz w:val="20"/>
                <w:szCs w:val="20"/>
              </w:rPr>
              <w:t xml:space="preserve"> Требования к территориям, местам хранения сельскохозяйственной техники</w:t>
            </w:r>
            <w:r w:rsidRPr="00FF1260">
              <w:rPr>
                <w:sz w:val="20"/>
                <w:szCs w:val="20"/>
              </w:rPr>
              <w:t xml:space="preserve">. Требования к производственным, административным, вспомогательным и санитарно- бытовым помещениям. Метеорологические условия. Вентиляция. Отопление. Производственное освещение. </w:t>
            </w:r>
          </w:p>
        </w:tc>
        <w:tc>
          <w:tcPr>
            <w:tcW w:w="2085" w:type="dxa"/>
            <w:vAlign w:val="center"/>
          </w:tcPr>
          <w:p w14:paraId="3FF9849F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61A199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5681629E" w14:textId="77777777"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14:paraId="34EA03E8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7243B39B" w14:textId="77777777"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2A4E336D" w14:textId="27A7EF88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1517A8A7" w14:textId="77777777" w:rsidR="00DF3AAB" w:rsidRPr="00FF1260" w:rsidRDefault="00DF3AAB" w:rsidP="00FF1260">
            <w:pPr>
              <w:pStyle w:val="Default"/>
              <w:jc w:val="both"/>
              <w:rPr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F1260">
              <w:rPr>
                <w:b/>
                <w:sz w:val="20"/>
                <w:szCs w:val="20"/>
              </w:rPr>
              <w:t>Требования техники безопасности к техническому состоянию и оборудованию сельскохозяйственной техники.</w:t>
            </w:r>
          </w:p>
          <w:p w14:paraId="47ADD028" w14:textId="77777777"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sz w:val="20"/>
                <w:szCs w:val="20"/>
              </w:rPr>
              <w:t>Общие требования к техническому состоянию и оборудованию автомобилей и тракторов самоходных машин. Рабочее место водителя.</w:t>
            </w:r>
          </w:p>
        </w:tc>
        <w:tc>
          <w:tcPr>
            <w:tcW w:w="2085" w:type="dxa"/>
            <w:vAlign w:val="center"/>
          </w:tcPr>
          <w:p w14:paraId="72175EED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A1A67C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57C843E" w14:textId="77777777"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14:paraId="76717806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10A4BCC4" w14:textId="77777777"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AEA6ABF" w14:textId="59F3F06B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2E0DD610" w14:textId="77777777"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FF1260">
              <w:rPr>
                <w:b/>
                <w:sz w:val="20"/>
                <w:szCs w:val="20"/>
              </w:rPr>
              <w:t>Требования техники безопасности</w:t>
            </w:r>
            <w:r w:rsidRPr="00FF1260">
              <w:rPr>
                <w:sz w:val="20"/>
                <w:szCs w:val="20"/>
              </w:rPr>
              <w:t xml:space="preserve"> </w:t>
            </w:r>
            <w:r w:rsidRPr="00FF1260">
              <w:rPr>
                <w:b/>
                <w:sz w:val="20"/>
                <w:szCs w:val="20"/>
              </w:rPr>
              <w:t>при обслуживании и ремонте сельскохозяйственной техники.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F1260">
              <w:rPr>
                <w:bCs/>
                <w:sz w:val="20"/>
                <w:szCs w:val="20"/>
              </w:rPr>
              <w:t>Государственные и отраслевые стандарты безопасности труда по видам технологических процессов технического обслуживания и ремонта сельскохозяйственной техники. Требования техники безопасности при обслуживании, ремонте, уборке и мойке сельскохозяйственной техники, агрегатов и деталей. Техника безопасности при проведении работ по ремонту электрооборудования и электронных систем сельскохозяйственной техники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85" w:type="dxa"/>
            <w:vAlign w:val="center"/>
          </w:tcPr>
          <w:p w14:paraId="63D9F1E3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2175A5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0DAB0F2A" w14:textId="77777777"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14:paraId="45E9A08D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7A16801A" w14:textId="77777777"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C3D6473" w14:textId="2E8F7324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A43651E" w14:textId="77777777" w:rsidR="00DF3AAB" w:rsidRPr="00FF1260" w:rsidRDefault="00DF3AAB" w:rsidP="00FF1260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№8. </w:t>
            </w:r>
            <w:r w:rsidRPr="00FF1260">
              <w:rPr>
                <w:sz w:val="20"/>
                <w:szCs w:val="20"/>
              </w:rPr>
              <w:t>Изучение состояния сельскохозяйственной техники предприятия (на выбор), составление перечня мероприятий по приведению их в соответствие с общими требованиями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85" w:type="dxa"/>
            <w:vAlign w:val="center"/>
          </w:tcPr>
          <w:p w14:paraId="368B2BD5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1D4E7E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358EF85" w14:textId="77777777" w:rsidR="00DF3AAB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 xml:space="preserve"> У 03, У 04, У 06, У 08, У 10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DF3AAB" w:rsidRPr="00E07767" w14:paraId="4563E227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2EC115E5" w14:textId="77777777" w:rsidR="00DF3AAB" w:rsidRPr="0068597B" w:rsidRDefault="00DF3AAB" w:rsidP="0068597B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071AF68" w14:textId="207608A8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32890A01" w14:textId="77777777" w:rsidR="00DF3AAB" w:rsidRDefault="00F1312E" w:rsidP="00FF1260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№9. </w:t>
            </w:r>
            <w:r w:rsidR="00DF3AAB" w:rsidRPr="00EA1242">
              <w:rPr>
                <w:b/>
                <w:sz w:val="20"/>
                <w:szCs w:val="20"/>
              </w:rPr>
              <w:t>Методы и средства защиты от опасностей.</w:t>
            </w:r>
            <w:r w:rsidR="00DF3AAB" w:rsidRPr="00EA1242">
              <w:rPr>
                <w:sz w:val="20"/>
                <w:szCs w:val="20"/>
              </w:rPr>
              <w:t xml:space="preserve"> Виды опасностей на предприятиях по эксплуатации и ремонту сельскохозяйственной техники и оборудования. Общие организационно-технические мероприятия по защите от опасностей. Средства индивидуальной и коллективной защиты.</w:t>
            </w:r>
          </w:p>
          <w:p w14:paraId="646311FB" w14:textId="67BBAA68" w:rsidR="00F1312E" w:rsidRDefault="00F1312E" w:rsidP="00FF1260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Задание: </w:t>
            </w:r>
            <w:r w:rsidRPr="00EA1242">
              <w:rPr>
                <w:sz w:val="20"/>
                <w:szCs w:val="20"/>
              </w:rPr>
              <w:t>Перечисление и зарисовка средств индивидуальной защиты на заданном производственном участке предприятия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85" w:type="dxa"/>
            <w:vAlign w:val="center"/>
          </w:tcPr>
          <w:p w14:paraId="47B5A4EC" w14:textId="64A0A75F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84CA4D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751BA45" w14:textId="77777777"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08, З 09,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14:paraId="24827D43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48366A06" w14:textId="77777777"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3.4. Предупреждение производственного травматизма и профессиональных заболеваний работников на предприятии АПК</w:t>
            </w:r>
          </w:p>
        </w:tc>
        <w:tc>
          <w:tcPr>
            <w:tcW w:w="990" w:type="dxa"/>
            <w:vAlign w:val="center"/>
          </w:tcPr>
          <w:p w14:paraId="6A8E5233" w14:textId="2C9D8C3A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0AB8F293" w14:textId="77777777" w:rsidR="00F1312E" w:rsidRDefault="00DF3AAB" w:rsidP="00DF3AAB">
            <w:pPr>
              <w:pStyle w:val="Default"/>
              <w:jc w:val="both"/>
              <w:rPr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F1312E" w:rsidRPr="00F1312E">
              <w:rPr>
                <w:b/>
                <w:sz w:val="20"/>
                <w:szCs w:val="20"/>
              </w:rPr>
              <w:t>Предупреждение производственного травматизма и профессиональных заболеваний работников на предприятии АПК.</w:t>
            </w:r>
            <w:r w:rsidR="00F1312E" w:rsidRPr="00EA1242">
              <w:rPr>
                <w:sz w:val="20"/>
                <w:szCs w:val="20"/>
              </w:rPr>
              <w:t xml:space="preserve"> </w:t>
            </w:r>
          </w:p>
          <w:p w14:paraId="70F46F8D" w14:textId="194E16F4" w:rsidR="00DF3AAB" w:rsidRPr="00EA1242" w:rsidRDefault="00DF3AAB" w:rsidP="00DF3AAB">
            <w:pPr>
              <w:pStyle w:val="Default"/>
              <w:jc w:val="both"/>
              <w:rPr>
                <w:sz w:val="20"/>
                <w:szCs w:val="20"/>
              </w:rPr>
            </w:pPr>
            <w:r w:rsidRPr="00EA1242">
              <w:rPr>
                <w:sz w:val="20"/>
                <w:szCs w:val="20"/>
              </w:rPr>
              <w:t>Основные причины производственного травматизма и профессиональных заболеваний.  Методы анализа производственного травматизма.</w:t>
            </w:r>
            <w:r>
              <w:rPr>
                <w:sz w:val="20"/>
                <w:szCs w:val="20"/>
              </w:rPr>
              <w:t xml:space="preserve"> Мероприятиях по предупреждению травматизма.</w:t>
            </w:r>
            <w:r w:rsidR="00F1312E" w:rsidRPr="00EA1242">
              <w:rPr>
                <w:sz w:val="20"/>
                <w:szCs w:val="20"/>
              </w:rPr>
              <w:t xml:space="preserve"> Обучение работников предприятия безопасным приемам и методам труда. Профессиональная подготовка и обучение персонала правилам безопасности, инструктаж, его назначение, виды.</w:t>
            </w:r>
          </w:p>
        </w:tc>
        <w:tc>
          <w:tcPr>
            <w:tcW w:w="2085" w:type="dxa"/>
            <w:vAlign w:val="center"/>
          </w:tcPr>
          <w:p w14:paraId="6C686C2E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0B1991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2DE0CF6E" w14:textId="77777777" w:rsidR="00DF3AAB" w:rsidRPr="00B97A42" w:rsidRDefault="00C26581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З 08, З 10, З 11,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DF3AAB" w:rsidRPr="00E07767" w14:paraId="0C9C7F16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41F293FC" w14:textId="77777777" w:rsidR="00DF3AAB" w:rsidRPr="0068597B" w:rsidRDefault="00DF3AAB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22413B6" w14:textId="28B3362A" w:rsidR="00DF3AAB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2969E17B" w14:textId="47DB60DE" w:rsidR="00F1312E" w:rsidRPr="00F1312E" w:rsidRDefault="00DF3AAB" w:rsidP="00EA1242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>
              <w:rPr>
                <w:b/>
                <w:bCs/>
                <w:sz w:val="20"/>
                <w:szCs w:val="20"/>
              </w:rPr>
              <w:t>Расследование и учет несчастных случаев на производстве</w:t>
            </w:r>
            <w:r w:rsidR="00F1312E">
              <w:rPr>
                <w:b/>
                <w:bCs/>
                <w:sz w:val="20"/>
                <w:szCs w:val="20"/>
              </w:rPr>
              <w:t xml:space="preserve">, </w:t>
            </w:r>
            <w:r w:rsidR="00F1312E" w:rsidRPr="00F1312E">
              <w:rPr>
                <w:b/>
                <w:bCs/>
                <w:sz w:val="20"/>
                <w:szCs w:val="20"/>
              </w:rPr>
              <w:t>оказание первой доврачебной помощи пострадавшим.</w:t>
            </w:r>
          </w:p>
          <w:p w14:paraId="0D14F128" w14:textId="43C5043D" w:rsidR="00DF3AAB" w:rsidRPr="00FF1260" w:rsidRDefault="00DF3AAB" w:rsidP="00F1312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EA1242">
              <w:rPr>
                <w:bCs/>
                <w:sz w:val="20"/>
                <w:szCs w:val="20"/>
              </w:rPr>
              <w:t xml:space="preserve">Понятие расследования. Виды, </w:t>
            </w:r>
            <w:r w:rsidR="00F1312E" w:rsidRPr="00EA1242">
              <w:rPr>
                <w:bCs/>
                <w:sz w:val="20"/>
                <w:szCs w:val="20"/>
              </w:rPr>
              <w:t>сроки, порядок</w:t>
            </w:r>
            <w:r w:rsidRPr="00EA1242">
              <w:rPr>
                <w:bCs/>
                <w:sz w:val="20"/>
                <w:szCs w:val="20"/>
              </w:rPr>
              <w:t xml:space="preserve"> расследования и оформления.</w:t>
            </w:r>
            <w:r w:rsidR="00F1312E">
              <w:rPr>
                <w:bCs/>
                <w:sz w:val="20"/>
                <w:szCs w:val="20"/>
              </w:rPr>
              <w:t xml:space="preserve"> </w:t>
            </w:r>
            <w:r w:rsidR="00F1312E" w:rsidRPr="00F1312E">
              <w:rPr>
                <w:bCs/>
                <w:sz w:val="20"/>
                <w:szCs w:val="20"/>
              </w:rPr>
              <w:t>Порядок оказания первой доврачебной помощи пострадавшим.</w:t>
            </w:r>
          </w:p>
        </w:tc>
        <w:tc>
          <w:tcPr>
            <w:tcW w:w="2085" w:type="dxa"/>
            <w:vAlign w:val="center"/>
          </w:tcPr>
          <w:p w14:paraId="77743C4E" w14:textId="77777777" w:rsidR="00DF3AAB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3A860E" w14:textId="77777777" w:rsidR="00DF3AAB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14:paraId="7D359B87" w14:textId="77777777" w:rsidR="00DF3AAB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З 07, З 08</w:t>
            </w:r>
            <w:r w:rsidR="009B1D23">
              <w:rPr>
                <w:sz w:val="20"/>
                <w:szCs w:val="20"/>
              </w:rPr>
              <w:t>, У 07, ЛР 07, ЛР 09, ЛР 10, ЛР 15</w:t>
            </w:r>
          </w:p>
        </w:tc>
      </w:tr>
      <w:tr w:rsidR="00A26D02" w:rsidRPr="00E07767" w14:paraId="797570FC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10B84F8A" w14:textId="77777777"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3.5. Электробезопасность организаций АПК</w:t>
            </w:r>
          </w:p>
        </w:tc>
        <w:tc>
          <w:tcPr>
            <w:tcW w:w="990" w:type="dxa"/>
            <w:vAlign w:val="center"/>
          </w:tcPr>
          <w:p w14:paraId="09D008D9" w14:textId="2CFBA066" w:rsidR="00A26D02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0CF02AA7" w14:textId="7670A7E4" w:rsidR="00A26D02" w:rsidRPr="00A26D02" w:rsidRDefault="00DF3AAB" w:rsidP="00DF3AAB">
            <w:pPr>
              <w:jc w:val="both"/>
              <w:rPr>
                <w:b/>
                <w:bCs/>
                <w:sz w:val="20"/>
                <w:szCs w:val="20"/>
              </w:rPr>
            </w:pPr>
            <w:r w:rsidRPr="00FF1260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="00A26D02" w:rsidRPr="00F1312E">
              <w:rPr>
                <w:sz w:val="20"/>
                <w:szCs w:val="20"/>
              </w:rPr>
              <w:t>Основные требования к обеспечению электробезопасности на предприятиях АПК.</w:t>
            </w:r>
            <w:r w:rsidR="00A26D02" w:rsidRPr="00A26D02">
              <w:rPr>
                <w:b/>
                <w:bCs/>
                <w:sz w:val="20"/>
                <w:szCs w:val="20"/>
              </w:rPr>
              <w:t xml:space="preserve"> </w:t>
            </w:r>
            <w:r w:rsidR="00A26D02" w:rsidRPr="00A26D02">
              <w:rPr>
                <w:bCs/>
                <w:sz w:val="20"/>
                <w:szCs w:val="20"/>
              </w:rPr>
              <w:t>Действие электротока на организм человека.  Факторы, влияющие на степень поражения электрическим током. Анализ опасности поражения человека электрическим током.</w:t>
            </w:r>
            <w:r w:rsidR="00F1312E" w:rsidRPr="00A26D02">
              <w:rPr>
                <w:bCs/>
                <w:color w:val="000000"/>
                <w:sz w:val="20"/>
                <w:szCs w:val="20"/>
              </w:rPr>
              <w:t xml:space="preserve"> Правила эксплуатации переносных электроинструментов.</w:t>
            </w:r>
          </w:p>
        </w:tc>
        <w:tc>
          <w:tcPr>
            <w:tcW w:w="2085" w:type="dxa"/>
            <w:vAlign w:val="center"/>
          </w:tcPr>
          <w:p w14:paraId="74A0F685" w14:textId="77777777" w:rsidR="00A26D02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1E52D0" w14:textId="77777777"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C5BD133" w14:textId="77777777" w:rsidR="00A26D02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13,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14:paraId="55E16DF8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3774AD89" w14:textId="77777777"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2322628" w14:textId="05FA5B5B" w:rsidR="00A26D02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33-34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28EE87A7" w14:textId="77777777" w:rsidR="00A26D02" w:rsidRPr="00A26D02" w:rsidRDefault="00A26D02" w:rsidP="00F1312E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A26D02">
              <w:rPr>
                <w:b/>
                <w:sz w:val="20"/>
                <w:szCs w:val="20"/>
              </w:rPr>
              <w:t>Самостоятельная работа №5.</w:t>
            </w:r>
            <w:r w:rsidRPr="00A26D02">
              <w:rPr>
                <w:sz w:val="20"/>
                <w:szCs w:val="20"/>
              </w:rPr>
              <w:t xml:space="preserve"> Подготовка сообщений на тему: </w:t>
            </w:r>
            <w:r w:rsidRPr="00A26D02">
              <w:rPr>
                <w:bCs/>
                <w:sz w:val="20"/>
                <w:szCs w:val="20"/>
              </w:rPr>
              <w:t>Меры защиты от поражения электрическим током</w:t>
            </w:r>
          </w:p>
        </w:tc>
        <w:tc>
          <w:tcPr>
            <w:tcW w:w="2085" w:type="dxa"/>
            <w:vAlign w:val="center"/>
          </w:tcPr>
          <w:p w14:paraId="61D6D135" w14:textId="77777777" w:rsidR="00A26D02" w:rsidRDefault="00AE4C4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B05704">
              <w:rPr>
                <w:sz w:val="20"/>
                <w:szCs w:val="20"/>
              </w:rPr>
              <w:t>Содействие оптимальному усвоению студентами учебного материала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24B94C" w14:textId="77777777"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60E54052" w14:textId="77777777" w:rsidR="00A26D02" w:rsidRPr="00B97A42" w:rsidRDefault="00A16F48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01, ОК 02, ОК 03, ОК 07</w:t>
            </w:r>
            <w:r w:rsidR="009B1D23">
              <w:rPr>
                <w:sz w:val="20"/>
                <w:szCs w:val="20"/>
              </w:rPr>
              <w:t>, У 03, У 04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A26D02" w:rsidRPr="00E07767" w14:paraId="031F4001" w14:textId="77777777" w:rsidTr="003D1833">
        <w:trPr>
          <w:trHeight w:val="396"/>
          <w:jc w:val="center"/>
        </w:trPr>
        <w:tc>
          <w:tcPr>
            <w:tcW w:w="2214" w:type="dxa"/>
            <w:vMerge w:val="restart"/>
            <w:shd w:val="clear" w:color="auto" w:fill="auto"/>
            <w:vAlign w:val="center"/>
          </w:tcPr>
          <w:p w14:paraId="44449750" w14:textId="77777777"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68597B">
              <w:rPr>
                <w:bCs/>
                <w:sz w:val="20"/>
                <w:szCs w:val="20"/>
              </w:rPr>
              <w:t>Тема 3.6. Пожарная безопасность организаций АПК</w:t>
            </w:r>
          </w:p>
        </w:tc>
        <w:tc>
          <w:tcPr>
            <w:tcW w:w="990" w:type="dxa"/>
            <w:vAlign w:val="center"/>
          </w:tcPr>
          <w:p w14:paraId="166DB833" w14:textId="231A7F20" w:rsidR="00A26D02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0A4031BB" w14:textId="77777777" w:rsidR="00A26D02" w:rsidRPr="00A26D02" w:rsidRDefault="00A26D02" w:rsidP="00A26D02">
            <w:pPr>
              <w:jc w:val="both"/>
              <w:rPr>
                <w:b/>
                <w:bCs/>
                <w:sz w:val="20"/>
                <w:szCs w:val="20"/>
              </w:rPr>
            </w:pPr>
            <w:r w:rsidRPr="00A26D02">
              <w:rPr>
                <w:b/>
                <w:bCs/>
                <w:sz w:val="20"/>
                <w:szCs w:val="20"/>
              </w:rPr>
              <w:t>Правовая база пожарной безопасности. Организация пожарной охраны на предприятиях.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26D02">
              <w:rPr>
                <w:sz w:val="20"/>
                <w:szCs w:val="20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</w:t>
            </w:r>
            <w:proofErr w:type="spellStart"/>
            <w:r w:rsidRPr="00A26D02">
              <w:rPr>
                <w:sz w:val="20"/>
                <w:szCs w:val="20"/>
              </w:rPr>
              <w:t>СниП</w:t>
            </w:r>
            <w:proofErr w:type="spellEnd"/>
            <w:r w:rsidRPr="00A26D02">
              <w:rPr>
                <w:sz w:val="20"/>
                <w:szCs w:val="20"/>
              </w:rPr>
              <w:t xml:space="preserve"> 21-01-97). Правила пожарной безопасности в РФ (ППБ 01-99).</w:t>
            </w:r>
          </w:p>
        </w:tc>
        <w:tc>
          <w:tcPr>
            <w:tcW w:w="2085" w:type="dxa"/>
            <w:vAlign w:val="center"/>
          </w:tcPr>
          <w:p w14:paraId="5BC0850F" w14:textId="77777777" w:rsidR="00A26D02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 усвоения новых знаний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BD7E26" w14:textId="77777777"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179D2849" w14:textId="77777777" w:rsidR="00A26D02" w:rsidRPr="00B97A42" w:rsidRDefault="00C26581" w:rsidP="003C3F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03, ОК 05, ОК 06, ОК 07, ОК 10</w:t>
            </w:r>
            <w:r w:rsidR="004F2F32">
              <w:rPr>
                <w:sz w:val="20"/>
                <w:szCs w:val="20"/>
              </w:rPr>
              <w:t>, ПК 2.3, З 12, З 15</w:t>
            </w:r>
            <w:r w:rsidR="009B1D23">
              <w:rPr>
                <w:sz w:val="20"/>
                <w:szCs w:val="20"/>
              </w:rPr>
              <w:t>, ЛР 07, ЛР 09, ЛР 10, ЛР 15</w:t>
            </w:r>
          </w:p>
        </w:tc>
      </w:tr>
      <w:tr w:rsidR="00A26D02" w:rsidRPr="00E07767" w14:paraId="4CCE1B13" w14:textId="77777777" w:rsidTr="003D1833">
        <w:trPr>
          <w:trHeight w:val="396"/>
          <w:jc w:val="center"/>
        </w:trPr>
        <w:tc>
          <w:tcPr>
            <w:tcW w:w="2214" w:type="dxa"/>
            <w:vMerge/>
            <w:shd w:val="clear" w:color="auto" w:fill="auto"/>
            <w:vAlign w:val="center"/>
          </w:tcPr>
          <w:p w14:paraId="60E724C7" w14:textId="77777777" w:rsidR="00A26D02" w:rsidRPr="0068597B" w:rsidRDefault="00A26D02" w:rsidP="003C3F35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1E7ACBE7" w14:textId="7659FCDF" w:rsidR="00A26D02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67ED0CB8" w14:textId="77777777" w:rsidR="00A26D02" w:rsidRPr="00A26D02" w:rsidRDefault="00A26D02" w:rsidP="00F1312E">
            <w:pPr>
              <w:jc w:val="both"/>
              <w:rPr>
                <w:b/>
                <w:bCs/>
                <w:sz w:val="20"/>
                <w:szCs w:val="20"/>
              </w:rPr>
            </w:pPr>
            <w:r w:rsidRPr="00DF3AAB">
              <w:rPr>
                <w:b/>
                <w:bCs/>
                <w:color w:val="000000"/>
                <w:sz w:val="20"/>
                <w:szCs w:val="20"/>
              </w:rPr>
              <w:t>Практическое занятие №10.</w:t>
            </w:r>
            <w:r w:rsidRPr="00A26D02">
              <w:rPr>
                <w:bCs/>
                <w:color w:val="000000"/>
                <w:sz w:val="20"/>
                <w:szCs w:val="20"/>
              </w:rPr>
              <w:t xml:space="preserve"> Способы и средства тушения пожаров. Первичные средства пожаротушения.</w:t>
            </w:r>
          </w:p>
        </w:tc>
        <w:tc>
          <w:tcPr>
            <w:tcW w:w="2085" w:type="dxa"/>
            <w:vAlign w:val="center"/>
          </w:tcPr>
          <w:p w14:paraId="0C0DEAB4" w14:textId="77777777" w:rsidR="00A26D02" w:rsidRDefault="00DF3AAB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F1B889" w14:textId="77777777" w:rsidR="00A26D02" w:rsidRDefault="00A26D0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0411BA3" w14:textId="77777777" w:rsidR="00A26D02" w:rsidRPr="00B97A42" w:rsidRDefault="00A16F48" w:rsidP="004F2F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 ОК 07, </w:t>
            </w:r>
            <w:r w:rsidR="004F2F32">
              <w:rPr>
                <w:sz w:val="20"/>
                <w:szCs w:val="20"/>
              </w:rPr>
              <w:t>ПК 2.3</w:t>
            </w:r>
            <w:r w:rsidR="009B1D23">
              <w:rPr>
                <w:sz w:val="20"/>
                <w:szCs w:val="20"/>
              </w:rPr>
              <w:t>, У 09</w:t>
            </w:r>
            <w:r w:rsidR="00AE4C4E">
              <w:rPr>
                <w:sz w:val="20"/>
                <w:szCs w:val="20"/>
              </w:rPr>
              <w:t>, ЛР 10, ЛР 13, ЛР 15, ЛР 20</w:t>
            </w:r>
          </w:p>
        </w:tc>
      </w:tr>
      <w:tr w:rsidR="00841682" w:rsidRPr="00E07767" w14:paraId="5B7097C2" w14:textId="77777777" w:rsidTr="003D1833">
        <w:trPr>
          <w:trHeight w:val="396"/>
          <w:jc w:val="center"/>
        </w:trPr>
        <w:tc>
          <w:tcPr>
            <w:tcW w:w="2214" w:type="dxa"/>
            <w:shd w:val="clear" w:color="auto" w:fill="auto"/>
            <w:vAlign w:val="center"/>
          </w:tcPr>
          <w:p w14:paraId="19F18018" w14:textId="77777777" w:rsidR="00841682" w:rsidRPr="00841682" w:rsidRDefault="00841682" w:rsidP="003C3F35">
            <w:pPr>
              <w:pStyle w:val="Default"/>
              <w:jc w:val="center"/>
              <w:rPr>
                <w:b/>
                <w:bCs/>
              </w:rPr>
            </w:pPr>
            <w:r w:rsidRPr="00841682"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990" w:type="dxa"/>
            <w:vAlign w:val="center"/>
          </w:tcPr>
          <w:p w14:paraId="60CBEA8A" w14:textId="35D71931" w:rsidR="00841682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</w:t>
            </w:r>
            <w:r w:rsidR="00841682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09F19776" w14:textId="77777777" w:rsidR="00841682" w:rsidRPr="00E86818" w:rsidRDefault="00841682" w:rsidP="008416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144C4FDA" w14:textId="77777777" w:rsidR="00841682" w:rsidRDefault="001365CC" w:rsidP="0013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07767">
              <w:rPr>
                <w:sz w:val="20"/>
                <w:szCs w:val="20"/>
              </w:rPr>
              <w:t>Ликвидация пробелов в знаниях студентов; корректировка результатов обучения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A02AB2" w14:textId="77777777" w:rsidR="00841682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7192D9F5" w14:textId="77777777" w:rsidR="001365CC" w:rsidRDefault="001365CC" w:rsidP="0013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 01-У10</w:t>
            </w:r>
          </w:p>
          <w:p w14:paraId="29C09067" w14:textId="77777777" w:rsidR="00841682" w:rsidRPr="00B97A42" w:rsidRDefault="001365CC" w:rsidP="001365C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 01-З 15</w:t>
            </w:r>
          </w:p>
        </w:tc>
      </w:tr>
      <w:tr w:rsidR="0068597B" w:rsidRPr="00E07767" w14:paraId="4FDDC2D8" w14:textId="77777777" w:rsidTr="003D1833">
        <w:trPr>
          <w:trHeight w:val="20"/>
          <w:jc w:val="center"/>
        </w:trPr>
        <w:tc>
          <w:tcPr>
            <w:tcW w:w="2214" w:type="dxa"/>
            <w:shd w:val="clear" w:color="auto" w:fill="auto"/>
            <w:vAlign w:val="center"/>
          </w:tcPr>
          <w:p w14:paraId="097ACD3D" w14:textId="77777777" w:rsidR="003C3F35" w:rsidRPr="004C03A0" w:rsidRDefault="003C3F35" w:rsidP="00841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4C03A0">
              <w:rPr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72055E1" w14:textId="71B3F107" w:rsidR="003C3F35" w:rsidRPr="004C03A0" w:rsidRDefault="00F1312E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47-54</w:t>
            </w:r>
          </w:p>
        </w:tc>
        <w:tc>
          <w:tcPr>
            <w:tcW w:w="6106" w:type="dxa"/>
            <w:shd w:val="clear" w:color="auto" w:fill="auto"/>
            <w:vAlign w:val="center"/>
          </w:tcPr>
          <w:p w14:paraId="3E8B85D6" w14:textId="77777777" w:rsidR="003C3F35" w:rsidRPr="004C03A0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2085" w:type="dxa"/>
            <w:shd w:val="clear" w:color="auto" w:fill="auto"/>
            <w:vAlign w:val="center"/>
          </w:tcPr>
          <w:p w14:paraId="099A2834" w14:textId="77777777" w:rsidR="003C3F35" w:rsidRPr="004C03A0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0514F9" w14:textId="77777777" w:rsidR="003C3F35" w:rsidRPr="008C388C" w:rsidRDefault="00841682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30029C9A" w14:textId="77777777" w:rsidR="003C3F35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 01-У10</w:t>
            </w:r>
          </w:p>
          <w:p w14:paraId="6F3E9B6E" w14:textId="77777777" w:rsidR="001365CC" w:rsidRPr="00B97A42" w:rsidRDefault="001365CC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 01-З 15</w:t>
            </w:r>
          </w:p>
        </w:tc>
      </w:tr>
      <w:tr w:rsidR="003C3F35" w:rsidRPr="00E07767" w14:paraId="1BA7B008" w14:textId="77777777" w:rsidTr="003D1833">
        <w:trPr>
          <w:trHeight w:val="20"/>
          <w:jc w:val="center"/>
        </w:trPr>
        <w:tc>
          <w:tcPr>
            <w:tcW w:w="11395" w:type="dxa"/>
            <w:gridSpan w:val="4"/>
            <w:shd w:val="clear" w:color="auto" w:fill="auto"/>
            <w:vAlign w:val="center"/>
          </w:tcPr>
          <w:p w14:paraId="0988CA4A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E07767">
              <w:rPr>
                <w:bCs/>
                <w:sz w:val="20"/>
                <w:szCs w:val="20"/>
              </w:rPr>
              <w:t xml:space="preserve"> </w:t>
            </w:r>
            <w:r w:rsidRPr="00E07767">
              <w:rPr>
                <w:b/>
                <w:bCs/>
                <w:sz w:val="20"/>
                <w:szCs w:val="20"/>
              </w:rPr>
              <w:t xml:space="preserve">Итого: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C528FC" w14:textId="13C08E2E" w:rsidR="003C3F35" w:rsidRPr="00E07767" w:rsidRDefault="003D1833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29C23CEA" w14:textId="77777777" w:rsidR="003C3F35" w:rsidRPr="00E07767" w:rsidRDefault="003C3F35" w:rsidP="003C3F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0B18E047" w14:textId="77777777" w:rsidR="003C3F35" w:rsidRPr="003C3F35" w:rsidRDefault="003C3F35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60AE34" w14:textId="77777777"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C07D364" w14:textId="77777777"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3455647" w14:textId="77777777" w:rsidR="004A197F" w:rsidRDefault="004A197F" w:rsidP="00BB4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460BCF6A" w14:textId="77777777" w:rsidR="00DA7E0C" w:rsidRPr="00A20A8B" w:rsidRDefault="00DA7E0C" w:rsidP="00DA7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p w14:paraId="4E20E575" w14:textId="77777777" w:rsidR="002F118B" w:rsidRPr="008E577C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8E577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F0F8C13" w14:textId="77777777" w:rsidR="00EE70CF" w:rsidRPr="00BA3242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3242">
        <w:rPr>
          <w:rFonts w:eastAsia="Calibri"/>
          <w:b/>
          <w:bCs/>
          <w:lang w:eastAsia="en-US"/>
        </w:rPr>
        <w:lastRenderedPageBreak/>
        <w:t xml:space="preserve">3. УСЛОВИЯ РЕАЛИЗАЦИИ РАБОЧЕЙ </w:t>
      </w:r>
    </w:p>
    <w:p w14:paraId="727D952F" w14:textId="77777777" w:rsidR="00BC0F51" w:rsidRPr="00BA3242" w:rsidRDefault="00BC0F51" w:rsidP="00BC0F51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BA3242">
        <w:rPr>
          <w:rFonts w:eastAsia="Calibri"/>
          <w:b/>
          <w:bCs/>
          <w:lang w:eastAsia="en-US"/>
        </w:rPr>
        <w:t xml:space="preserve">ПРОГРАММЫ </w:t>
      </w:r>
      <w:r w:rsidR="00BA3242" w:rsidRPr="00BA3242">
        <w:rPr>
          <w:rFonts w:eastAsia="Calibri"/>
          <w:b/>
          <w:bCs/>
          <w:lang w:eastAsia="en-US"/>
        </w:rPr>
        <w:t>УЧЕБНОЙ ДИСЦИПЛИНЫ</w:t>
      </w:r>
    </w:p>
    <w:p w14:paraId="56D11592" w14:textId="77777777" w:rsidR="00BC0F51" w:rsidRPr="00BA3242" w:rsidRDefault="00BC0F51" w:rsidP="00BC0F51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2E3578A7" w14:textId="77777777" w:rsidR="00BC0F51" w:rsidRPr="00BA3242" w:rsidRDefault="001D18C0" w:rsidP="003D7231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lang w:eastAsia="en-US"/>
        </w:rPr>
      </w:pPr>
      <w:r w:rsidRPr="00BA3242">
        <w:rPr>
          <w:rFonts w:eastAsia="Calibri"/>
          <w:b/>
          <w:bCs/>
          <w:lang w:eastAsia="en-US"/>
        </w:rPr>
        <w:t>3.1.Материально-техническое  обеспечение</w:t>
      </w:r>
    </w:p>
    <w:p w14:paraId="546266C0" w14:textId="77777777"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A3242">
        <w:rPr>
          <w:bCs/>
        </w:rPr>
        <w:t xml:space="preserve">Для реализации </w:t>
      </w:r>
      <w:r w:rsidR="004A197F" w:rsidRPr="00BA3242">
        <w:rPr>
          <w:bCs/>
        </w:rPr>
        <w:t xml:space="preserve">программы </w:t>
      </w:r>
      <w:r w:rsidR="00EE70CF" w:rsidRPr="00BA3242">
        <w:rPr>
          <w:bCs/>
        </w:rPr>
        <w:t>учебного предмета</w:t>
      </w:r>
      <w:r w:rsidRPr="00BA3242">
        <w:rPr>
          <w:bCs/>
        </w:rPr>
        <w:t xml:space="preserve"> </w:t>
      </w:r>
      <w:r w:rsidR="004A197F" w:rsidRPr="00BA3242">
        <w:rPr>
          <w:bCs/>
        </w:rPr>
        <w:t>предусмотрен</w:t>
      </w:r>
      <w:r w:rsidRPr="00BA3242">
        <w:rPr>
          <w:bCs/>
        </w:rPr>
        <w:t xml:space="preserve"> учебный кабинет «</w:t>
      </w:r>
      <w:r w:rsidR="00BA3242" w:rsidRPr="00BA3242">
        <w:rPr>
          <w:bCs/>
        </w:rPr>
        <w:t>социально-гуманитарных дисциплин</w:t>
      </w:r>
      <w:r w:rsidRPr="00BA3242">
        <w:rPr>
          <w:bCs/>
        </w:rPr>
        <w:t>».</w:t>
      </w:r>
    </w:p>
    <w:p w14:paraId="5E0CA38C" w14:textId="77777777"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14:paraId="25EB1CDC" w14:textId="77777777"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A3242">
        <w:rPr>
          <w:bCs/>
        </w:rPr>
        <w:t xml:space="preserve">Оборудование учебного кабинета: </w:t>
      </w:r>
    </w:p>
    <w:p w14:paraId="47BEE615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посадочные места по количеству обучающихся;</w:t>
      </w:r>
    </w:p>
    <w:p w14:paraId="018D9C62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рабочее место преподавателя;</w:t>
      </w:r>
    </w:p>
    <w:p w14:paraId="30B50C88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комплект законодательных и нормативных документов;</w:t>
      </w:r>
    </w:p>
    <w:p w14:paraId="2CAE8856" w14:textId="77777777" w:rsidR="004A197F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комплект учебно-методических материалов</w:t>
      </w:r>
      <w:r w:rsidR="004A197F" w:rsidRPr="00BA3242">
        <w:t>;</w:t>
      </w:r>
    </w:p>
    <w:p w14:paraId="3EB122CC" w14:textId="77777777" w:rsidR="00DB29D9" w:rsidRPr="00BA3242" w:rsidRDefault="004A197F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видеофильмы по темам</w:t>
      </w:r>
      <w:r w:rsidR="00DB29D9" w:rsidRPr="00BA3242">
        <w:t>.</w:t>
      </w:r>
    </w:p>
    <w:p w14:paraId="2C90BC3F" w14:textId="77777777"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14:paraId="47928DA9" w14:textId="77777777" w:rsidR="00DB29D9" w:rsidRPr="00BA3242" w:rsidRDefault="00DB29D9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A3242">
        <w:rPr>
          <w:bCs/>
        </w:rPr>
        <w:t xml:space="preserve">Технические средства обучения: </w:t>
      </w:r>
    </w:p>
    <w:p w14:paraId="5C515EE4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 xml:space="preserve">− </w:t>
      </w:r>
      <w:r w:rsidR="004A197F" w:rsidRPr="00BA3242">
        <w:t>ноутбук</w:t>
      </w:r>
      <w:r w:rsidRPr="00BA3242">
        <w:t>;</w:t>
      </w:r>
    </w:p>
    <w:p w14:paraId="38B22A25" w14:textId="77777777" w:rsidR="005C677B" w:rsidRPr="00BA3242" w:rsidRDefault="005C677B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 xml:space="preserve">− телевизор; </w:t>
      </w:r>
    </w:p>
    <w:p w14:paraId="260794B3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принтер;</w:t>
      </w:r>
    </w:p>
    <w:p w14:paraId="0BE066E8" w14:textId="77777777" w:rsidR="00DB29D9" w:rsidRPr="00BA3242" w:rsidRDefault="00DB29D9" w:rsidP="003D7231">
      <w:pPr>
        <w:pStyle w:val="23"/>
        <w:widowControl w:val="0"/>
        <w:tabs>
          <w:tab w:val="left" w:pos="0"/>
        </w:tabs>
        <w:spacing w:after="0" w:line="276" w:lineRule="auto"/>
        <w:jc w:val="both"/>
      </w:pPr>
      <w:r w:rsidRPr="00BA3242">
        <w:t>− программное обеспечение общего назначения.</w:t>
      </w:r>
    </w:p>
    <w:p w14:paraId="3AD87785" w14:textId="77777777" w:rsidR="00BC0F51" w:rsidRPr="00BA3242" w:rsidRDefault="00BC0F51" w:rsidP="003D7231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lang w:eastAsia="en-US"/>
        </w:rPr>
      </w:pPr>
    </w:p>
    <w:p w14:paraId="1D6E0DB9" w14:textId="77777777" w:rsidR="004A197F" w:rsidRPr="00BA3242" w:rsidRDefault="00BC0F51" w:rsidP="004A197F">
      <w:pPr>
        <w:suppressAutoHyphens/>
        <w:ind w:firstLine="709"/>
        <w:jc w:val="both"/>
        <w:rPr>
          <w:b/>
          <w:bCs/>
        </w:rPr>
      </w:pPr>
      <w:r w:rsidRPr="00BA3242">
        <w:rPr>
          <w:rFonts w:eastAsia="Calibri"/>
          <w:b/>
          <w:bCs/>
          <w:color w:val="000000"/>
          <w:lang w:eastAsia="en-US"/>
        </w:rPr>
        <w:t xml:space="preserve">3.2 Информационное обеспечение </w:t>
      </w:r>
      <w:r w:rsidR="004A197F" w:rsidRPr="00BA3242">
        <w:rPr>
          <w:rFonts w:eastAsia="Calibri"/>
          <w:b/>
          <w:bCs/>
          <w:color w:val="000000"/>
          <w:lang w:eastAsia="en-US"/>
        </w:rPr>
        <w:t>реализации программы</w:t>
      </w:r>
      <w:r w:rsidR="00BA3242">
        <w:rPr>
          <w:rFonts w:eastAsia="Calibri"/>
          <w:b/>
          <w:bCs/>
          <w:color w:val="000000"/>
          <w:lang w:eastAsia="en-US"/>
        </w:rPr>
        <w:t xml:space="preserve"> учебной дисциплины:</w:t>
      </w:r>
    </w:p>
    <w:p w14:paraId="221134F8" w14:textId="77777777" w:rsidR="00BC0F51" w:rsidRPr="00BA3242" w:rsidRDefault="00BC0F51" w:rsidP="003D723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 w:rsidRPr="00BA3242">
        <w:rPr>
          <w:rFonts w:eastAsia="Calibri"/>
          <w:b/>
          <w:bCs/>
          <w:color w:val="000000"/>
          <w:lang w:eastAsia="en-US"/>
        </w:rPr>
        <w:t xml:space="preserve"> </w:t>
      </w:r>
    </w:p>
    <w:p w14:paraId="0929E1DE" w14:textId="77777777" w:rsidR="00B95F55" w:rsidRPr="00BA3242" w:rsidRDefault="00B95F55" w:rsidP="003D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Основные источники: </w:t>
      </w:r>
    </w:p>
    <w:p w14:paraId="26CAB7F9" w14:textId="1284DEA9" w:rsidR="00F24407" w:rsidRDefault="00B4648E" w:rsidP="003D7231">
      <w:pPr>
        <w:pStyle w:val="af2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Правовое обеспечение профессиональной деятельности: учебник и практикум для СПО / С.В. Николюкин. – Москва: Издательство </w:t>
      </w:r>
      <w:proofErr w:type="spellStart"/>
      <w:r>
        <w:rPr>
          <w:bCs/>
          <w:color w:val="000000"/>
        </w:rPr>
        <w:t>Юрайт</w:t>
      </w:r>
      <w:proofErr w:type="spellEnd"/>
      <w:r>
        <w:rPr>
          <w:bCs/>
          <w:color w:val="000000"/>
        </w:rPr>
        <w:t>, 2023. – 248 с.</w:t>
      </w:r>
    </w:p>
    <w:p w14:paraId="6B533D3C" w14:textId="654D3E1A" w:rsidR="00B4648E" w:rsidRDefault="00F24DCB" w:rsidP="003D7231">
      <w:pPr>
        <w:pStyle w:val="af2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Охрана труда и техника безопасности: учебник для СПО / Г.И. Беляков. – 4-е изд., </w:t>
      </w:r>
      <w:proofErr w:type="spellStart"/>
      <w:r>
        <w:rPr>
          <w:bCs/>
          <w:color w:val="000000"/>
        </w:rPr>
        <w:t>перераб</w:t>
      </w:r>
      <w:proofErr w:type="spellEnd"/>
      <w:r>
        <w:rPr>
          <w:bCs/>
          <w:color w:val="000000"/>
        </w:rPr>
        <w:t xml:space="preserve">. и доп. – Москва: Издательство </w:t>
      </w:r>
      <w:proofErr w:type="spellStart"/>
      <w:r>
        <w:rPr>
          <w:bCs/>
          <w:color w:val="000000"/>
        </w:rPr>
        <w:t>Юрайт</w:t>
      </w:r>
      <w:proofErr w:type="spellEnd"/>
      <w:r>
        <w:rPr>
          <w:bCs/>
          <w:color w:val="000000"/>
        </w:rPr>
        <w:t>, 2023. – 353 с.</w:t>
      </w:r>
    </w:p>
    <w:p w14:paraId="14091AD9" w14:textId="77777777" w:rsidR="00B95F55" w:rsidRPr="00BA3242" w:rsidRDefault="00B95F55" w:rsidP="003D7231">
      <w:pPr>
        <w:spacing w:line="276" w:lineRule="auto"/>
        <w:jc w:val="both"/>
        <w:rPr>
          <w:rFonts w:eastAsia="Calibri"/>
          <w:bCs/>
          <w:lang w:eastAsia="en-US"/>
        </w:rPr>
      </w:pPr>
    </w:p>
    <w:p w14:paraId="3C57ACEE" w14:textId="77777777" w:rsidR="00B95F55" w:rsidRPr="00BA3242" w:rsidRDefault="00B95F55" w:rsidP="003D7231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Дополнительные источники: </w:t>
      </w:r>
    </w:p>
    <w:p w14:paraId="0A9205D9" w14:textId="77777777" w:rsidR="00B95F55" w:rsidRPr="00BA3242" w:rsidRDefault="00B95F55" w:rsidP="003D7231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Учебники и учебные пособия: </w:t>
      </w:r>
    </w:p>
    <w:p w14:paraId="1EF71214" w14:textId="22AFE0C3" w:rsidR="005C677B" w:rsidRPr="00BA3242" w:rsidRDefault="005C677B" w:rsidP="005C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BA3242">
        <w:rPr>
          <w:rFonts w:eastAsia="Calibri"/>
          <w:bCs/>
          <w:lang w:eastAsia="en-US"/>
        </w:rPr>
        <w:t>1.</w:t>
      </w:r>
      <w:r w:rsidR="00BA3242">
        <w:rPr>
          <w:rFonts w:eastAsia="Calibri"/>
          <w:bCs/>
          <w:lang w:eastAsia="en-US"/>
        </w:rPr>
        <w:t xml:space="preserve"> </w:t>
      </w:r>
      <w:r w:rsidRPr="00BA3242">
        <w:rPr>
          <w:rFonts w:eastAsia="Calibri"/>
          <w:bCs/>
          <w:lang w:eastAsia="en-US"/>
        </w:rPr>
        <w:t xml:space="preserve">Право для профессий и специальностей социально-экономического </w:t>
      </w:r>
      <w:r w:rsidR="00B4648E" w:rsidRPr="00BA3242">
        <w:rPr>
          <w:rFonts w:eastAsia="Calibri"/>
          <w:bCs/>
          <w:lang w:eastAsia="en-US"/>
        </w:rPr>
        <w:t>профиля:</w:t>
      </w:r>
      <w:r w:rsidRPr="00BA3242">
        <w:rPr>
          <w:rFonts w:eastAsia="Calibri"/>
          <w:bCs/>
          <w:lang w:eastAsia="en-US"/>
        </w:rPr>
        <w:t xml:space="preserve"> учебник для учреждений нач. и сред.</w:t>
      </w:r>
      <w:r w:rsidR="00B4648E">
        <w:rPr>
          <w:rFonts w:eastAsia="Calibri"/>
          <w:bCs/>
          <w:lang w:eastAsia="en-US"/>
        </w:rPr>
        <w:t xml:space="preserve"> </w:t>
      </w:r>
      <w:r w:rsidRPr="00BA3242">
        <w:rPr>
          <w:rFonts w:eastAsia="Calibri"/>
          <w:bCs/>
          <w:lang w:eastAsia="en-US"/>
        </w:rPr>
        <w:t xml:space="preserve">проф. образования / </w:t>
      </w:r>
      <w:proofErr w:type="spellStart"/>
      <w:r w:rsidRPr="00BA3242">
        <w:rPr>
          <w:rFonts w:eastAsia="Calibri"/>
          <w:bCs/>
          <w:lang w:eastAsia="en-US"/>
        </w:rPr>
        <w:t>Е.А.Певцова</w:t>
      </w:r>
      <w:proofErr w:type="spellEnd"/>
      <w:r w:rsidRPr="00BA3242">
        <w:rPr>
          <w:rFonts w:eastAsia="Calibri"/>
          <w:bCs/>
          <w:lang w:eastAsia="en-US"/>
        </w:rPr>
        <w:t>. — М. : Издательский центр «Академия», 2018.</w:t>
      </w:r>
    </w:p>
    <w:p w14:paraId="0A35661B" w14:textId="77777777" w:rsidR="00B4648E" w:rsidRDefault="005C677B" w:rsidP="00B46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BA3242">
        <w:rPr>
          <w:rFonts w:eastAsia="Calibri"/>
          <w:bCs/>
          <w:lang w:eastAsia="en-US"/>
        </w:rPr>
        <w:t>2.</w:t>
      </w:r>
      <w:r w:rsidR="00BA3242">
        <w:rPr>
          <w:rFonts w:eastAsia="Calibri"/>
          <w:bCs/>
          <w:lang w:eastAsia="en-US"/>
        </w:rPr>
        <w:t xml:space="preserve"> </w:t>
      </w:r>
      <w:proofErr w:type="spellStart"/>
      <w:r w:rsidRPr="00BA3242">
        <w:rPr>
          <w:rFonts w:eastAsia="Calibri"/>
          <w:bCs/>
          <w:lang w:eastAsia="en-US"/>
        </w:rPr>
        <w:t>Шкатулла</w:t>
      </w:r>
      <w:proofErr w:type="spellEnd"/>
      <w:r w:rsidRPr="00BA3242">
        <w:rPr>
          <w:rFonts w:eastAsia="Calibri"/>
          <w:bCs/>
          <w:lang w:eastAsia="en-US"/>
        </w:rPr>
        <w:t xml:space="preserve"> В.И. Основы правовых знаний: </w:t>
      </w:r>
      <w:proofErr w:type="spellStart"/>
      <w:r w:rsidRPr="00BA3242">
        <w:rPr>
          <w:rFonts w:eastAsia="Calibri"/>
          <w:bCs/>
          <w:lang w:eastAsia="en-US"/>
        </w:rPr>
        <w:t>учеб.пособие</w:t>
      </w:r>
      <w:proofErr w:type="spellEnd"/>
      <w:r w:rsidRPr="00BA3242">
        <w:rPr>
          <w:rFonts w:eastAsia="Calibri"/>
          <w:bCs/>
          <w:lang w:eastAsia="en-US"/>
        </w:rPr>
        <w:t xml:space="preserve"> для студ. учреждений сред. проф. образования / под ред. В.И. </w:t>
      </w:r>
      <w:proofErr w:type="spellStart"/>
      <w:r w:rsidRPr="00BA3242">
        <w:rPr>
          <w:rFonts w:eastAsia="Calibri"/>
          <w:bCs/>
          <w:lang w:eastAsia="en-US"/>
        </w:rPr>
        <w:t>Шкатуллы</w:t>
      </w:r>
      <w:proofErr w:type="spellEnd"/>
      <w:r w:rsidRPr="00BA3242">
        <w:rPr>
          <w:rFonts w:eastAsia="Calibri"/>
          <w:bCs/>
          <w:lang w:eastAsia="en-US"/>
        </w:rPr>
        <w:t xml:space="preserve">. – 10-е изд., </w:t>
      </w:r>
      <w:proofErr w:type="spellStart"/>
      <w:r w:rsidRPr="00BA3242">
        <w:rPr>
          <w:rFonts w:eastAsia="Calibri"/>
          <w:bCs/>
          <w:lang w:eastAsia="en-US"/>
        </w:rPr>
        <w:t>перераб</w:t>
      </w:r>
      <w:proofErr w:type="spellEnd"/>
      <w:r w:rsidRPr="00BA3242">
        <w:rPr>
          <w:rFonts w:eastAsia="Calibri"/>
          <w:bCs/>
          <w:lang w:eastAsia="en-US"/>
        </w:rPr>
        <w:t xml:space="preserve">. – М.: Издательский центр «Академия», 2014. </w:t>
      </w:r>
    </w:p>
    <w:p w14:paraId="6BA8A22D" w14:textId="4EB4D3FD" w:rsidR="00B4648E" w:rsidRPr="00B4648E" w:rsidRDefault="00BA3242" w:rsidP="00B46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B4648E">
        <w:rPr>
          <w:rFonts w:eastAsia="Calibri"/>
          <w:bCs/>
          <w:lang w:eastAsia="en-US"/>
        </w:rPr>
        <w:t xml:space="preserve">3. </w:t>
      </w:r>
      <w:proofErr w:type="spellStart"/>
      <w:r w:rsidR="00B4648E" w:rsidRPr="00B4648E">
        <w:rPr>
          <w:bCs/>
          <w:color w:val="000000"/>
        </w:rPr>
        <w:t>Графкина</w:t>
      </w:r>
      <w:proofErr w:type="spellEnd"/>
      <w:r w:rsidR="00B4648E" w:rsidRPr="00B4648E">
        <w:rPr>
          <w:bCs/>
          <w:color w:val="000000"/>
        </w:rPr>
        <w:t xml:space="preserve"> М.В. Охрана труда: учебник для </w:t>
      </w:r>
      <w:proofErr w:type="spellStart"/>
      <w:r w:rsidR="00B4648E" w:rsidRPr="00B4648E">
        <w:rPr>
          <w:bCs/>
          <w:color w:val="000000"/>
        </w:rPr>
        <w:t>студ.учреждений</w:t>
      </w:r>
      <w:proofErr w:type="spellEnd"/>
      <w:r w:rsidR="00B4648E" w:rsidRPr="00B4648E">
        <w:rPr>
          <w:bCs/>
          <w:color w:val="000000"/>
        </w:rPr>
        <w:t xml:space="preserve"> сред. проф. образования / М.В. </w:t>
      </w:r>
      <w:proofErr w:type="spellStart"/>
      <w:r w:rsidR="00B4648E" w:rsidRPr="00B4648E">
        <w:rPr>
          <w:bCs/>
          <w:color w:val="000000"/>
        </w:rPr>
        <w:t>Графкина</w:t>
      </w:r>
      <w:proofErr w:type="spellEnd"/>
      <w:r w:rsidR="00B4648E" w:rsidRPr="00B4648E">
        <w:rPr>
          <w:bCs/>
          <w:color w:val="000000"/>
        </w:rPr>
        <w:t>. – М.: Издательский центр «Академия», 2020 г.</w:t>
      </w:r>
    </w:p>
    <w:p w14:paraId="6AC9941B" w14:textId="7462E4C7" w:rsidR="00BA3242" w:rsidRPr="00BA3242" w:rsidRDefault="00B4648E" w:rsidP="005C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4. </w:t>
      </w:r>
      <w:proofErr w:type="spellStart"/>
      <w:r w:rsidR="00BA3242" w:rsidRPr="00BA3242">
        <w:rPr>
          <w:rFonts w:eastAsia="Calibri"/>
          <w:bCs/>
          <w:lang w:eastAsia="en-US"/>
        </w:rPr>
        <w:t>Тургиев</w:t>
      </w:r>
      <w:proofErr w:type="spellEnd"/>
      <w:r w:rsidR="00BA3242" w:rsidRPr="00BA3242">
        <w:rPr>
          <w:rFonts w:eastAsia="Calibri"/>
          <w:bCs/>
          <w:lang w:eastAsia="en-US"/>
        </w:rPr>
        <w:t xml:space="preserve"> А.К. Охрана труда в сельском хозяйстве: учебное пособие для студ. учреждений сред проф. образования. – М.: Издательский центр «Академия», 2014 г.</w:t>
      </w:r>
    </w:p>
    <w:p w14:paraId="5243C9DE" w14:textId="77777777" w:rsidR="00BB10F4" w:rsidRPr="00BA3242" w:rsidRDefault="00BB10F4" w:rsidP="003D7231">
      <w:pPr>
        <w:widowControl w:val="0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i/>
          <w:color w:val="000000"/>
        </w:rPr>
      </w:pPr>
    </w:p>
    <w:p w14:paraId="0DA41F72" w14:textId="77777777" w:rsidR="00B95F55" w:rsidRPr="00BA3242" w:rsidRDefault="005C677B" w:rsidP="003D7231">
      <w:pPr>
        <w:widowControl w:val="0"/>
        <w:tabs>
          <w:tab w:val="left" w:pos="426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/>
        </w:rPr>
      </w:pPr>
      <w:r w:rsidRPr="00BA3242">
        <w:rPr>
          <w:b/>
          <w:bCs/>
          <w:color w:val="000000"/>
        </w:rPr>
        <w:t xml:space="preserve">Нормативные </w:t>
      </w:r>
      <w:r w:rsidR="00B95F55" w:rsidRPr="00BA3242">
        <w:rPr>
          <w:b/>
          <w:bCs/>
          <w:color w:val="000000"/>
        </w:rPr>
        <w:t xml:space="preserve">правовые </w:t>
      </w:r>
      <w:r w:rsidRPr="00BA3242">
        <w:rPr>
          <w:b/>
          <w:bCs/>
          <w:color w:val="000000"/>
        </w:rPr>
        <w:t>акты</w:t>
      </w:r>
      <w:r w:rsidR="00B95F55" w:rsidRPr="00BA3242">
        <w:rPr>
          <w:b/>
          <w:bCs/>
          <w:color w:val="000000"/>
        </w:rPr>
        <w:t>:</w:t>
      </w:r>
    </w:p>
    <w:p w14:paraId="6C570B10" w14:textId="77777777"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400" w:firstLine="567"/>
        <w:rPr>
          <w:color w:val="000000"/>
        </w:rPr>
      </w:pPr>
      <w:r w:rsidRPr="00BA3242">
        <w:rPr>
          <w:color w:val="000000"/>
        </w:rPr>
        <w:t>Конституция РФ от 12.12.1993.</w:t>
      </w:r>
    </w:p>
    <w:p w14:paraId="62505CEC" w14:textId="77777777"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20" w:firstLine="567"/>
        <w:jc w:val="both"/>
        <w:rPr>
          <w:color w:val="000000"/>
        </w:rPr>
      </w:pPr>
      <w:r w:rsidRPr="00BA3242">
        <w:rPr>
          <w:color w:val="000000"/>
        </w:rPr>
        <w:t>Гражданский кодекс РФ (часть первая) от 30.11.1994 № 51-ФЗ // СЗ РФ. 05.12.1994. № 32. Ст. 3301.</w:t>
      </w:r>
    </w:p>
    <w:p w14:paraId="4009AA2B" w14:textId="77777777"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851"/>
        </w:tabs>
        <w:spacing w:line="276" w:lineRule="auto"/>
        <w:ind w:left="0" w:right="20" w:firstLine="567"/>
        <w:jc w:val="both"/>
        <w:rPr>
          <w:color w:val="000000"/>
        </w:rPr>
      </w:pPr>
      <w:r w:rsidRPr="00BA3242">
        <w:rPr>
          <w:color w:val="000000"/>
        </w:rPr>
        <w:lastRenderedPageBreak/>
        <w:t>Гражданский кодекс РФ (часть вторая) от 26.01.1996 № 14-ФЗ // СЗ РФ. 29.01.1996. № 5. Ст. 410.</w:t>
      </w:r>
    </w:p>
    <w:p w14:paraId="4DD204B1" w14:textId="77777777"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142"/>
          <w:tab w:val="left" w:pos="426"/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Трудовой кодекс РФ от 30.12.2001 № 197-ФЗ (ред. 2014 г.) // СЗ РФ.№ 1 (Ч. 1). Ст. 3.</w:t>
      </w:r>
    </w:p>
    <w:p w14:paraId="0D0AE8AC" w14:textId="77777777" w:rsidR="00B95F55" w:rsidRPr="00BA3242" w:rsidRDefault="00B95F55" w:rsidP="003D7231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Уголовный кодекс РФ от 13.06.1996 № 63-ФЗ (ред. 2014 г.) // СЗ РФ.№ 25. Ст. 2954.</w:t>
      </w:r>
    </w:p>
    <w:p w14:paraId="768CD750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Федеральный закон от 24 июля 1998 г. № 125-ФЗ «Об обязательном социальном страховании от несчастных случаев на производстве и профессиональных заболеваниях». </w:t>
      </w:r>
    </w:p>
    <w:p w14:paraId="142D072F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Федеральный закон от 30 марта 1999 г. № 52-ФЗ «С санитарно- эпидемиологическом благополучии населения».</w:t>
      </w:r>
    </w:p>
    <w:p w14:paraId="1E7957F0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Федеральный закон от 21 декабря 1994 г. №69-ФЗ «О пожарной безопасности»</w:t>
      </w:r>
    </w:p>
    <w:p w14:paraId="302F5F11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 xml:space="preserve">Федеральный закон от 31 июля 2008 г. № 123-ФЗ «Технический регламент о требованиях пожарной безопасности». </w:t>
      </w:r>
    </w:p>
    <w:p w14:paraId="245ED097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Постановление Правительства Российской Федерации «Об утверждении Положения о расследовании и учете профессиональных заболеваний», № 967 от 15.12.2000.</w:t>
      </w:r>
    </w:p>
    <w:p w14:paraId="6474FA49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«Типовое положение о системе управления охраной труда», утв. Приказом Министерства труда и социальной защиты РФ от 19.08.2016 г. №438н</w:t>
      </w:r>
    </w:p>
    <w:p w14:paraId="76B29CA8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«Правила по охране труда в сельском хозяйстве», утв. Приказом Министерства труда и социальной защиты РФ от 25.02.2016 г. №76н</w:t>
      </w:r>
    </w:p>
    <w:p w14:paraId="3D30C694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«Межотраслевые правила по охране труда на автомобильном транспорте» (ПОТ РМ-027-2003)</w:t>
      </w:r>
    </w:p>
    <w:p w14:paraId="133EE4D3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«Межотраслевые правила обеспечения работников специальной одеждой, специальной обувью и другими средствами индивидуальной защиты», утв. Приказом Минздравсоцразвития РФ от 01.06.2009 г. №290н</w:t>
      </w:r>
    </w:p>
    <w:p w14:paraId="6EDD29F2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Технический регламент ТР ТС 018/2011 «О безопасности колесных транспортных средств»</w:t>
      </w:r>
    </w:p>
    <w:p w14:paraId="359F2B11" w14:textId="77777777" w:rsidR="00BA3242" w:rsidRPr="00BA3242" w:rsidRDefault="00BA3242" w:rsidP="00BA3242">
      <w:pPr>
        <w:widowControl w:val="0"/>
        <w:numPr>
          <w:ilvl w:val="0"/>
          <w:numId w:val="44"/>
        </w:numPr>
        <w:tabs>
          <w:tab w:val="clear" w:pos="644"/>
          <w:tab w:val="num" w:pos="284"/>
          <w:tab w:val="left" w:pos="426"/>
          <w:tab w:val="left" w:pos="851"/>
          <w:tab w:val="left" w:pos="993"/>
        </w:tabs>
        <w:spacing w:line="276" w:lineRule="auto"/>
        <w:ind w:left="0" w:firstLine="567"/>
        <w:jc w:val="both"/>
        <w:rPr>
          <w:color w:val="000000"/>
        </w:rPr>
      </w:pPr>
      <w:r w:rsidRPr="00BA3242">
        <w:rPr>
          <w:color w:val="000000"/>
        </w:rPr>
        <w:t>Технический регламент ТР ТС 031/2012 «О безопасности сельскохозяйственных и лесохозяйственных тракторов и прицепов к ним»</w:t>
      </w:r>
    </w:p>
    <w:p w14:paraId="3643F249" w14:textId="77777777" w:rsidR="00B95F55" w:rsidRPr="00BA3242" w:rsidRDefault="00B95F55" w:rsidP="003D723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color w:val="000000"/>
        </w:rPr>
      </w:pPr>
    </w:p>
    <w:p w14:paraId="67B29C74" w14:textId="77777777" w:rsidR="00B95F55" w:rsidRPr="00BA3242" w:rsidRDefault="004A197F" w:rsidP="003D72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olor w:val="000000"/>
        </w:rPr>
      </w:pPr>
      <w:r w:rsidRPr="00BA3242">
        <w:rPr>
          <w:b/>
        </w:rPr>
        <w:t>Электронные издания (электронные ресурсы)</w:t>
      </w:r>
      <w:r w:rsidR="00B95F55" w:rsidRPr="00BA3242">
        <w:rPr>
          <w:b/>
          <w:color w:val="000000"/>
        </w:rPr>
        <w:t>:</w:t>
      </w:r>
    </w:p>
    <w:p w14:paraId="4A290859" w14:textId="77777777" w:rsidR="00B95F55" w:rsidRPr="00BA3242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1" w:history="1">
        <w:r w:rsidR="00B95F55" w:rsidRPr="00BA3242">
          <w:rPr>
            <w:rStyle w:val="af4"/>
            <w:bCs/>
          </w:rPr>
          <w:t>http://regulation.gov.ru/</w:t>
        </w:r>
      </w:hyperlink>
      <w:r w:rsidR="00B95F55" w:rsidRPr="00BA3242">
        <w:rPr>
          <w:bCs/>
        </w:rPr>
        <w:t xml:space="preserve"> - федеральный портал нормативных правовых актов</w:t>
      </w:r>
    </w:p>
    <w:p w14:paraId="233221FD" w14:textId="77777777" w:rsidR="00BA3242" w:rsidRDefault="00000000" w:rsidP="00BA3242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2" w:history="1">
        <w:r w:rsidR="00B95F55" w:rsidRPr="00BA3242">
          <w:rPr>
            <w:rStyle w:val="af4"/>
            <w:bCs/>
          </w:rPr>
          <w:t>https://онлайнинспекция.рф</w:t>
        </w:r>
      </w:hyperlink>
      <w:r w:rsidR="00B95F55" w:rsidRPr="00BA3242">
        <w:rPr>
          <w:bCs/>
        </w:rPr>
        <w:t xml:space="preserve"> – консультации по вопросам трудового права и охраны труда</w:t>
      </w:r>
    </w:p>
    <w:p w14:paraId="554EB0B7" w14:textId="77777777" w:rsidR="00BA3242" w:rsidRPr="00BA3242" w:rsidRDefault="00000000" w:rsidP="00BA3242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3" w:history="1">
        <w:r w:rsidR="00BA3242" w:rsidRPr="00BA3242">
          <w:rPr>
            <w:rStyle w:val="af4"/>
            <w:iCs/>
          </w:rPr>
          <w:t>https://ohranatruda.ru/</w:t>
        </w:r>
      </w:hyperlink>
      <w:r w:rsidR="00BA3242" w:rsidRPr="00BA3242">
        <w:rPr>
          <w:iCs/>
        </w:rPr>
        <w:t xml:space="preserve"> – информационный портал Охраны труда в России</w:t>
      </w:r>
    </w:p>
    <w:p w14:paraId="46DE3319" w14:textId="77777777" w:rsidR="00B95F55" w:rsidRPr="00BA3242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4" w:history="1">
        <w:r w:rsidR="00B95F55" w:rsidRPr="00BA3242">
          <w:rPr>
            <w:rStyle w:val="af4"/>
            <w:bCs/>
          </w:rPr>
          <w:t>https://урок.рф</w:t>
        </w:r>
      </w:hyperlink>
      <w:r w:rsidR="00B95F55" w:rsidRPr="00BA3242">
        <w:rPr>
          <w:bCs/>
        </w:rPr>
        <w:t xml:space="preserve"> – интернет-ресурс для изучения предмета Право</w:t>
      </w:r>
    </w:p>
    <w:p w14:paraId="555B1F05" w14:textId="77777777" w:rsidR="00B95F55" w:rsidRPr="00BA3242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5" w:history="1">
        <w:r w:rsidR="00B95F55" w:rsidRPr="00BA3242">
          <w:rPr>
            <w:rStyle w:val="af4"/>
            <w:bCs/>
          </w:rPr>
          <w:t>http://www.apatitylibr.ru</w:t>
        </w:r>
      </w:hyperlink>
      <w:r w:rsidR="00B95F55" w:rsidRPr="00BA3242">
        <w:rPr>
          <w:bCs/>
        </w:rPr>
        <w:t xml:space="preserve"> – правовой интернет-портал</w:t>
      </w:r>
    </w:p>
    <w:p w14:paraId="23C1F3F6" w14:textId="77777777" w:rsidR="00B95F55" w:rsidRPr="00BA3242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6" w:history="1">
        <w:r w:rsidR="00B95F55" w:rsidRPr="00BA3242">
          <w:rPr>
            <w:rStyle w:val="af4"/>
            <w:bCs/>
          </w:rPr>
          <w:t>http://droplak.ru</w:t>
        </w:r>
      </w:hyperlink>
      <w:r w:rsidR="00B95F55" w:rsidRPr="00BA3242">
        <w:rPr>
          <w:bCs/>
        </w:rPr>
        <w:t xml:space="preserve"> – права человека в России</w:t>
      </w:r>
    </w:p>
    <w:p w14:paraId="62B8E27B" w14:textId="77777777" w:rsidR="00B95F55" w:rsidRPr="00BA3242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bCs/>
        </w:rPr>
      </w:pPr>
      <w:hyperlink r:id="rId17" w:history="1">
        <w:r w:rsidR="00B95F55" w:rsidRPr="00BA3242">
          <w:rPr>
            <w:rStyle w:val="af4"/>
            <w:bCs/>
          </w:rPr>
          <w:t>http://legal.ru</w:t>
        </w:r>
      </w:hyperlink>
      <w:r w:rsidR="00B95F55" w:rsidRPr="00BA3242">
        <w:rPr>
          <w:bCs/>
        </w:rPr>
        <w:t xml:space="preserve"> – национальный юридический портал</w:t>
      </w:r>
    </w:p>
    <w:p w14:paraId="69D578C6" w14:textId="77777777" w:rsidR="003D7231" w:rsidRDefault="00000000" w:rsidP="003D7231">
      <w:pPr>
        <w:pStyle w:val="af2"/>
        <w:numPr>
          <w:ilvl w:val="0"/>
          <w:numId w:val="43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</w:rPr>
      </w:pPr>
      <w:hyperlink r:id="rId18" w:history="1">
        <w:r w:rsidR="00B95F55" w:rsidRPr="00BA3242">
          <w:rPr>
            <w:rStyle w:val="af4"/>
            <w:shd w:val="clear" w:color="auto" w:fill="FFFFFF"/>
          </w:rPr>
          <w:t>http://www.garant.ru</w:t>
        </w:r>
      </w:hyperlink>
      <w:r w:rsidR="00B95F55" w:rsidRPr="00BA3242">
        <w:rPr>
          <w:color w:val="000000"/>
          <w:shd w:val="clear" w:color="auto" w:fill="FFFFFF"/>
        </w:rPr>
        <w:t xml:space="preserve">, </w:t>
      </w:r>
      <w:hyperlink r:id="rId19" w:history="1">
        <w:r w:rsidR="00B95F55" w:rsidRPr="00BA3242">
          <w:rPr>
            <w:rStyle w:val="af4"/>
            <w:shd w:val="clear" w:color="auto" w:fill="FFFFFF"/>
          </w:rPr>
          <w:t>http://www.consultant.ru</w:t>
        </w:r>
      </w:hyperlink>
      <w:r w:rsidR="003D7231" w:rsidRPr="00BA3242">
        <w:rPr>
          <w:color w:val="000000"/>
        </w:rPr>
        <w:t xml:space="preserve"> – справочные правовые </w:t>
      </w:r>
      <w:r w:rsidR="00B95F55" w:rsidRPr="00BA3242">
        <w:rPr>
          <w:color w:val="000000"/>
        </w:rPr>
        <w:t>системы</w:t>
      </w:r>
    </w:p>
    <w:p w14:paraId="3D8739F1" w14:textId="77777777" w:rsidR="00BA3242" w:rsidRPr="00BA3242" w:rsidRDefault="00000000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0" w:history="1">
        <w:r w:rsidR="00BA3242" w:rsidRPr="00BA3242">
          <w:rPr>
            <w:rStyle w:val="af4"/>
            <w:bCs/>
          </w:rPr>
          <w:t>http://www.trudcontrol.ru/</w:t>
        </w:r>
      </w:hyperlink>
      <w:r w:rsidR="00BA3242" w:rsidRPr="00BA3242">
        <w:rPr>
          <w:bCs/>
        </w:rPr>
        <w:t xml:space="preserve"> - Информационный портал</w:t>
      </w:r>
    </w:p>
    <w:p w14:paraId="07C6AF9E" w14:textId="77777777" w:rsidR="00BA3242" w:rsidRPr="00BA3242" w:rsidRDefault="00000000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1" w:history="1">
        <w:r w:rsidR="00BA3242" w:rsidRPr="00BA3242">
          <w:rPr>
            <w:rStyle w:val="af4"/>
            <w:bCs/>
          </w:rPr>
          <w:t>https://action-press.ru/</w:t>
        </w:r>
      </w:hyperlink>
      <w:r w:rsidR="00BA3242" w:rsidRPr="00BA3242">
        <w:rPr>
          <w:bCs/>
        </w:rPr>
        <w:t xml:space="preserve"> - Электронный журнал «Охрана труда: просто и понятно»</w:t>
      </w:r>
    </w:p>
    <w:p w14:paraId="6C4BE470" w14:textId="77777777" w:rsidR="00BA3242" w:rsidRPr="00BA3242" w:rsidRDefault="00000000" w:rsidP="00BA3242">
      <w:pPr>
        <w:pStyle w:val="af2"/>
        <w:numPr>
          <w:ilvl w:val="0"/>
          <w:numId w:val="43"/>
        </w:numPr>
        <w:tabs>
          <w:tab w:val="left" w:pos="426"/>
          <w:tab w:val="left" w:pos="567"/>
          <w:tab w:val="left" w:pos="993"/>
        </w:tabs>
        <w:spacing w:line="276" w:lineRule="auto"/>
        <w:jc w:val="both"/>
        <w:rPr>
          <w:bCs/>
        </w:rPr>
      </w:pPr>
      <w:hyperlink r:id="rId22" w:history="1">
        <w:r w:rsidR="00BA3242" w:rsidRPr="00BA3242">
          <w:rPr>
            <w:rStyle w:val="af4"/>
            <w:bCs/>
          </w:rPr>
          <w:t>https://www.tehdoc.ru/</w:t>
        </w:r>
      </w:hyperlink>
      <w:r w:rsidR="00BA3242" w:rsidRPr="00BA3242">
        <w:rPr>
          <w:bCs/>
        </w:rPr>
        <w:t xml:space="preserve"> - Охрана труда и промышленная безопасность</w:t>
      </w:r>
    </w:p>
    <w:p w14:paraId="368784B0" w14:textId="77777777" w:rsidR="00BA3242" w:rsidRPr="00BA3242" w:rsidRDefault="00BA3242" w:rsidP="00BA3242">
      <w:pPr>
        <w:tabs>
          <w:tab w:val="left" w:pos="851"/>
        </w:tabs>
        <w:spacing w:line="276" w:lineRule="auto"/>
        <w:jc w:val="both"/>
        <w:rPr>
          <w:color w:val="000000"/>
        </w:rPr>
      </w:pPr>
    </w:p>
    <w:p w14:paraId="07FA3247" w14:textId="77777777" w:rsidR="003D7231" w:rsidRPr="00BA3242" w:rsidRDefault="003D7231">
      <w:pPr>
        <w:rPr>
          <w:color w:val="000000"/>
        </w:rPr>
      </w:pPr>
      <w:r w:rsidRPr="00BA3242">
        <w:rPr>
          <w:color w:val="000000"/>
        </w:rPr>
        <w:br w:type="page"/>
      </w:r>
    </w:p>
    <w:p w14:paraId="24677535" w14:textId="77777777" w:rsidR="00BC0F51" w:rsidRPr="00BA3242" w:rsidRDefault="00BC0F51" w:rsidP="00EE70CF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center"/>
        <w:rPr>
          <w:rFonts w:eastAsia="Calibri"/>
          <w:b/>
          <w:bCs/>
          <w:color w:val="000000"/>
          <w:lang w:eastAsia="en-US"/>
        </w:rPr>
      </w:pPr>
      <w:r w:rsidRPr="00BA3242">
        <w:rPr>
          <w:rFonts w:eastAsia="Calibri"/>
          <w:b/>
          <w:bCs/>
          <w:color w:val="000000"/>
          <w:lang w:eastAsia="en-US"/>
        </w:rPr>
        <w:lastRenderedPageBreak/>
        <w:t>КОНТРОЛЬ И ОЦЕНКА РЕЗУЛЬТАТОВ ОСВОЕНИЯ</w:t>
      </w:r>
      <w:r w:rsidR="00BB458F" w:rsidRPr="00BA3242">
        <w:rPr>
          <w:rFonts w:eastAsia="Calibri"/>
          <w:b/>
          <w:bCs/>
          <w:color w:val="000000"/>
          <w:lang w:eastAsia="en-US"/>
        </w:rPr>
        <w:t xml:space="preserve"> ПРОГРАММЫ </w:t>
      </w:r>
      <w:r w:rsidR="00BA3242">
        <w:rPr>
          <w:rFonts w:eastAsia="Calibri"/>
          <w:b/>
          <w:bCs/>
          <w:color w:val="000000"/>
          <w:lang w:eastAsia="en-US"/>
        </w:rPr>
        <w:t>УЧЕБНОЙ ДИСЦИПЛИНЫ</w:t>
      </w:r>
    </w:p>
    <w:p w14:paraId="30083A90" w14:textId="77777777" w:rsidR="00BC0F51" w:rsidRPr="00BA3242" w:rsidRDefault="00BC0F51" w:rsidP="009A3C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both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A197F" w:rsidRPr="00BA3242" w14:paraId="6DB339F2" w14:textId="77777777" w:rsidTr="004A197F">
        <w:tc>
          <w:tcPr>
            <w:tcW w:w="1912" w:type="pct"/>
            <w:shd w:val="clear" w:color="auto" w:fill="auto"/>
            <w:vAlign w:val="center"/>
          </w:tcPr>
          <w:p w14:paraId="46BB64A7" w14:textId="77777777" w:rsidR="004A197F" w:rsidRPr="00BA3242" w:rsidRDefault="004A197F" w:rsidP="004A197F">
            <w:pPr>
              <w:rPr>
                <w:b/>
                <w:bCs/>
              </w:rPr>
            </w:pPr>
            <w:r w:rsidRPr="00BA3242">
              <w:rPr>
                <w:b/>
                <w:bCs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14:paraId="1E11394E" w14:textId="77777777" w:rsidR="004A197F" w:rsidRPr="00BA3242" w:rsidRDefault="004A197F" w:rsidP="004A197F">
            <w:pPr>
              <w:rPr>
                <w:b/>
                <w:bCs/>
              </w:rPr>
            </w:pPr>
            <w:r w:rsidRPr="00BA3242">
              <w:rPr>
                <w:b/>
                <w:bCs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15D028A0" w14:textId="77777777" w:rsidR="004A197F" w:rsidRPr="00BA3242" w:rsidRDefault="004A197F" w:rsidP="004A197F">
            <w:pPr>
              <w:rPr>
                <w:b/>
                <w:bCs/>
              </w:rPr>
            </w:pPr>
            <w:r w:rsidRPr="00BA3242">
              <w:rPr>
                <w:b/>
                <w:bCs/>
              </w:rPr>
              <w:t>Методы оценки</w:t>
            </w:r>
          </w:p>
        </w:tc>
      </w:tr>
      <w:tr w:rsidR="004A197F" w:rsidRPr="00BA3242" w14:paraId="41F65272" w14:textId="77777777" w:rsidTr="004A197F">
        <w:tc>
          <w:tcPr>
            <w:tcW w:w="5000" w:type="pct"/>
            <w:gridSpan w:val="3"/>
            <w:shd w:val="clear" w:color="auto" w:fill="auto"/>
            <w:vAlign w:val="center"/>
          </w:tcPr>
          <w:p w14:paraId="0FC2DF1F" w14:textId="77777777" w:rsidR="004A197F" w:rsidRPr="00BA3242" w:rsidRDefault="004A197F" w:rsidP="004A197F">
            <w:pPr>
              <w:rPr>
                <w:bCs/>
              </w:rPr>
            </w:pPr>
            <w:r w:rsidRPr="00BA3242">
              <w:rPr>
                <w:bCs/>
              </w:rPr>
              <w:t>Знания:</w:t>
            </w:r>
          </w:p>
        </w:tc>
      </w:tr>
      <w:tr w:rsidR="004A197F" w:rsidRPr="00BA3242" w14:paraId="6C1D370C" w14:textId="77777777" w:rsidTr="004A197F">
        <w:trPr>
          <w:trHeight w:val="896"/>
        </w:trPr>
        <w:tc>
          <w:tcPr>
            <w:tcW w:w="1912" w:type="pct"/>
            <w:shd w:val="clear" w:color="auto" w:fill="auto"/>
          </w:tcPr>
          <w:p w14:paraId="21C5C35F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Основные положения </w:t>
            </w:r>
            <w:hyperlink r:id="rId23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BA3242">
                <w:t>Конституции</w:t>
              </w:r>
            </w:hyperlink>
            <w:r w:rsidRPr="00BA3242">
              <w:t xml:space="preserve"> Российской Федерации.</w:t>
            </w:r>
          </w:p>
          <w:p w14:paraId="3AE4D2D4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Права и свободы человека и гражданина, механизмы их реализации.</w:t>
            </w:r>
          </w:p>
          <w:p w14:paraId="7778D525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Понятие правового регулирования в сфере профессиональной деятельности.</w:t>
            </w:r>
          </w:p>
          <w:p w14:paraId="7195ED3E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14:paraId="1FBB46A8" w14:textId="77777777" w:rsidR="004A197F" w:rsidRPr="00BA3242" w:rsidRDefault="004A197F" w:rsidP="00EE70CF">
            <w:pPr>
              <w:rPr>
                <w:color w:val="000000"/>
              </w:rPr>
            </w:pPr>
            <w:r w:rsidRPr="00BA3242">
              <w:rPr>
                <w:color w:val="000000"/>
              </w:rPr>
              <w:t>Права и обязанности работников в сфере профессиональной деятельности.</w:t>
            </w:r>
          </w:p>
          <w:p w14:paraId="6E925A7E" w14:textId="77777777" w:rsidR="004A197F" w:rsidRPr="00BA3242" w:rsidRDefault="004A197F" w:rsidP="004A197F">
            <w:pPr>
              <w:ind w:firstLine="709"/>
              <w:rPr>
                <w:bCs/>
                <w:i/>
                <w:color w:val="000000"/>
              </w:rPr>
            </w:pPr>
          </w:p>
        </w:tc>
        <w:tc>
          <w:tcPr>
            <w:tcW w:w="1580" w:type="pct"/>
            <w:shd w:val="clear" w:color="auto" w:fill="auto"/>
          </w:tcPr>
          <w:p w14:paraId="7FA68E34" w14:textId="77777777" w:rsidR="004A197F" w:rsidRPr="00BA3242" w:rsidRDefault="004A197F" w:rsidP="00CD738C">
            <w:pPr>
              <w:rPr>
                <w:bCs/>
                <w:color w:val="000000"/>
              </w:rPr>
            </w:pPr>
            <w:r w:rsidRPr="00BA3242">
              <w:rPr>
                <w:bCs/>
                <w:color w:val="000000"/>
              </w:rPr>
              <w:t>Знать:</w:t>
            </w:r>
          </w:p>
          <w:p w14:paraId="33AA599A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-основные положения </w:t>
            </w:r>
            <w:hyperlink r:id="rId24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BA3242">
                <w:t>Конституции</w:t>
              </w:r>
            </w:hyperlink>
            <w:r w:rsidRPr="00BA3242">
              <w:t xml:space="preserve"> Российской Федерации;</w:t>
            </w:r>
          </w:p>
          <w:p w14:paraId="293C3466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-права и свободы человека и гражданина, механизмы их реализации;</w:t>
            </w:r>
          </w:p>
          <w:p w14:paraId="05B30387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-понятие правового регулирования в сфере профессиональной деятельности;</w:t>
            </w:r>
          </w:p>
          <w:p w14:paraId="3F9AF6AF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14:paraId="36F66A98" w14:textId="77777777"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color w:val="000000"/>
              </w:rPr>
              <w:t>-права и обязанности работников в сфере профессиональной деятельности.</w:t>
            </w:r>
          </w:p>
        </w:tc>
        <w:tc>
          <w:tcPr>
            <w:tcW w:w="1508" w:type="pct"/>
            <w:shd w:val="clear" w:color="auto" w:fill="auto"/>
          </w:tcPr>
          <w:p w14:paraId="26642CF3" w14:textId="77777777"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bCs/>
                <w:color w:val="000000"/>
              </w:rPr>
              <w:t xml:space="preserve">Устный опрос. Письменный опрос. Тестирование, </w:t>
            </w:r>
            <w:r w:rsidR="00334A34">
              <w:rPr>
                <w:bCs/>
                <w:color w:val="000000"/>
              </w:rPr>
              <w:t>Экзамен</w:t>
            </w:r>
          </w:p>
        </w:tc>
      </w:tr>
      <w:tr w:rsidR="00BA3242" w:rsidRPr="00BA3242" w14:paraId="1BCCC92D" w14:textId="77777777" w:rsidTr="004A197F">
        <w:trPr>
          <w:trHeight w:val="896"/>
        </w:trPr>
        <w:tc>
          <w:tcPr>
            <w:tcW w:w="1912" w:type="pct"/>
            <w:shd w:val="clear" w:color="auto" w:fill="auto"/>
          </w:tcPr>
          <w:p w14:paraId="37D5C038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Воздействия негативных факторов на человека </w:t>
            </w:r>
          </w:p>
          <w:p w14:paraId="1E3BFDBC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 </w:t>
            </w:r>
          </w:p>
          <w:p w14:paraId="7E81E385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 оформления документов </w:t>
            </w:r>
          </w:p>
          <w:p w14:paraId="5802576E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 </w:t>
            </w:r>
          </w:p>
          <w:p w14:paraId="6CE10960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Организационных и инженерно-технических мероприятий по защите от опасностей </w:t>
            </w:r>
          </w:p>
          <w:p w14:paraId="10318FBB" w14:textId="77777777" w:rsidR="00BA3242" w:rsidRPr="00BA3242" w:rsidRDefault="00BA3242" w:rsidP="00BA324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Средств индивидуальной защиты </w:t>
            </w:r>
          </w:p>
        </w:tc>
        <w:tc>
          <w:tcPr>
            <w:tcW w:w="1580" w:type="pct"/>
            <w:shd w:val="clear" w:color="auto" w:fill="auto"/>
          </w:tcPr>
          <w:p w14:paraId="5863A31E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Демонстрировать знание воздействия негативных факторов на человека; </w:t>
            </w:r>
          </w:p>
          <w:p w14:paraId="017599DB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правовых, нормативных и организационных основ охраны труда в организации; </w:t>
            </w:r>
          </w:p>
          <w:p w14:paraId="179C25E0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 оформления документов; </w:t>
            </w:r>
          </w:p>
          <w:p w14:paraId="5C65C882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организации технического обслуживания и ремонта сельскохозяйственной техники и правил безопасности при выполнении этих работ: </w:t>
            </w:r>
          </w:p>
          <w:p w14:paraId="47CA092B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организационных и инженерно-технических мероприятий по защите от опасностей; </w:t>
            </w:r>
          </w:p>
          <w:p w14:paraId="2CCE8200" w14:textId="77777777" w:rsidR="00BA3242" w:rsidRPr="00BA3242" w:rsidRDefault="00BA3242" w:rsidP="00BA3242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 xml:space="preserve">средств индивидуальной защиты </w:t>
            </w:r>
          </w:p>
        </w:tc>
        <w:tc>
          <w:tcPr>
            <w:tcW w:w="1508" w:type="pct"/>
            <w:shd w:val="clear" w:color="auto" w:fill="auto"/>
          </w:tcPr>
          <w:p w14:paraId="095E0981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тестирование или письменный опрос, </w:t>
            </w:r>
          </w:p>
          <w:p w14:paraId="779F429F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решение ситуационных задач, </w:t>
            </w:r>
          </w:p>
          <w:p w14:paraId="33CBC6C6" w14:textId="77777777" w:rsidR="00BA3242" w:rsidRDefault="00BA3242" w:rsidP="00BA324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подготовка рефератов, докладов и сообщений</w:t>
            </w:r>
          </w:p>
          <w:p w14:paraId="2B955AE5" w14:textId="77777777" w:rsidR="00334A34" w:rsidRPr="00BA3242" w:rsidRDefault="00334A34" w:rsidP="00BA3242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>- экзамен</w:t>
            </w:r>
          </w:p>
        </w:tc>
      </w:tr>
      <w:tr w:rsidR="004A197F" w:rsidRPr="00BA3242" w14:paraId="52F16321" w14:textId="77777777" w:rsidTr="004A197F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14:paraId="1A4E8FDA" w14:textId="77777777" w:rsidR="004A197F" w:rsidRPr="00BA3242" w:rsidRDefault="004A197F" w:rsidP="004A197F">
            <w:pPr>
              <w:rPr>
                <w:bCs/>
                <w:color w:val="000000"/>
              </w:rPr>
            </w:pPr>
            <w:r w:rsidRPr="00BA3242">
              <w:rPr>
                <w:color w:val="000000"/>
              </w:rPr>
              <w:t>Умения:</w:t>
            </w:r>
          </w:p>
        </w:tc>
      </w:tr>
      <w:tr w:rsidR="004A197F" w:rsidRPr="00BA3242" w14:paraId="1A17283C" w14:textId="77777777" w:rsidTr="004A197F">
        <w:trPr>
          <w:trHeight w:val="896"/>
        </w:trPr>
        <w:tc>
          <w:tcPr>
            <w:tcW w:w="1912" w:type="pct"/>
            <w:shd w:val="clear" w:color="auto" w:fill="auto"/>
          </w:tcPr>
          <w:p w14:paraId="1174C707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Использовать нормативные правовые документы, регламентирующие </w:t>
            </w:r>
            <w:r w:rsidRPr="00BA3242">
              <w:lastRenderedPageBreak/>
              <w:t>профессиональную деятельность.</w:t>
            </w:r>
          </w:p>
          <w:p w14:paraId="48040972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>Защищать свои права в соответствии с действующим законодательством.</w:t>
            </w:r>
          </w:p>
          <w:p w14:paraId="5DEB3334" w14:textId="77777777" w:rsidR="004A197F" w:rsidRPr="00BA3242" w:rsidRDefault="004A197F" w:rsidP="004A197F">
            <w:pPr>
              <w:ind w:firstLine="709"/>
              <w:rPr>
                <w:bCs/>
                <w:i/>
                <w:color w:val="000000"/>
              </w:rPr>
            </w:pPr>
          </w:p>
        </w:tc>
        <w:tc>
          <w:tcPr>
            <w:tcW w:w="1580" w:type="pct"/>
            <w:shd w:val="clear" w:color="auto" w:fill="auto"/>
          </w:tcPr>
          <w:p w14:paraId="23183519" w14:textId="77777777" w:rsidR="004A197F" w:rsidRPr="00BA3242" w:rsidRDefault="004A197F" w:rsidP="00CD738C">
            <w:pPr>
              <w:rPr>
                <w:bCs/>
                <w:color w:val="000000"/>
              </w:rPr>
            </w:pPr>
            <w:r w:rsidRPr="00BA3242">
              <w:rPr>
                <w:bCs/>
                <w:color w:val="000000"/>
              </w:rPr>
              <w:lastRenderedPageBreak/>
              <w:t>Уметь:</w:t>
            </w:r>
          </w:p>
          <w:p w14:paraId="72B9C670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</w:pPr>
            <w:r w:rsidRPr="00BA3242">
              <w:t xml:space="preserve">-использовать нормативные правовые </w:t>
            </w:r>
            <w:r w:rsidRPr="00BA3242">
              <w:lastRenderedPageBreak/>
              <w:t>документы, регламентирующие профессиональную деятельность;</w:t>
            </w:r>
          </w:p>
          <w:p w14:paraId="5BFEA608" w14:textId="77777777" w:rsidR="004A197F" w:rsidRPr="00BA3242" w:rsidRDefault="004A197F" w:rsidP="004A197F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color w:val="000000"/>
              </w:rPr>
            </w:pPr>
            <w:r w:rsidRPr="00BA3242">
              <w:t>-защищать свои права в соответствии с действующим законодательством.</w:t>
            </w:r>
          </w:p>
        </w:tc>
        <w:tc>
          <w:tcPr>
            <w:tcW w:w="1508" w:type="pct"/>
            <w:shd w:val="clear" w:color="auto" w:fill="auto"/>
          </w:tcPr>
          <w:p w14:paraId="533457BF" w14:textId="77777777" w:rsidR="004A197F" w:rsidRPr="00BA3242" w:rsidRDefault="004A197F" w:rsidP="00334A34">
            <w:pPr>
              <w:rPr>
                <w:bCs/>
                <w:i/>
                <w:color w:val="000000"/>
              </w:rPr>
            </w:pPr>
            <w:r w:rsidRPr="00BA3242">
              <w:rPr>
                <w:bCs/>
                <w:color w:val="000000"/>
              </w:rPr>
              <w:lastRenderedPageBreak/>
              <w:t xml:space="preserve">Устный опрос. </w:t>
            </w:r>
            <w:r w:rsidR="00334A34">
              <w:rPr>
                <w:bCs/>
                <w:color w:val="000000"/>
              </w:rPr>
              <w:t>Выполнение практических работ</w:t>
            </w:r>
            <w:r w:rsidRPr="00BA3242">
              <w:rPr>
                <w:bCs/>
                <w:color w:val="000000"/>
              </w:rPr>
              <w:t xml:space="preserve"> </w:t>
            </w:r>
            <w:r w:rsidR="00334A34">
              <w:rPr>
                <w:bCs/>
                <w:color w:val="000000"/>
              </w:rPr>
              <w:lastRenderedPageBreak/>
              <w:t>Экзамен</w:t>
            </w:r>
            <w:r w:rsidRPr="00BA3242">
              <w:rPr>
                <w:bCs/>
                <w:color w:val="000000"/>
              </w:rPr>
              <w:t>.</w:t>
            </w:r>
          </w:p>
        </w:tc>
      </w:tr>
      <w:tr w:rsidR="00BA3242" w:rsidRPr="00BA3242" w14:paraId="34620BA3" w14:textId="77777777" w:rsidTr="004A197F">
        <w:trPr>
          <w:trHeight w:val="896"/>
        </w:trPr>
        <w:tc>
          <w:tcPr>
            <w:tcW w:w="1912" w:type="pct"/>
            <w:shd w:val="clear" w:color="auto" w:fill="auto"/>
          </w:tcPr>
          <w:p w14:paraId="056F4437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14:paraId="1898B139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Обеспечивать безопасные условия труда в профессиональной деятельности </w:t>
            </w:r>
          </w:p>
          <w:p w14:paraId="34D396DF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Анализировать в профессиональной деятельности </w:t>
            </w:r>
          </w:p>
          <w:p w14:paraId="344FC792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Оформлять документы по охране труда на предприя</w:t>
            </w:r>
            <w:r w:rsidR="00334A34">
              <w:rPr>
                <w:sz w:val="23"/>
                <w:szCs w:val="23"/>
              </w:rPr>
              <w:t>т</w:t>
            </w:r>
            <w:r>
              <w:rPr>
                <w:sz w:val="23"/>
                <w:szCs w:val="23"/>
              </w:rPr>
              <w:t xml:space="preserve">ии АПК. </w:t>
            </w:r>
          </w:p>
          <w:p w14:paraId="73A80EB7" w14:textId="77777777" w:rsidR="00BA3242" w:rsidRDefault="00BA3242" w:rsidP="00BA324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ситуационный анализ несчастного случая с составлением схемы причинно-следственной связи </w:t>
            </w:r>
          </w:p>
          <w:p w14:paraId="11498B27" w14:textId="77777777" w:rsidR="00BA3242" w:rsidRPr="00BA3242" w:rsidRDefault="00BA3242" w:rsidP="00BA324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Проводить обследование рабочего места и составлять ведомость </w:t>
            </w:r>
          </w:p>
        </w:tc>
        <w:tc>
          <w:tcPr>
            <w:tcW w:w="1580" w:type="pct"/>
            <w:shd w:val="clear" w:color="auto" w:fill="auto"/>
          </w:tcPr>
          <w:p w14:paraId="4D6C16A2" w14:textId="77777777"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Демонстрировать умение применять методы и средства защиты от опасностей технических систем и технологических процессов; обеспечивать безопасные условия труда в профессиональной деятельности; </w:t>
            </w:r>
          </w:p>
          <w:p w14:paraId="46AD18EC" w14:textId="77777777"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анализировать в профессиональной деятельности; </w:t>
            </w:r>
          </w:p>
          <w:p w14:paraId="79A1E7ED" w14:textId="77777777"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оформлять документы по охране труда на предприятии АПК; </w:t>
            </w:r>
          </w:p>
          <w:p w14:paraId="534B7944" w14:textId="77777777"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проводить ситуационный анализ несчастного случая с составлением схемы причинно-следственной связи; </w:t>
            </w:r>
          </w:p>
          <w:p w14:paraId="1177FD73" w14:textId="77777777" w:rsidR="00BA3242" w:rsidRPr="00BA3242" w:rsidRDefault="00334A34" w:rsidP="00334A34">
            <w:pPr>
              <w:rPr>
                <w:bCs/>
                <w:color w:val="000000"/>
              </w:rPr>
            </w:pPr>
            <w:r>
              <w:rPr>
                <w:sz w:val="23"/>
                <w:szCs w:val="23"/>
              </w:rPr>
              <w:t xml:space="preserve">проводить обследование рабочего места и составлять ведомость. </w:t>
            </w:r>
          </w:p>
        </w:tc>
        <w:tc>
          <w:tcPr>
            <w:tcW w:w="1508" w:type="pct"/>
            <w:shd w:val="clear" w:color="auto" w:fill="auto"/>
          </w:tcPr>
          <w:p w14:paraId="4342CCCA" w14:textId="77777777" w:rsidR="00334A34" w:rsidRDefault="00334A34" w:rsidP="00334A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Экспертная оценка решения ситуационных задач, выполнения самостоятельных работ</w:t>
            </w:r>
          </w:p>
          <w:p w14:paraId="74B73B12" w14:textId="77777777" w:rsidR="00BA3242" w:rsidRPr="00BA3242" w:rsidRDefault="00BA3242" w:rsidP="00CD738C">
            <w:pPr>
              <w:rPr>
                <w:bCs/>
                <w:color w:val="000000"/>
              </w:rPr>
            </w:pPr>
          </w:p>
        </w:tc>
      </w:tr>
    </w:tbl>
    <w:p w14:paraId="30654DD9" w14:textId="77777777" w:rsidR="001B26F1" w:rsidRPr="00BA3242" w:rsidRDefault="001B26F1" w:rsidP="004A19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919"/>
        <w:jc w:val="both"/>
        <w:outlineLvl w:val="0"/>
      </w:pPr>
    </w:p>
    <w:sectPr w:rsidR="001B26F1" w:rsidRPr="00BA3242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8B255" w14:textId="77777777" w:rsidR="00F318B9" w:rsidRDefault="00F318B9">
      <w:r>
        <w:separator/>
      </w:r>
    </w:p>
  </w:endnote>
  <w:endnote w:type="continuationSeparator" w:id="0">
    <w:p w14:paraId="553921DF" w14:textId="77777777" w:rsidR="00F318B9" w:rsidRDefault="00F3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EEAF5" w14:textId="77777777" w:rsidR="00C26581" w:rsidRDefault="00C26581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ED87937" w14:textId="77777777" w:rsidR="00C26581" w:rsidRDefault="00C26581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FD9DD" w14:textId="77777777" w:rsidR="00C26581" w:rsidRDefault="00C26581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E0E59" w14:textId="77777777" w:rsidR="00F318B9" w:rsidRDefault="00F318B9">
      <w:r>
        <w:separator/>
      </w:r>
    </w:p>
  </w:footnote>
  <w:footnote w:type="continuationSeparator" w:id="0">
    <w:p w14:paraId="08DFC70D" w14:textId="77777777" w:rsidR="00F318B9" w:rsidRDefault="00F31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F34EDA"/>
    <w:multiLevelType w:val="hybridMultilevel"/>
    <w:tmpl w:val="0820F016"/>
    <w:lvl w:ilvl="0" w:tplc="97AABD2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4348AC"/>
    <w:multiLevelType w:val="hybridMultilevel"/>
    <w:tmpl w:val="6D0CD8F8"/>
    <w:lvl w:ilvl="0" w:tplc="4140B3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076A"/>
    <w:multiLevelType w:val="hybridMultilevel"/>
    <w:tmpl w:val="47DA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12D3D"/>
    <w:multiLevelType w:val="hybridMultilevel"/>
    <w:tmpl w:val="8822EF7A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0AA33655"/>
    <w:multiLevelType w:val="hybridMultilevel"/>
    <w:tmpl w:val="0E10CE36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0A0F"/>
    <w:multiLevelType w:val="hybridMultilevel"/>
    <w:tmpl w:val="03BE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286791"/>
    <w:multiLevelType w:val="hybridMultilevel"/>
    <w:tmpl w:val="5040230A"/>
    <w:lvl w:ilvl="0" w:tplc="86D406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B3728"/>
    <w:multiLevelType w:val="hybridMultilevel"/>
    <w:tmpl w:val="6A7221C4"/>
    <w:lvl w:ilvl="0" w:tplc="097ADD32">
      <w:numFmt w:val="bullet"/>
      <w:lvlText w:val="•"/>
      <w:lvlJc w:val="left"/>
      <w:pPr>
        <w:ind w:left="1587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23262DF"/>
    <w:multiLevelType w:val="hybridMultilevel"/>
    <w:tmpl w:val="C1D2392A"/>
    <w:lvl w:ilvl="0" w:tplc="1AD60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933C09"/>
    <w:multiLevelType w:val="hybridMultilevel"/>
    <w:tmpl w:val="EFE01B0A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C57E66"/>
    <w:multiLevelType w:val="hybridMultilevel"/>
    <w:tmpl w:val="D15C5900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E407C"/>
    <w:multiLevelType w:val="hybridMultilevel"/>
    <w:tmpl w:val="4A40D50C"/>
    <w:lvl w:ilvl="0" w:tplc="ECCCEB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3516F"/>
    <w:multiLevelType w:val="hybridMultilevel"/>
    <w:tmpl w:val="259E7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114D9"/>
    <w:multiLevelType w:val="hybridMultilevel"/>
    <w:tmpl w:val="DF3EE850"/>
    <w:lvl w:ilvl="0" w:tplc="664859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E1B5387"/>
    <w:multiLevelType w:val="hybridMultilevel"/>
    <w:tmpl w:val="254E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B741C"/>
    <w:multiLevelType w:val="hybridMultilevel"/>
    <w:tmpl w:val="5F8E2986"/>
    <w:lvl w:ilvl="0" w:tplc="0419000F">
      <w:start w:val="1"/>
      <w:numFmt w:val="decimal"/>
      <w:lvlText w:val="%1."/>
      <w:lvlJc w:val="left"/>
      <w:pPr>
        <w:ind w:left="1032" w:hanging="360"/>
      </w:p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 w15:restartNumberingAfterBreak="0">
    <w:nsid w:val="43071B6F"/>
    <w:multiLevelType w:val="hybridMultilevel"/>
    <w:tmpl w:val="5928C0D2"/>
    <w:lvl w:ilvl="0" w:tplc="087E3F1A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FF6FC8"/>
    <w:multiLevelType w:val="hybridMultilevel"/>
    <w:tmpl w:val="199E38DC"/>
    <w:lvl w:ilvl="0" w:tplc="9FC02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D3A74"/>
    <w:multiLevelType w:val="hybridMultilevel"/>
    <w:tmpl w:val="7F96F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22F12"/>
    <w:multiLevelType w:val="hybridMultilevel"/>
    <w:tmpl w:val="E72C2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E4491"/>
    <w:multiLevelType w:val="hybridMultilevel"/>
    <w:tmpl w:val="1250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20272"/>
    <w:multiLevelType w:val="hybridMultilevel"/>
    <w:tmpl w:val="10226F0C"/>
    <w:lvl w:ilvl="0" w:tplc="4140B3B8">
      <w:start w:val="1"/>
      <w:numFmt w:val="bullet"/>
      <w:lvlText w:val=""/>
      <w:lvlJc w:val="left"/>
      <w:pPr>
        <w:ind w:left="2296" w:hanging="10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E44962"/>
    <w:multiLevelType w:val="hybridMultilevel"/>
    <w:tmpl w:val="DFCA0B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EC2C4B"/>
    <w:multiLevelType w:val="hybridMultilevel"/>
    <w:tmpl w:val="DEB6665E"/>
    <w:lvl w:ilvl="0" w:tplc="097ADD32">
      <w:numFmt w:val="bullet"/>
      <w:lvlText w:val="•"/>
      <w:lvlJc w:val="left"/>
      <w:pPr>
        <w:ind w:left="2296" w:hanging="10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F097DA9"/>
    <w:multiLevelType w:val="hybridMultilevel"/>
    <w:tmpl w:val="8E304F6E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70856118"/>
    <w:multiLevelType w:val="hybridMultilevel"/>
    <w:tmpl w:val="101435FC"/>
    <w:lvl w:ilvl="0" w:tplc="F1DC4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B12C9"/>
    <w:multiLevelType w:val="hybridMultilevel"/>
    <w:tmpl w:val="5824D65A"/>
    <w:lvl w:ilvl="0" w:tplc="F4669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E6642"/>
    <w:multiLevelType w:val="hybridMultilevel"/>
    <w:tmpl w:val="D5EEA81A"/>
    <w:lvl w:ilvl="0" w:tplc="6308861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BE5354"/>
    <w:multiLevelType w:val="hybridMultilevel"/>
    <w:tmpl w:val="0C86F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84753"/>
    <w:multiLevelType w:val="hybridMultilevel"/>
    <w:tmpl w:val="F328F578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6D76DD"/>
    <w:multiLevelType w:val="hybridMultilevel"/>
    <w:tmpl w:val="FC7CCDA6"/>
    <w:lvl w:ilvl="0" w:tplc="CFC09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E2B6A"/>
    <w:multiLevelType w:val="hybridMultilevel"/>
    <w:tmpl w:val="5E1E1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AE1DC2"/>
    <w:multiLevelType w:val="hybridMultilevel"/>
    <w:tmpl w:val="B7C47B96"/>
    <w:lvl w:ilvl="0" w:tplc="4140B3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CC315CB"/>
    <w:multiLevelType w:val="hybridMultilevel"/>
    <w:tmpl w:val="91944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B15F9"/>
    <w:multiLevelType w:val="hybridMultilevel"/>
    <w:tmpl w:val="C2281C54"/>
    <w:lvl w:ilvl="0" w:tplc="FD787220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520360"/>
    <w:multiLevelType w:val="hybridMultilevel"/>
    <w:tmpl w:val="85C6A0D6"/>
    <w:lvl w:ilvl="0" w:tplc="5EE85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1014117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639461">
    <w:abstractNumId w:val="8"/>
  </w:num>
  <w:num w:numId="3" w16cid:durableId="508759298">
    <w:abstractNumId w:val="43"/>
  </w:num>
  <w:num w:numId="4" w16cid:durableId="1236166585">
    <w:abstractNumId w:val="7"/>
  </w:num>
  <w:num w:numId="5" w16cid:durableId="1070080475">
    <w:abstractNumId w:val="13"/>
  </w:num>
  <w:num w:numId="6" w16cid:durableId="128013400">
    <w:abstractNumId w:val="4"/>
  </w:num>
  <w:num w:numId="7" w16cid:durableId="1607883645">
    <w:abstractNumId w:val="25"/>
  </w:num>
  <w:num w:numId="8" w16cid:durableId="199783343">
    <w:abstractNumId w:val="23"/>
  </w:num>
  <w:num w:numId="9" w16cid:durableId="1784616375">
    <w:abstractNumId w:val="3"/>
  </w:num>
  <w:num w:numId="10" w16cid:durableId="1939488155">
    <w:abstractNumId w:val="38"/>
  </w:num>
  <w:num w:numId="11" w16cid:durableId="621888643">
    <w:abstractNumId w:val="31"/>
  </w:num>
  <w:num w:numId="12" w16cid:durableId="1583680747">
    <w:abstractNumId w:val="26"/>
  </w:num>
  <w:num w:numId="13" w16cid:durableId="1083062223">
    <w:abstractNumId w:val="21"/>
  </w:num>
  <w:num w:numId="14" w16cid:durableId="1742364903">
    <w:abstractNumId w:val="40"/>
  </w:num>
  <w:num w:numId="15" w16cid:durableId="1124540465">
    <w:abstractNumId w:val="15"/>
  </w:num>
  <w:num w:numId="16" w16cid:durableId="1938099637">
    <w:abstractNumId w:val="12"/>
  </w:num>
  <w:num w:numId="17" w16cid:durableId="1829588861">
    <w:abstractNumId w:val="33"/>
  </w:num>
  <w:num w:numId="18" w16cid:durableId="1880236925">
    <w:abstractNumId w:val="6"/>
  </w:num>
  <w:num w:numId="19" w16cid:durableId="1838492510">
    <w:abstractNumId w:val="1"/>
  </w:num>
  <w:num w:numId="20" w16cid:durableId="1435829015">
    <w:abstractNumId w:val="42"/>
  </w:num>
  <w:num w:numId="21" w16cid:durableId="793256878">
    <w:abstractNumId w:val="10"/>
  </w:num>
  <w:num w:numId="22" w16cid:durableId="23910187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396546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318970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42367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5712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9743931">
    <w:abstractNumId w:val="0"/>
  </w:num>
  <w:num w:numId="28" w16cid:durableId="1822454408">
    <w:abstractNumId w:val="27"/>
  </w:num>
  <w:num w:numId="29" w16cid:durableId="307327516">
    <w:abstractNumId w:val="17"/>
  </w:num>
  <w:num w:numId="30" w16cid:durableId="1822308956">
    <w:abstractNumId w:val="2"/>
  </w:num>
  <w:num w:numId="31" w16cid:durableId="1028875803">
    <w:abstractNumId w:val="11"/>
  </w:num>
  <w:num w:numId="32" w16cid:durableId="473765672">
    <w:abstractNumId w:val="30"/>
  </w:num>
  <w:num w:numId="33" w16cid:durableId="103623504">
    <w:abstractNumId w:val="28"/>
  </w:num>
  <w:num w:numId="34" w16cid:durableId="627710906">
    <w:abstractNumId w:val="36"/>
  </w:num>
  <w:num w:numId="35" w16cid:durableId="848367994">
    <w:abstractNumId w:val="19"/>
  </w:num>
  <w:num w:numId="36" w16cid:durableId="412943153">
    <w:abstractNumId w:val="24"/>
  </w:num>
  <w:num w:numId="37" w16cid:durableId="1946184359">
    <w:abstractNumId w:val="18"/>
  </w:num>
  <w:num w:numId="38" w16cid:durableId="325284179">
    <w:abstractNumId w:val="5"/>
  </w:num>
  <w:num w:numId="39" w16cid:durableId="1544441527">
    <w:abstractNumId w:val="32"/>
  </w:num>
  <w:num w:numId="40" w16cid:durableId="2139761665">
    <w:abstractNumId w:val="14"/>
  </w:num>
  <w:num w:numId="41" w16cid:durableId="1120297067">
    <w:abstractNumId w:val="39"/>
  </w:num>
  <w:num w:numId="42" w16cid:durableId="1867477130">
    <w:abstractNumId w:val="35"/>
  </w:num>
  <w:num w:numId="43" w16cid:durableId="560530554">
    <w:abstractNumId w:val="22"/>
  </w:num>
  <w:num w:numId="44" w16cid:durableId="1581017580">
    <w:abstractNumId w:val="16"/>
  </w:num>
  <w:num w:numId="45" w16cid:durableId="1318536742">
    <w:abstractNumId w:val="37"/>
  </w:num>
  <w:num w:numId="46" w16cid:durableId="1092121224">
    <w:abstractNumId w:val="41"/>
  </w:num>
  <w:num w:numId="47" w16cid:durableId="1226381392">
    <w:abstractNumId w:val="20"/>
  </w:num>
  <w:num w:numId="48" w16cid:durableId="6738025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801541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266C"/>
    <w:rsid w:val="00002A74"/>
    <w:rsid w:val="00004734"/>
    <w:rsid w:val="00010B1D"/>
    <w:rsid w:val="00013A54"/>
    <w:rsid w:val="000232C8"/>
    <w:rsid w:val="00023DFC"/>
    <w:rsid w:val="000270CF"/>
    <w:rsid w:val="00030102"/>
    <w:rsid w:val="00031460"/>
    <w:rsid w:val="00032661"/>
    <w:rsid w:val="00033BD9"/>
    <w:rsid w:val="00040A8A"/>
    <w:rsid w:val="00040E09"/>
    <w:rsid w:val="000473FC"/>
    <w:rsid w:val="0004786A"/>
    <w:rsid w:val="00054F51"/>
    <w:rsid w:val="000563D0"/>
    <w:rsid w:val="00060370"/>
    <w:rsid w:val="0006135B"/>
    <w:rsid w:val="000648EB"/>
    <w:rsid w:val="00064935"/>
    <w:rsid w:val="00064D79"/>
    <w:rsid w:val="00066AC2"/>
    <w:rsid w:val="00073332"/>
    <w:rsid w:val="000740B1"/>
    <w:rsid w:val="00074CF0"/>
    <w:rsid w:val="000774CA"/>
    <w:rsid w:val="00077E6E"/>
    <w:rsid w:val="0008446C"/>
    <w:rsid w:val="000869E7"/>
    <w:rsid w:val="00092119"/>
    <w:rsid w:val="00093F9A"/>
    <w:rsid w:val="000948D6"/>
    <w:rsid w:val="000A0E09"/>
    <w:rsid w:val="000A28F1"/>
    <w:rsid w:val="000C2556"/>
    <w:rsid w:val="000D16F6"/>
    <w:rsid w:val="000D1A5E"/>
    <w:rsid w:val="000D5CDF"/>
    <w:rsid w:val="000D6572"/>
    <w:rsid w:val="000E0275"/>
    <w:rsid w:val="000E3F39"/>
    <w:rsid w:val="000F370D"/>
    <w:rsid w:val="000F38C9"/>
    <w:rsid w:val="000F4DA3"/>
    <w:rsid w:val="000F74B1"/>
    <w:rsid w:val="000F7C02"/>
    <w:rsid w:val="00101023"/>
    <w:rsid w:val="001038E3"/>
    <w:rsid w:val="00106480"/>
    <w:rsid w:val="00110C2C"/>
    <w:rsid w:val="001117A1"/>
    <w:rsid w:val="001135BD"/>
    <w:rsid w:val="0011375E"/>
    <w:rsid w:val="0011443F"/>
    <w:rsid w:val="00123FE0"/>
    <w:rsid w:val="00125846"/>
    <w:rsid w:val="00126E3C"/>
    <w:rsid w:val="0012728F"/>
    <w:rsid w:val="001365CC"/>
    <w:rsid w:val="00137144"/>
    <w:rsid w:val="001374FE"/>
    <w:rsid w:val="00137E6D"/>
    <w:rsid w:val="0014522E"/>
    <w:rsid w:val="00151CEF"/>
    <w:rsid w:val="001524F9"/>
    <w:rsid w:val="001562E0"/>
    <w:rsid w:val="00157DDD"/>
    <w:rsid w:val="00162A0C"/>
    <w:rsid w:val="00172693"/>
    <w:rsid w:val="00172722"/>
    <w:rsid w:val="00175299"/>
    <w:rsid w:val="0017623F"/>
    <w:rsid w:val="001804CB"/>
    <w:rsid w:val="00180C16"/>
    <w:rsid w:val="00182BB2"/>
    <w:rsid w:val="00183D87"/>
    <w:rsid w:val="00184A45"/>
    <w:rsid w:val="00184FED"/>
    <w:rsid w:val="00185914"/>
    <w:rsid w:val="00186EA0"/>
    <w:rsid w:val="00194B89"/>
    <w:rsid w:val="00194EA3"/>
    <w:rsid w:val="00194EAD"/>
    <w:rsid w:val="00196349"/>
    <w:rsid w:val="001A14F3"/>
    <w:rsid w:val="001A1A63"/>
    <w:rsid w:val="001A405B"/>
    <w:rsid w:val="001A6EC8"/>
    <w:rsid w:val="001B113A"/>
    <w:rsid w:val="001B26F1"/>
    <w:rsid w:val="001B40C3"/>
    <w:rsid w:val="001B5A46"/>
    <w:rsid w:val="001C078A"/>
    <w:rsid w:val="001C1C23"/>
    <w:rsid w:val="001C2C8B"/>
    <w:rsid w:val="001D0E7B"/>
    <w:rsid w:val="001D18C0"/>
    <w:rsid w:val="001D2214"/>
    <w:rsid w:val="001E065E"/>
    <w:rsid w:val="001E06DE"/>
    <w:rsid w:val="001E410C"/>
    <w:rsid w:val="001E4A3B"/>
    <w:rsid w:val="001E6C1F"/>
    <w:rsid w:val="001E7128"/>
    <w:rsid w:val="001F3D76"/>
    <w:rsid w:val="001F417D"/>
    <w:rsid w:val="00203DF7"/>
    <w:rsid w:val="00206519"/>
    <w:rsid w:val="00206C48"/>
    <w:rsid w:val="00206D45"/>
    <w:rsid w:val="00211E37"/>
    <w:rsid w:val="002136E1"/>
    <w:rsid w:val="00220E9B"/>
    <w:rsid w:val="00224B36"/>
    <w:rsid w:val="002311F1"/>
    <w:rsid w:val="00231B3C"/>
    <w:rsid w:val="00234FA9"/>
    <w:rsid w:val="002375A2"/>
    <w:rsid w:val="002403EF"/>
    <w:rsid w:val="0024244A"/>
    <w:rsid w:val="00242D4D"/>
    <w:rsid w:val="002501F7"/>
    <w:rsid w:val="00251FED"/>
    <w:rsid w:val="002553F8"/>
    <w:rsid w:val="002560EA"/>
    <w:rsid w:val="0026008D"/>
    <w:rsid w:val="00260AAC"/>
    <w:rsid w:val="00262957"/>
    <w:rsid w:val="00265AFD"/>
    <w:rsid w:val="00267C98"/>
    <w:rsid w:val="00280C89"/>
    <w:rsid w:val="002830A1"/>
    <w:rsid w:val="00283F82"/>
    <w:rsid w:val="0028722F"/>
    <w:rsid w:val="00291F32"/>
    <w:rsid w:val="002947C5"/>
    <w:rsid w:val="0029764A"/>
    <w:rsid w:val="002A7563"/>
    <w:rsid w:val="002B4C5E"/>
    <w:rsid w:val="002B555B"/>
    <w:rsid w:val="002B6668"/>
    <w:rsid w:val="002B7023"/>
    <w:rsid w:val="002C5116"/>
    <w:rsid w:val="002D0793"/>
    <w:rsid w:val="002D0A66"/>
    <w:rsid w:val="002D30E7"/>
    <w:rsid w:val="002E0D3B"/>
    <w:rsid w:val="002E3EB1"/>
    <w:rsid w:val="002E5EF9"/>
    <w:rsid w:val="002F118B"/>
    <w:rsid w:val="002F1261"/>
    <w:rsid w:val="002F1DA8"/>
    <w:rsid w:val="002F2389"/>
    <w:rsid w:val="002F5310"/>
    <w:rsid w:val="003012AF"/>
    <w:rsid w:val="003029BA"/>
    <w:rsid w:val="00303010"/>
    <w:rsid w:val="003068F1"/>
    <w:rsid w:val="003110E7"/>
    <w:rsid w:val="0031259B"/>
    <w:rsid w:val="00314373"/>
    <w:rsid w:val="00317A07"/>
    <w:rsid w:val="00317A2B"/>
    <w:rsid w:val="003275AB"/>
    <w:rsid w:val="00327CDA"/>
    <w:rsid w:val="003343BD"/>
    <w:rsid w:val="00334A34"/>
    <w:rsid w:val="00335300"/>
    <w:rsid w:val="0033673F"/>
    <w:rsid w:val="0034228F"/>
    <w:rsid w:val="00343141"/>
    <w:rsid w:val="00346D32"/>
    <w:rsid w:val="003509A1"/>
    <w:rsid w:val="00351D34"/>
    <w:rsid w:val="00356D42"/>
    <w:rsid w:val="0036068D"/>
    <w:rsid w:val="00361C74"/>
    <w:rsid w:val="00363061"/>
    <w:rsid w:val="003648A6"/>
    <w:rsid w:val="00371C3A"/>
    <w:rsid w:val="003821C6"/>
    <w:rsid w:val="00390F85"/>
    <w:rsid w:val="0039124E"/>
    <w:rsid w:val="00395AAD"/>
    <w:rsid w:val="0039645C"/>
    <w:rsid w:val="003A0567"/>
    <w:rsid w:val="003A4B06"/>
    <w:rsid w:val="003A5DC5"/>
    <w:rsid w:val="003B16C8"/>
    <w:rsid w:val="003B2B6F"/>
    <w:rsid w:val="003B4EDB"/>
    <w:rsid w:val="003B5345"/>
    <w:rsid w:val="003C1B71"/>
    <w:rsid w:val="003C3F35"/>
    <w:rsid w:val="003C5AF2"/>
    <w:rsid w:val="003D0803"/>
    <w:rsid w:val="003D1833"/>
    <w:rsid w:val="003D24A3"/>
    <w:rsid w:val="003D341E"/>
    <w:rsid w:val="003D5B5B"/>
    <w:rsid w:val="003D69CC"/>
    <w:rsid w:val="003D6DBD"/>
    <w:rsid w:val="003D7231"/>
    <w:rsid w:val="003E0FBC"/>
    <w:rsid w:val="003E1B57"/>
    <w:rsid w:val="004013D0"/>
    <w:rsid w:val="00404874"/>
    <w:rsid w:val="00413F18"/>
    <w:rsid w:val="00415405"/>
    <w:rsid w:val="004208A6"/>
    <w:rsid w:val="0042210B"/>
    <w:rsid w:val="0042381A"/>
    <w:rsid w:val="00424C4B"/>
    <w:rsid w:val="004268B4"/>
    <w:rsid w:val="00435120"/>
    <w:rsid w:val="00435A5D"/>
    <w:rsid w:val="00440E26"/>
    <w:rsid w:val="00441A41"/>
    <w:rsid w:val="0044447F"/>
    <w:rsid w:val="004511EE"/>
    <w:rsid w:val="00463EFB"/>
    <w:rsid w:val="0046536A"/>
    <w:rsid w:val="00470413"/>
    <w:rsid w:val="00475972"/>
    <w:rsid w:val="004759F0"/>
    <w:rsid w:val="00476EEE"/>
    <w:rsid w:val="00477316"/>
    <w:rsid w:val="00477772"/>
    <w:rsid w:val="00477E15"/>
    <w:rsid w:val="00480D6F"/>
    <w:rsid w:val="00483858"/>
    <w:rsid w:val="004851C8"/>
    <w:rsid w:val="00485BBC"/>
    <w:rsid w:val="004906C2"/>
    <w:rsid w:val="00492935"/>
    <w:rsid w:val="00492BE6"/>
    <w:rsid w:val="00496250"/>
    <w:rsid w:val="0049646A"/>
    <w:rsid w:val="004A1296"/>
    <w:rsid w:val="004A197F"/>
    <w:rsid w:val="004A2393"/>
    <w:rsid w:val="004A409B"/>
    <w:rsid w:val="004B1186"/>
    <w:rsid w:val="004B528F"/>
    <w:rsid w:val="004B5D49"/>
    <w:rsid w:val="004C3D21"/>
    <w:rsid w:val="004C5772"/>
    <w:rsid w:val="004C5780"/>
    <w:rsid w:val="004C787F"/>
    <w:rsid w:val="004C79A1"/>
    <w:rsid w:val="004C7E46"/>
    <w:rsid w:val="004D204A"/>
    <w:rsid w:val="004D471D"/>
    <w:rsid w:val="004D74E0"/>
    <w:rsid w:val="004E2076"/>
    <w:rsid w:val="004F09AD"/>
    <w:rsid w:val="004F157C"/>
    <w:rsid w:val="004F26EB"/>
    <w:rsid w:val="004F2F32"/>
    <w:rsid w:val="004F69AC"/>
    <w:rsid w:val="00501270"/>
    <w:rsid w:val="005037D2"/>
    <w:rsid w:val="005040D8"/>
    <w:rsid w:val="00506527"/>
    <w:rsid w:val="00512333"/>
    <w:rsid w:val="005162B5"/>
    <w:rsid w:val="0051748E"/>
    <w:rsid w:val="00522D8A"/>
    <w:rsid w:val="00531020"/>
    <w:rsid w:val="00531E58"/>
    <w:rsid w:val="0055500F"/>
    <w:rsid w:val="005565E0"/>
    <w:rsid w:val="00561C69"/>
    <w:rsid w:val="00561DB8"/>
    <w:rsid w:val="00572771"/>
    <w:rsid w:val="00572B0A"/>
    <w:rsid w:val="00573216"/>
    <w:rsid w:val="005740F4"/>
    <w:rsid w:val="00575AF8"/>
    <w:rsid w:val="0058235E"/>
    <w:rsid w:val="0058449B"/>
    <w:rsid w:val="00585EDB"/>
    <w:rsid w:val="00586B54"/>
    <w:rsid w:val="00594415"/>
    <w:rsid w:val="0059538A"/>
    <w:rsid w:val="0059554C"/>
    <w:rsid w:val="005A1D52"/>
    <w:rsid w:val="005A4CEF"/>
    <w:rsid w:val="005A6D17"/>
    <w:rsid w:val="005B55C2"/>
    <w:rsid w:val="005B5711"/>
    <w:rsid w:val="005B5F6C"/>
    <w:rsid w:val="005B643A"/>
    <w:rsid w:val="005C0134"/>
    <w:rsid w:val="005C1794"/>
    <w:rsid w:val="005C677B"/>
    <w:rsid w:val="005D0178"/>
    <w:rsid w:val="005D09B7"/>
    <w:rsid w:val="005D1142"/>
    <w:rsid w:val="005D342B"/>
    <w:rsid w:val="005D4472"/>
    <w:rsid w:val="005D491C"/>
    <w:rsid w:val="005E0D73"/>
    <w:rsid w:val="005E6053"/>
    <w:rsid w:val="005F0544"/>
    <w:rsid w:val="005F095E"/>
    <w:rsid w:val="005F3872"/>
    <w:rsid w:val="005F4A4C"/>
    <w:rsid w:val="0061330B"/>
    <w:rsid w:val="00614DA8"/>
    <w:rsid w:val="0061745F"/>
    <w:rsid w:val="00620110"/>
    <w:rsid w:val="00620DBD"/>
    <w:rsid w:val="00621D35"/>
    <w:rsid w:val="006254FB"/>
    <w:rsid w:val="00627E4F"/>
    <w:rsid w:val="006320D4"/>
    <w:rsid w:val="006430EE"/>
    <w:rsid w:val="00653DDC"/>
    <w:rsid w:val="00657D8B"/>
    <w:rsid w:val="00662F8D"/>
    <w:rsid w:val="00664B65"/>
    <w:rsid w:val="006662C9"/>
    <w:rsid w:val="0066715F"/>
    <w:rsid w:val="00670CB1"/>
    <w:rsid w:val="00672516"/>
    <w:rsid w:val="00674E5B"/>
    <w:rsid w:val="0067582A"/>
    <w:rsid w:val="0068597B"/>
    <w:rsid w:val="006937BD"/>
    <w:rsid w:val="00694AAA"/>
    <w:rsid w:val="006960B8"/>
    <w:rsid w:val="006A2C17"/>
    <w:rsid w:val="006A2D49"/>
    <w:rsid w:val="006A3648"/>
    <w:rsid w:val="006A5323"/>
    <w:rsid w:val="006A72F5"/>
    <w:rsid w:val="006B4B9D"/>
    <w:rsid w:val="006B53F1"/>
    <w:rsid w:val="006B6340"/>
    <w:rsid w:val="006B71FE"/>
    <w:rsid w:val="006C4B80"/>
    <w:rsid w:val="006C5F7E"/>
    <w:rsid w:val="006C745C"/>
    <w:rsid w:val="006D2DC0"/>
    <w:rsid w:val="006D5F9F"/>
    <w:rsid w:val="006E58D4"/>
    <w:rsid w:val="006F30E3"/>
    <w:rsid w:val="006F3368"/>
    <w:rsid w:val="006F73C1"/>
    <w:rsid w:val="00701750"/>
    <w:rsid w:val="007041B2"/>
    <w:rsid w:val="00723105"/>
    <w:rsid w:val="00727D45"/>
    <w:rsid w:val="00730D31"/>
    <w:rsid w:val="0073487D"/>
    <w:rsid w:val="00736E09"/>
    <w:rsid w:val="00741E9A"/>
    <w:rsid w:val="00743382"/>
    <w:rsid w:val="00747972"/>
    <w:rsid w:val="00755CFD"/>
    <w:rsid w:val="0076031E"/>
    <w:rsid w:val="00764A49"/>
    <w:rsid w:val="00770DF3"/>
    <w:rsid w:val="0077774D"/>
    <w:rsid w:val="00780509"/>
    <w:rsid w:val="00791D2B"/>
    <w:rsid w:val="00793311"/>
    <w:rsid w:val="00797C2E"/>
    <w:rsid w:val="007A42BB"/>
    <w:rsid w:val="007A60F3"/>
    <w:rsid w:val="007A7067"/>
    <w:rsid w:val="007B0E05"/>
    <w:rsid w:val="007B29F8"/>
    <w:rsid w:val="007B526E"/>
    <w:rsid w:val="007B579D"/>
    <w:rsid w:val="007B6FA7"/>
    <w:rsid w:val="007C09A5"/>
    <w:rsid w:val="007C2359"/>
    <w:rsid w:val="007C5CC7"/>
    <w:rsid w:val="007C70DB"/>
    <w:rsid w:val="007E1553"/>
    <w:rsid w:val="007E2272"/>
    <w:rsid w:val="007E30AF"/>
    <w:rsid w:val="007E369F"/>
    <w:rsid w:val="007E42F1"/>
    <w:rsid w:val="007E587B"/>
    <w:rsid w:val="007F2DF7"/>
    <w:rsid w:val="007F364A"/>
    <w:rsid w:val="00810F9B"/>
    <w:rsid w:val="00821F87"/>
    <w:rsid w:val="00823DD0"/>
    <w:rsid w:val="0082424D"/>
    <w:rsid w:val="00826503"/>
    <w:rsid w:val="00831D6A"/>
    <w:rsid w:val="00832E13"/>
    <w:rsid w:val="00841682"/>
    <w:rsid w:val="008442B0"/>
    <w:rsid w:val="008469EA"/>
    <w:rsid w:val="0085317A"/>
    <w:rsid w:val="008533C4"/>
    <w:rsid w:val="00855D93"/>
    <w:rsid w:val="00860F97"/>
    <w:rsid w:val="0086508F"/>
    <w:rsid w:val="0087657B"/>
    <w:rsid w:val="00882C8A"/>
    <w:rsid w:val="00891E1B"/>
    <w:rsid w:val="00896F51"/>
    <w:rsid w:val="008A2CC7"/>
    <w:rsid w:val="008A36F0"/>
    <w:rsid w:val="008A4090"/>
    <w:rsid w:val="008A42BA"/>
    <w:rsid w:val="008A4D5D"/>
    <w:rsid w:val="008B09D1"/>
    <w:rsid w:val="008B1B6A"/>
    <w:rsid w:val="008B2E95"/>
    <w:rsid w:val="008B3081"/>
    <w:rsid w:val="008B3467"/>
    <w:rsid w:val="008B4102"/>
    <w:rsid w:val="008B6952"/>
    <w:rsid w:val="008C45CD"/>
    <w:rsid w:val="008C504A"/>
    <w:rsid w:val="008D38A9"/>
    <w:rsid w:val="008D7767"/>
    <w:rsid w:val="008E0A67"/>
    <w:rsid w:val="008E2112"/>
    <w:rsid w:val="008E5517"/>
    <w:rsid w:val="008E577C"/>
    <w:rsid w:val="008F3179"/>
    <w:rsid w:val="008F3969"/>
    <w:rsid w:val="008F4989"/>
    <w:rsid w:val="008F4D94"/>
    <w:rsid w:val="008F57C1"/>
    <w:rsid w:val="009010E2"/>
    <w:rsid w:val="00902451"/>
    <w:rsid w:val="009042C2"/>
    <w:rsid w:val="0090447B"/>
    <w:rsid w:val="009049D6"/>
    <w:rsid w:val="00907999"/>
    <w:rsid w:val="00913823"/>
    <w:rsid w:val="00917851"/>
    <w:rsid w:val="00917D40"/>
    <w:rsid w:val="0092076A"/>
    <w:rsid w:val="00920E23"/>
    <w:rsid w:val="009221F0"/>
    <w:rsid w:val="009278ED"/>
    <w:rsid w:val="009356F7"/>
    <w:rsid w:val="00937C92"/>
    <w:rsid w:val="009421EF"/>
    <w:rsid w:val="009433A9"/>
    <w:rsid w:val="00952D7A"/>
    <w:rsid w:val="009560B9"/>
    <w:rsid w:val="00957766"/>
    <w:rsid w:val="00961C73"/>
    <w:rsid w:val="00963770"/>
    <w:rsid w:val="00964095"/>
    <w:rsid w:val="00964FB0"/>
    <w:rsid w:val="00966270"/>
    <w:rsid w:val="009706FD"/>
    <w:rsid w:val="00972654"/>
    <w:rsid w:val="0097320F"/>
    <w:rsid w:val="00973FC5"/>
    <w:rsid w:val="0097475E"/>
    <w:rsid w:val="00976A69"/>
    <w:rsid w:val="009800E3"/>
    <w:rsid w:val="00987967"/>
    <w:rsid w:val="00987979"/>
    <w:rsid w:val="00990DA9"/>
    <w:rsid w:val="009939C2"/>
    <w:rsid w:val="009A3C98"/>
    <w:rsid w:val="009A5011"/>
    <w:rsid w:val="009A67B7"/>
    <w:rsid w:val="009B059F"/>
    <w:rsid w:val="009B1D23"/>
    <w:rsid w:val="009B36B7"/>
    <w:rsid w:val="009B5AA0"/>
    <w:rsid w:val="009B67B8"/>
    <w:rsid w:val="009C0A29"/>
    <w:rsid w:val="009C6E5F"/>
    <w:rsid w:val="009D63FC"/>
    <w:rsid w:val="009E16AC"/>
    <w:rsid w:val="009E2713"/>
    <w:rsid w:val="009E38A4"/>
    <w:rsid w:val="009E5982"/>
    <w:rsid w:val="009E63C5"/>
    <w:rsid w:val="009E7B01"/>
    <w:rsid w:val="009F1C1B"/>
    <w:rsid w:val="009F35F5"/>
    <w:rsid w:val="009F5A69"/>
    <w:rsid w:val="009F6551"/>
    <w:rsid w:val="00A01D81"/>
    <w:rsid w:val="00A02139"/>
    <w:rsid w:val="00A02C0A"/>
    <w:rsid w:val="00A042D1"/>
    <w:rsid w:val="00A05D2C"/>
    <w:rsid w:val="00A0789A"/>
    <w:rsid w:val="00A108E0"/>
    <w:rsid w:val="00A1183A"/>
    <w:rsid w:val="00A1205E"/>
    <w:rsid w:val="00A16E80"/>
    <w:rsid w:val="00A16F48"/>
    <w:rsid w:val="00A2085A"/>
    <w:rsid w:val="00A20A8B"/>
    <w:rsid w:val="00A25083"/>
    <w:rsid w:val="00A26D02"/>
    <w:rsid w:val="00A2702E"/>
    <w:rsid w:val="00A30B7A"/>
    <w:rsid w:val="00A312C0"/>
    <w:rsid w:val="00A319DE"/>
    <w:rsid w:val="00A32F04"/>
    <w:rsid w:val="00A36A59"/>
    <w:rsid w:val="00A45762"/>
    <w:rsid w:val="00A50E70"/>
    <w:rsid w:val="00A55148"/>
    <w:rsid w:val="00A55387"/>
    <w:rsid w:val="00A56E15"/>
    <w:rsid w:val="00A74573"/>
    <w:rsid w:val="00A75100"/>
    <w:rsid w:val="00A76787"/>
    <w:rsid w:val="00A80A76"/>
    <w:rsid w:val="00A81357"/>
    <w:rsid w:val="00A86E62"/>
    <w:rsid w:val="00A905C0"/>
    <w:rsid w:val="00A90CCE"/>
    <w:rsid w:val="00A91470"/>
    <w:rsid w:val="00A9368B"/>
    <w:rsid w:val="00A95696"/>
    <w:rsid w:val="00AA0EEE"/>
    <w:rsid w:val="00AA1A1F"/>
    <w:rsid w:val="00AA482B"/>
    <w:rsid w:val="00AB0734"/>
    <w:rsid w:val="00AB086E"/>
    <w:rsid w:val="00AB0C38"/>
    <w:rsid w:val="00AB3058"/>
    <w:rsid w:val="00AB544C"/>
    <w:rsid w:val="00AC0B42"/>
    <w:rsid w:val="00AC7685"/>
    <w:rsid w:val="00AD0769"/>
    <w:rsid w:val="00AD082F"/>
    <w:rsid w:val="00AD7592"/>
    <w:rsid w:val="00AE3562"/>
    <w:rsid w:val="00AE47C1"/>
    <w:rsid w:val="00AE4C4E"/>
    <w:rsid w:val="00AE7A1D"/>
    <w:rsid w:val="00AF0C9B"/>
    <w:rsid w:val="00AF5393"/>
    <w:rsid w:val="00AF7620"/>
    <w:rsid w:val="00B039C1"/>
    <w:rsid w:val="00B05FC9"/>
    <w:rsid w:val="00B06A4C"/>
    <w:rsid w:val="00B113B5"/>
    <w:rsid w:val="00B13EFB"/>
    <w:rsid w:val="00B224C1"/>
    <w:rsid w:val="00B2420E"/>
    <w:rsid w:val="00B256C6"/>
    <w:rsid w:val="00B314D2"/>
    <w:rsid w:val="00B323D4"/>
    <w:rsid w:val="00B35617"/>
    <w:rsid w:val="00B36CFC"/>
    <w:rsid w:val="00B4612E"/>
    <w:rsid w:val="00B4648E"/>
    <w:rsid w:val="00B543CF"/>
    <w:rsid w:val="00B56D52"/>
    <w:rsid w:val="00B571BD"/>
    <w:rsid w:val="00B65211"/>
    <w:rsid w:val="00B6613A"/>
    <w:rsid w:val="00B713BA"/>
    <w:rsid w:val="00B73FD1"/>
    <w:rsid w:val="00B81896"/>
    <w:rsid w:val="00B84BD2"/>
    <w:rsid w:val="00B86673"/>
    <w:rsid w:val="00B86843"/>
    <w:rsid w:val="00B87620"/>
    <w:rsid w:val="00B946EA"/>
    <w:rsid w:val="00B95F55"/>
    <w:rsid w:val="00BA17F8"/>
    <w:rsid w:val="00BA265D"/>
    <w:rsid w:val="00BA3242"/>
    <w:rsid w:val="00BB10F4"/>
    <w:rsid w:val="00BB458F"/>
    <w:rsid w:val="00BB4B14"/>
    <w:rsid w:val="00BB5632"/>
    <w:rsid w:val="00BB6FB0"/>
    <w:rsid w:val="00BC0AAA"/>
    <w:rsid w:val="00BC0F51"/>
    <w:rsid w:val="00BC508D"/>
    <w:rsid w:val="00BC631A"/>
    <w:rsid w:val="00BC64DE"/>
    <w:rsid w:val="00BC6DC2"/>
    <w:rsid w:val="00BC7608"/>
    <w:rsid w:val="00BD4451"/>
    <w:rsid w:val="00BD4709"/>
    <w:rsid w:val="00BD634B"/>
    <w:rsid w:val="00BE0E7C"/>
    <w:rsid w:val="00BE5477"/>
    <w:rsid w:val="00BE5AC2"/>
    <w:rsid w:val="00BE6ACE"/>
    <w:rsid w:val="00BF0A00"/>
    <w:rsid w:val="00BF6BDD"/>
    <w:rsid w:val="00C0361B"/>
    <w:rsid w:val="00C0365B"/>
    <w:rsid w:val="00C11E9F"/>
    <w:rsid w:val="00C1582E"/>
    <w:rsid w:val="00C203C3"/>
    <w:rsid w:val="00C232B8"/>
    <w:rsid w:val="00C25CF1"/>
    <w:rsid w:val="00C25FC4"/>
    <w:rsid w:val="00C26581"/>
    <w:rsid w:val="00C272AB"/>
    <w:rsid w:val="00C27AE9"/>
    <w:rsid w:val="00C30C2C"/>
    <w:rsid w:val="00C32A2F"/>
    <w:rsid w:val="00C333E1"/>
    <w:rsid w:val="00C33EE8"/>
    <w:rsid w:val="00C3592F"/>
    <w:rsid w:val="00C37F9F"/>
    <w:rsid w:val="00C5033C"/>
    <w:rsid w:val="00C513F3"/>
    <w:rsid w:val="00C52589"/>
    <w:rsid w:val="00C6074A"/>
    <w:rsid w:val="00C62F06"/>
    <w:rsid w:val="00C63DCC"/>
    <w:rsid w:val="00C7065A"/>
    <w:rsid w:val="00C73A47"/>
    <w:rsid w:val="00C80067"/>
    <w:rsid w:val="00C80F33"/>
    <w:rsid w:val="00C857F6"/>
    <w:rsid w:val="00C879D2"/>
    <w:rsid w:val="00C92546"/>
    <w:rsid w:val="00C94FAB"/>
    <w:rsid w:val="00C964A4"/>
    <w:rsid w:val="00C9660C"/>
    <w:rsid w:val="00CA4E38"/>
    <w:rsid w:val="00CA58D2"/>
    <w:rsid w:val="00CA6A84"/>
    <w:rsid w:val="00CB0575"/>
    <w:rsid w:val="00CB12C9"/>
    <w:rsid w:val="00CB3BBB"/>
    <w:rsid w:val="00CB3BFD"/>
    <w:rsid w:val="00CB6719"/>
    <w:rsid w:val="00CC1CCC"/>
    <w:rsid w:val="00CC6AB8"/>
    <w:rsid w:val="00CC7E96"/>
    <w:rsid w:val="00CD1014"/>
    <w:rsid w:val="00CD5F05"/>
    <w:rsid w:val="00CD738C"/>
    <w:rsid w:val="00CE0DCE"/>
    <w:rsid w:val="00CE2957"/>
    <w:rsid w:val="00CE4132"/>
    <w:rsid w:val="00CE7860"/>
    <w:rsid w:val="00CF77F1"/>
    <w:rsid w:val="00D00B1F"/>
    <w:rsid w:val="00D04456"/>
    <w:rsid w:val="00D06141"/>
    <w:rsid w:val="00D11637"/>
    <w:rsid w:val="00D116F9"/>
    <w:rsid w:val="00D119B5"/>
    <w:rsid w:val="00D12FBA"/>
    <w:rsid w:val="00D2035F"/>
    <w:rsid w:val="00D21C49"/>
    <w:rsid w:val="00D27FD2"/>
    <w:rsid w:val="00D30CDC"/>
    <w:rsid w:val="00D32EA4"/>
    <w:rsid w:val="00D34BF6"/>
    <w:rsid w:val="00D37662"/>
    <w:rsid w:val="00D37CB7"/>
    <w:rsid w:val="00D37D61"/>
    <w:rsid w:val="00D41C6C"/>
    <w:rsid w:val="00D52989"/>
    <w:rsid w:val="00D53150"/>
    <w:rsid w:val="00D560EF"/>
    <w:rsid w:val="00D57B49"/>
    <w:rsid w:val="00D665D1"/>
    <w:rsid w:val="00D677E0"/>
    <w:rsid w:val="00D73DA2"/>
    <w:rsid w:val="00D76200"/>
    <w:rsid w:val="00D77DF9"/>
    <w:rsid w:val="00D84BD8"/>
    <w:rsid w:val="00D920EE"/>
    <w:rsid w:val="00D922EF"/>
    <w:rsid w:val="00D9267B"/>
    <w:rsid w:val="00D968B3"/>
    <w:rsid w:val="00DA0419"/>
    <w:rsid w:val="00DA2424"/>
    <w:rsid w:val="00DA6C64"/>
    <w:rsid w:val="00DA7E0C"/>
    <w:rsid w:val="00DB1655"/>
    <w:rsid w:val="00DB20AF"/>
    <w:rsid w:val="00DB29D9"/>
    <w:rsid w:val="00DB75A1"/>
    <w:rsid w:val="00DC75C7"/>
    <w:rsid w:val="00DD3B1A"/>
    <w:rsid w:val="00DD41C0"/>
    <w:rsid w:val="00DD773D"/>
    <w:rsid w:val="00DF0403"/>
    <w:rsid w:val="00DF1538"/>
    <w:rsid w:val="00DF3AAB"/>
    <w:rsid w:val="00DF4E91"/>
    <w:rsid w:val="00E02D24"/>
    <w:rsid w:val="00E06800"/>
    <w:rsid w:val="00E10A04"/>
    <w:rsid w:val="00E10D6B"/>
    <w:rsid w:val="00E12F6D"/>
    <w:rsid w:val="00E1401B"/>
    <w:rsid w:val="00E157F1"/>
    <w:rsid w:val="00E16532"/>
    <w:rsid w:val="00E179FC"/>
    <w:rsid w:val="00E21C40"/>
    <w:rsid w:val="00E23ED6"/>
    <w:rsid w:val="00E25FF5"/>
    <w:rsid w:val="00E27AB7"/>
    <w:rsid w:val="00E330A6"/>
    <w:rsid w:val="00E34089"/>
    <w:rsid w:val="00E368A5"/>
    <w:rsid w:val="00E37A97"/>
    <w:rsid w:val="00E37EF4"/>
    <w:rsid w:val="00E41CDF"/>
    <w:rsid w:val="00E42B03"/>
    <w:rsid w:val="00E44A6B"/>
    <w:rsid w:val="00E46089"/>
    <w:rsid w:val="00E54D15"/>
    <w:rsid w:val="00E54F3D"/>
    <w:rsid w:val="00E557C9"/>
    <w:rsid w:val="00E737F3"/>
    <w:rsid w:val="00E746F8"/>
    <w:rsid w:val="00E82B63"/>
    <w:rsid w:val="00E82B73"/>
    <w:rsid w:val="00E84C25"/>
    <w:rsid w:val="00E86818"/>
    <w:rsid w:val="00E87E1E"/>
    <w:rsid w:val="00E92645"/>
    <w:rsid w:val="00E94B84"/>
    <w:rsid w:val="00E96E87"/>
    <w:rsid w:val="00EA1242"/>
    <w:rsid w:val="00EA14F5"/>
    <w:rsid w:val="00EA227A"/>
    <w:rsid w:val="00EA3B83"/>
    <w:rsid w:val="00EA5A57"/>
    <w:rsid w:val="00EA620F"/>
    <w:rsid w:val="00EB1290"/>
    <w:rsid w:val="00EB20E1"/>
    <w:rsid w:val="00EB54BB"/>
    <w:rsid w:val="00EB5825"/>
    <w:rsid w:val="00EB58AC"/>
    <w:rsid w:val="00EC0516"/>
    <w:rsid w:val="00EC5C99"/>
    <w:rsid w:val="00EC60EE"/>
    <w:rsid w:val="00EC670C"/>
    <w:rsid w:val="00EC717A"/>
    <w:rsid w:val="00ED1713"/>
    <w:rsid w:val="00ED1BAD"/>
    <w:rsid w:val="00ED3F41"/>
    <w:rsid w:val="00ED63E8"/>
    <w:rsid w:val="00ED678C"/>
    <w:rsid w:val="00ED7082"/>
    <w:rsid w:val="00EE06E3"/>
    <w:rsid w:val="00EE2BFA"/>
    <w:rsid w:val="00EE3000"/>
    <w:rsid w:val="00EE3E02"/>
    <w:rsid w:val="00EE5EE6"/>
    <w:rsid w:val="00EE70CF"/>
    <w:rsid w:val="00EF38A3"/>
    <w:rsid w:val="00F02DDE"/>
    <w:rsid w:val="00F03990"/>
    <w:rsid w:val="00F1312E"/>
    <w:rsid w:val="00F131C5"/>
    <w:rsid w:val="00F138F9"/>
    <w:rsid w:val="00F13A3D"/>
    <w:rsid w:val="00F17B76"/>
    <w:rsid w:val="00F24407"/>
    <w:rsid w:val="00F24541"/>
    <w:rsid w:val="00F24DCB"/>
    <w:rsid w:val="00F25BB6"/>
    <w:rsid w:val="00F30558"/>
    <w:rsid w:val="00F318B9"/>
    <w:rsid w:val="00F34FB3"/>
    <w:rsid w:val="00F35BAA"/>
    <w:rsid w:val="00F43C85"/>
    <w:rsid w:val="00F44D6D"/>
    <w:rsid w:val="00F457EE"/>
    <w:rsid w:val="00F4731F"/>
    <w:rsid w:val="00F5101E"/>
    <w:rsid w:val="00F52BAA"/>
    <w:rsid w:val="00F55FA0"/>
    <w:rsid w:val="00F61A20"/>
    <w:rsid w:val="00F6331C"/>
    <w:rsid w:val="00F72B8A"/>
    <w:rsid w:val="00F75D08"/>
    <w:rsid w:val="00F76771"/>
    <w:rsid w:val="00F77FAD"/>
    <w:rsid w:val="00F81C1E"/>
    <w:rsid w:val="00F833D7"/>
    <w:rsid w:val="00F83400"/>
    <w:rsid w:val="00F84352"/>
    <w:rsid w:val="00F87EF6"/>
    <w:rsid w:val="00F90A0E"/>
    <w:rsid w:val="00F926BA"/>
    <w:rsid w:val="00F9468B"/>
    <w:rsid w:val="00FA374C"/>
    <w:rsid w:val="00FA5BC9"/>
    <w:rsid w:val="00FA6435"/>
    <w:rsid w:val="00FB0A2E"/>
    <w:rsid w:val="00FB3CC2"/>
    <w:rsid w:val="00FB497E"/>
    <w:rsid w:val="00FB5596"/>
    <w:rsid w:val="00FB611E"/>
    <w:rsid w:val="00FB6E93"/>
    <w:rsid w:val="00FC0021"/>
    <w:rsid w:val="00FC0331"/>
    <w:rsid w:val="00FD00D5"/>
    <w:rsid w:val="00FD13E5"/>
    <w:rsid w:val="00FD47FB"/>
    <w:rsid w:val="00FE53FB"/>
    <w:rsid w:val="00FE6B55"/>
    <w:rsid w:val="00FF08A0"/>
    <w:rsid w:val="00FF10CD"/>
    <w:rsid w:val="00FF1260"/>
    <w:rsid w:val="00FF2192"/>
    <w:rsid w:val="00FF3932"/>
    <w:rsid w:val="00FF3FF3"/>
    <w:rsid w:val="00FF4711"/>
    <w:rsid w:val="00FF5611"/>
    <w:rsid w:val="00FF6AC7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82A83"/>
  <w15:docId w15:val="{1EAFFC92-C1EC-48F4-84DF-F0FA413F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0EE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2065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apple-style-span">
    <w:name w:val="apple-style-span"/>
    <w:basedOn w:val="a0"/>
    <w:rsid w:val="00206519"/>
  </w:style>
  <w:style w:type="character" w:customStyle="1" w:styleId="apple-converted-space">
    <w:name w:val="apple-converted-space"/>
    <w:basedOn w:val="a0"/>
    <w:rsid w:val="00206519"/>
  </w:style>
  <w:style w:type="character" w:customStyle="1" w:styleId="20">
    <w:name w:val="Заголовок 2 Знак"/>
    <w:link w:val="2"/>
    <w:semiHidden/>
    <w:rsid w:val="002065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basedOn w:val="a"/>
    <w:rsid w:val="00E06800"/>
    <w:pPr>
      <w:spacing w:before="100" w:beforeAutospacing="1" w:after="100" w:afterAutospacing="1"/>
    </w:pPr>
  </w:style>
  <w:style w:type="paragraph" w:customStyle="1" w:styleId="f">
    <w:name w:val="f"/>
    <w:basedOn w:val="a"/>
    <w:rsid w:val="00E06800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27D45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8C45CD"/>
    <w:pPr>
      <w:ind w:firstLine="360"/>
      <w:jc w:val="both"/>
    </w:pPr>
    <w:rPr>
      <w:lang w:eastAsia="ar-SA"/>
    </w:rPr>
  </w:style>
  <w:style w:type="table" w:customStyle="1" w:styleId="12">
    <w:name w:val="Сетка таблицы1"/>
    <w:basedOn w:val="a1"/>
    <w:next w:val="ad"/>
    <w:uiPriority w:val="59"/>
    <w:rsid w:val="00BC0F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aliases w:val="Содержание. 2 уровень"/>
    <w:basedOn w:val="a"/>
    <w:link w:val="af3"/>
    <w:uiPriority w:val="99"/>
    <w:qFormat/>
    <w:rsid w:val="00C3592F"/>
    <w:pPr>
      <w:ind w:left="720"/>
      <w:contextualSpacing/>
    </w:pPr>
  </w:style>
  <w:style w:type="paragraph" w:customStyle="1" w:styleId="c9">
    <w:name w:val="c9"/>
    <w:basedOn w:val="a"/>
    <w:rsid w:val="00D84BD8"/>
    <w:pPr>
      <w:spacing w:before="100" w:beforeAutospacing="1" w:after="100" w:afterAutospacing="1"/>
    </w:pPr>
  </w:style>
  <w:style w:type="character" w:customStyle="1" w:styleId="c11">
    <w:name w:val="c11"/>
    <w:basedOn w:val="a0"/>
    <w:rsid w:val="00D84BD8"/>
  </w:style>
  <w:style w:type="character" w:customStyle="1" w:styleId="c3">
    <w:name w:val="c3"/>
    <w:basedOn w:val="a0"/>
    <w:rsid w:val="00D84BD8"/>
  </w:style>
  <w:style w:type="paragraph" w:customStyle="1" w:styleId="c18">
    <w:name w:val="c18"/>
    <w:basedOn w:val="a"/>
    <w:rsid w:val="00A2085A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0"/>
    <w:uiPriority w:val="99"/>
    <w:rsid w:val="00DB29D9"/>
    <w:rPr>
      <w:rFonts w:ascii="Times New Roman" w:hAnsi="Times New Roman" w:cs="Times New Roman"/>
      <w:sz w:val="26"/>
      <w:szCs w:val="26"/>
      <w:u w:val="none"/>
    </w:rPr>
  </w:style>
  <w:style w:type="character" w:styleId="af4">
    <w:name w:val="Hyperlink"/>
    <w:rsid w:val="00DB29D9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uiPriority w:val="99"/>
    <w:rsid w:val="00DB29D9"/>
    <w:rPr>
      <w:b/>
      <w:bCs/>
      <w:i/>
      <w:iCs/>
      <w:spacing w:val="-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29D9"/>
    <w:pPr>
      <w:widowControl w:val="0"/>
      <w:shd w:val="clear" w:color="auto" w:fill="FFFFFF"/>
      <w:spacing w:line="322" w:lineRule="exact"/>
      <w:jc w:val="both"/>
    </w:pPr>
    <w:rPr>
      <w:b/>
      <w:bCs/>
      <w:i/>
      <w:iCs/>
      <w:spacing w:val="-2"/>
      <w:sz w:val="20"/>
      <w:szCs w:val="20"/>
    </w:rPr>
  </w:style>
  <w:style w:type="paragraph" w:customStyle="1" w:styleId="Default">
    <w:name w:val="Default"/>
    <w:rsid w:val="00C11E9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37">
    <w:name w:val="c37"/>
    <w:basedOn w:val="a"/>
    <w:rsid w:val="00620110"/>
    <w:pPr>
      <w:spacing w:before="100" w:beforeAutospacing="1" w:after="100" w:afterAutospacing="1"/>
    </w:pPr>
  </w:style>
  <w:style w:type="character" w:customStyle="1" w:styleId="c17">
    <w:name w:val="c17"/>
    <w:rsid w:val="00620110"/>
  </w:style>
  <w:style w:type="paragraph" w:customStyle="1" w:styleId="c2">
    <w:name w:val="c2"/>
    <w:basedOn w:val="a"/>
    <w:rsid w:val="009278ED"/>
    <w:pPr>
      <w:spacing w:before="100" w:beforeAutospacing="1" w:after="100" w:afterAutospacing="1"/>
    </w:pPr>
  </w:style>
  <w:style w:type="character" w:customStyle="1" w:styleId="af3">
    <w:name w:val="Абзац списка Знак"/>
    <w:aliases w:val="Содержание. 2 уровень Знак"/>
    <w:link w:val="af2"/>
    <w:uiPriority w:val="34"/>
    <w:qFormat/>
    <w:locked/>
    <w:rsid w:val="00723105"/>
    <w:rPr>
      <w:sz w:val="24"/>
      <w:szCs w:val="24"/>
    </w:rPr>
  </w:style>
  <w:style w:type="paragraph" w:customStyle="1" w:styleId="s1">
    <w:name w:val="s_1"/>
    <w:basedOn w:val="a"/>
    <w:rsid w:val="007231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54BA8B87F45C34DBEEAF9293E47C00F424BCB4EF9096778AFC67EEz5O" TargetMode="External"/><Relationship Id="rId13" Type="http://schemas.openxmlformats.org/officeDocument/2006/relationships/hyperlink" Target="https://ohranatruda.ru/" TargetMode="External"/><Relationship Id="rId18" Type="http://schemas.openxmlformats.org/officeDocument/2006/relationships/hyperlink" Target="http://www.garan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ction-pres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&#1086;&#1085;&#1083;&#1072;&#1081;&#1085;&#1080;&#1085;&#1089;&#1087;&#1077;&#1082;&#1094;&#1080;&#1103;.&#1088;&#1092;" TargetMode="External"/><Relationship Id="rId17" Type="http://schemas.openxmlformats.org/officeDocument/2006/relationships/hyperlink" Target="http://legal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roplak.ru" TargetMode="External"/><Relationship Id="rId20" Type="http://schemas.openxmlformats.org/officeDocument/2006/relationships/hyperlink" Target="http://www.trudcontro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egulation.gov.ru/" TargetMode="External"/><Relationship Id="rId24" Type="http://schemas.openxmlformats.org/officeDocument/2006/relationships/hyperlink" Target="consultantplus://offline/ref=1A54BA8B87F45C34DBEEAF9293E47C00F424BCB4EF9096778AFC67EEz5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patitylibr.ru" TargetMode="External"/><Relationship Id="rId23" Type="http://schemas.openxmlformats.org/officeDocument/2006/relationships/hyperlink" Target="consultantplus://offline/ref=1A54BA8B87F45C34DBEEAF9293E47C00F424BCB4EF9096778AFC67EEz5O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&#1091;&#1088;&#1086;&#1082;.&#1088;&#1092;" TargetMode="External"/><Relationship Id="rId22" Type="http://schemas.openxmlformats.org/officeDocument/2006/relationships/hyperlink" Target="https://www.tehd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0A8D-AAC9-467C-A9E7-B55DB70C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4542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DEXP-2022-2</cp:lastModifiedBy>
  <cp:revision>39</cp:revision>
  <cp:lastPrinted>2022-07-07T01:42:00Z</cp:lastPrinted>
  <dcterms:created xsi:type="dcterms:W3CDTF">2019-05-08T04:03:00Z</dcterms:created>
  <dcterms:modified xsi:type="dcterms:W3CDTF">2023-08-11T05:10:00Z</dcterms:modified>
</cp:coreProperties>
</file>